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5031" w:rsidRPr="00475DC9" w:rsidRDefault="00F266BD" w:rsidP="00B923C7">
      <w:pPr>
        <w:rPr>
          <w:rFonts w:ascii="Times New Roman" w:hAnsi="Times New Roman" w:cs="Times New Roman"/>
          <w:b/>
          <w:sz w:val="24"/>
          <w:szCs w:val="24"/>
          <w:lang w:val="ru-RU"/>
        </w:rPr>
      </w:pPr>
      <w:r w:rsidRPr="00F266BD">
        <w:rPr>
          <w:noProof/>
        </w:rPr>
        <w:pict>
          <v:shapetype id="_x0000_t202" coordsize="21600,21600" o:spt="202" path="m,l,21600r21600,l21600,xe">
            <v:stroke joinstyle="miter"/>
            <v:path gradientshapeok="t" o:connecttype="rect"/>
          </v:shapetype>
          <v:shape id="ODT_ATTR_LBL_SHAPE" o:spid="_x0000_s1026" type="#_x0000_t202" style="position:absolute;margin-left:0;margin-top:0;width:611.45pt;height:17.3pt;z-index:251659264;visibility:visible;mso-width-percent:1000;mso-wrap-distance-top:3.6pt;mso-wrap-distance-bottom:3.6pt;mso-position-horizontal-relative:page;mso-position-vertical-relative:page;mso-width-percent:1000;mso-height-relative:margin" fillcolor="#f2f2f2" stroked="f">
            <v:textbox inset=",0,,0">
              <w:txbxContent>
                <w:p w:rsidR="00E341DB" w:rsidRPr="0068295F" w:rsidRDefault="00E341DB" w:rsidP="0068295F"/>
              </w:txbxContent>
            </v:textbox>
            <w10:wrap anchorx="page" anchory="page"/>
          </v:shape>
        </w:pict>
      </w:r>
      <w:r w:rsidR="00465031" w:rsidRPr="00475DC9">
        <w:rPr>
          <w:rFonts w:ascii="Times New Roman" w:hAnsi="Times New Roman" w:cs="Times New Roman"/>
          <w:b/>
          <w:sz w:val="24"/>
          <w:szCs w:val="24"/>
          <w:lang w:val="ru-RU"/>
        </w:rPr>
        <w:t>ҚАЗАҚСТАН РЕСПУБЛИКАСЫ БІЛІМ ЖӘНЕ ҒЫЛЫМ МИНИСТРЛІГІ</w:t>
      </w:r>
    </w:p>
    <w:p w:rsidR="00465031" w:rsidRPr="00475DC9" w:rsidRDefault="00465031"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АТЫНДАҒЫ КӨКШЕТАУ УНИВЕРСИТЕТІ. Ш.УӘЛИХАНОВА</w:t>
      </w: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b/>
          <w:noProof/>
          <w:lang w:val="ru-RU" w:eastAsia="ru-RU"/>
        </w:rPr>
      </w:pPr>
    </w:p>
    <w:p w:rsidR="006B0BCD" w:rsidRPr="00475DC9" w:rsidRDefault="006B0BCD" w:rsidP="00915CDF">
      <w:pPr>
        <w:spacing w:before="120" w:after="120"/>
        <w:jc w:val="center"/>
        <w:rPr>
          <w:b/>
          <w:noProof/>
          <w:lang w:val="ru-RU" w:eastAsia="ru-RU"/>
        </w:rPr>
      </w:pPr>
    </w:p>
    <w:p w:rsidR="006B0BCD" w:rsidRPr="00475DC9" w:rsidRDefault="006B0BCD" w:rsidP="00915CDF">
      <w:pPr>
        <w:spacing w:before="120" w:after="120"/>
        <w:jc w:val="center"/>
        <w:rPr>
          <w:rFonts w:ascii="Times New Roman" w:hAnsi="Times New Roman" w:cs="Times New Roman"/>
          <w:b/>
          <w:sz w:val="24"/>
          <w:szCs w:val="24"/>
          <w:lang w:val="ru-RU"/>
        </w:rPr>
      </w:pPr>
      <w:r w:rsidRPr="00475DC9">
        <w:rPr>
          <w:noProof/>
          <w:lang w:val="ru-RU" w:eastAsia="ru-RU"/>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887477" w:rsidRPr="00887477" w:rsidRDefault="00887477" w:rsidP="00887477">
      <w:pPr>
        <w:spacing w:before="120" w:after="120"/>
        <w:jc w:val="center"/>
        <w:rPr>
          <w:rFonts w:ascii="Times New Roman" w:hAnsi="Times New Roman" w:cs="Times New Roman"/>
          <w:b/>
          <w:sz w:val="24"/>
          <w:szCs w:val="24"/>
          <w:lang w:val="ru-RU"/>
        </w:rPr>
      </w:pPr>
      <w:r w:rsidRPr="00887477">
        <w:rPr>
          <w:rFonts w:ascii="Times New Roman" w:hAnsi="Times New Roman" w:cs="Times New Roman"/>
          <w:b/>
          <w:sz w:val="24"/>
          <w:szCs w:val="24"/>
          <w:lang w:val="ru-RU"/>
        </w:rPr>
        <w:t>ӨЗІН-ӨЗІ БАҒАЛАУ НӘТИЖЕЛЕРІ БОЙЫНША</w:t>
      </w:r>
    </w:p>
    <w:p w:rsidR="00887477" w:rsidRPr="00887477" w:rsidRDefault="00887477" w:rsidP="00887477">
      <w:pPr>
        <w:spacing w:before="120" w:after="120"/>
        <w:jc w:val="center"/>
        <w:rPr>
          <w:rFonts w:ascii="Times New Roman" w:hAnsi="Times New Roman" w:cs="Times New Roman"/>
          <w:b/>
          <w:sz w:val="24"/>
          <w:szCs w:val="24"/>
          <w:lang w:val="ru-RU"/>
        </w:rPr>
      </w:pPr>
      <w:r w:rsidRPr="00887477">
        <w:rPr>
          <w:rFonts w:ascii="Times New Roman" w:hAnsi="Times New Roman" w:cs="Times New Roman"/>
          <w:b/>
          <w:sz w:val="24"/>
          <w:szCs w:val="24"/>
          <w:lang w:val="ru-RU"/>
        </w:rPr>
        <w:t>БІЛІМ БЕРУ БАҒДАРЛАМАСЫНЫҢ</w:t>
      </w:r>
    </w:p>
    <w:p w:rsidR="00465031" w:rsidRPr="00475DC9" w:rsidRDefault="00887477" w:rsidP="00887477">
      <w:pPr>
        <w:spacing w:before="120" w:after="120"/>
        <w:jc w:val="center"/>
        <w:rPr>
          <w:rFonts w:ascii="Times New Roman" w:hAnsi="Times New Roman" w:cs="Times New Roman"/>
          <w:b/>
          <w:sz w:val="24"/>
          <w:szCs w:val="24"/>
          <w:lang w:val="ru-RU"/>
        </w:rPr>
      </w:pPr>
      <w:r w:rsidRPr="00887477">
        <w:rPr>
          <w:rFonts w:ascii="Times New Roman" w:hAnsi="Times New Roman" w:cs="Times New Roman"/>
          <w:b/>
          <w:sz w:val="24"/>
          <w:szCs w:val="24"/>
          <w:lang w:val="ru-RU"/>
        </w:rPr>
        <w:t>МАМАНДАНДЫРЫЛҒАН АККРЕДИТТЕУ ШЕҢБЕРІНДЕ</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ЕСЕП</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___________________________________________________________</w:t>
      </w:r>
    </w:p>
    <w:p w:rsidR="000C1EBB" w:rsidRPr="00475DC9" w:rsidRDefault="000C1EBB"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6В01403 -ФИЗИКАЛЫҚ</w:t>
      </w:r>
    </w:p>
    <w:p w:rsidR="000C1EBB" w:rsidRPr="00475DC9" w:rsidRDefault="000C1EBB"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МӘДЕНИЕТ ЖӘНЕ СПОРТ</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6B0BCD" w:rsidRPr="00475DC9" w:rsidRDefault="006B0BCD"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794C91" w:rsidRPr="00475DC9" w:rsidRDefault="00794C91" w:rsidP="00915CDF">
      <w:pPr>
        <w:spacing w:before="120" w:after="120"/>
        <w:rPr>
          <w:rFonts w:ascii="Times New Roman" w:hAnsi="Times New Roman" w:cs="Times New Roman"/>
          <w:sz w:val="24"/>
          <w:szCs w:val="24"/>
          <w:lang w:val="ru-RU"/>
        </w:rPr>
      </w:pPr>
    </w:p>
    <w:p w:rsidR="00794C91" w:rsidRPr="00475DC9" w:rsidRDefault="00794C91" w:rsidP="00915CDF">
      <w:pPr>
        <w:spacing w:before="120" w:after="120"/>
        <w:rPr>
          <w:rFonts w:ascii="Times New Roman" w:hAnsi="Times New Roman" w:cs="Times New Roman"/>
          <w:sz w:val="24"/>
          <w:szCs w:val="24"/>
          <w:lang w:val="ru-RU"/>
        </w:rPr>
      </w:pPr>
    </w:p>
    <w:p w:rsidR="00465031" w:rsidRDefault="006B0BCD" w:rsidP="00915CDF">
      <w:pPr>
        <w:spacing w:before="120" w:after="120"/>
        <w:jc w:val="center"/>
        <w:rPr>
          <w:rFonts w:ascii="Times New Roman" w:hAnsi="Times New Roman" w:cs="Times New Roman"/>
          <w:sz w:val="24"/>
          <w:szCs w:val="24"/>
          <w:lang w:val="ru-RU"/>
        </w:rPr>
      </w:pPr>
      <w:r w:rsidRPr="00475DC9">
        <w:rPr>
          <w:rFonts w:ascii="Times New Roman" w:hAnsi="Times New Roman" w:cs="Times New Roman"/>
          <w:sz w:val="24"/>
          <w:szCs w:val="24"/>
          <w:lang w:val="ru-RU"/>
        </w:rPr>
        <w:t>Көкшетау, 2022 жыл</w:t>
      </w:r>
    </w:p>
    <w:p w:rsidR="00B923C7" w:rsidRDefault="00B923C7" w:rsidP="00915CDF">
      <w:pPr>
        <w:spacing w:before="120" w:after="120"/>
        <w:jc w:val="center"/>
        <w:rPr>
          <w:rFonts w:ascii="Times New Roman" w:hAnsi="Times New Roman" w:cs="Times New Roman"/>
          <w:sz w:val="24"/>
          <w:szCs w:val="24"/>
          <w:lang w:val="ru-RU"/>
        </w:rPr>
      </w:pPr>
    </w:p>
    <w:p w:rsidR="00B923C7" w:rsidRDefault="00B923C7" w:rsidP="00915CDF">
      <w:pPr>
        <w:spacing w:before="120" w:after="120"/>
        <w:jc w:val="center"/>
        <w:rPr>
          <w:rFonts w:ascii="Times New Roman" w:hAnsi="Times New Roman" w:cs="Times New Roman"/>
          <w:sz w:val="24"/>
          <w:szCs w:val="24"/>
          <w:lang w:val="ru-RU"/>
        </w:rPr>
      </w:pPr>
    </w:p>
    <w:p w:rsidR="00B923C7" w:rsidRPr="00475DC9" w:rsidRDefault="00B923C7" w:rsidP="00915CDF">
      <w:pPr>
        <w:spacing w:before="120" w:after="120"/>
        <w:jc w:val="center"/>
        <w:rPr>
          <w:rFonts w:ascii="Times New Roman" w:hAnsi="Times New Roman" w:cs="Times New Roman"/>
          <w:sz w:val="24"/>
          <w:szCs w:val="24"/>
          <w:lang w:val="ru-RU"/>
        </w:rPr>
      </w:pPr>
    </w:p>
    <w:tbl>
      <w:tblPr>
        <w:tblStyle w:val="a4"/>
        <w:tblpPr w:leftFromText="180" w:rightFromText="180" w:vertAnchor="text" w:horzAnchor="margin" w:tblpY="206"/>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14"/>
        <w:gridCol w:w="2950"/>
      </w:tblGrid>
      <w:tr w:rsidR="00465031" w:rsidRPr="00B03A79" w:rsidTr="005A2A60">
        <w:tc>
          <w:tcPr>
            <w:tcW w:w="6514" w:type="dxa"/>
          </w:tcPr>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lastRenderedPageBreak/>
              <w:t>Бірінші басылымның жіберілген күні</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ARQA-да өзін-өзі бағалау нәтижелері туралы есеп</w:t>
            </w:r>
          </w:p>
          <w:p w:rsidR="00465031" w:rsidRPr="00475DC9" w:rsidRDefault="00465031" w:rsidP="00915CDF">
            <w:pPr>
              <w:tabs>
                <w:tab w:val="left" w:pos="1134"/>
              </w:tabs>
              <w:spacing w:before="120" w:after="120"/>
              <w:rPr>
                <w:rFonts w:ascii="Times New Roman" w:hAnsi="Times New Roman" w:cs="Times New Roman"/>
                <w:b/>
                <w:sz w:val="24"/>
                <w:szCs w:val="24"/>
                <w:lang w:val="ru-RU"/>
              </w:rPr>
            </w:pPr>
          </w:p>
        </w:tc>
        <w:tc>
          <w:tcPr>
            <w:tcW w:w="2950" w:type="dxa"/>
          </w:tcPr>
          <w:p w:rsidR="00465031" w:rsidRPr="00475DC9" w:rsidRDefault="00465031" w:rsidP="00915CDF">
            <w:pPr>
              <w:spacing w:before="120" w:after="120"/>
              <w:rPr>
                <w:rFonts w:ascii="Times New Roman" w:hAnsi="Times New Roman" w:cs="Times New Roman"/>
                <w:sz w:val="24"/>
                <w:szCs w:val="24"/>
                <w:lang w:val="ru-RU"/>
              </w:rPr>
            </w:pPr>
          </w:p>
        </w:tc>
      </w:tr>
      <w:tr w:rsidR="00465031" w:rsidRPr="00B03A79" w:rsidTr="005A2A60">
        <w:tc>
          <w:tcPr>
            <w:tcW w:w="6514" w:type="dxa"/>
          </w:tcPr>
          <w:p w:rsidR="00465031" w:rsidRPr="00475DC9" w:rsidRDefault="00465031"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Жіберу күні</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ARQA-да өзін-өзі бағалау нәтижелері туралы есеп</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p>
        </w:tc>
        <w:tc>
          <w:tcPr>
            <w:tcW w:w="2950" w:type="dxa"/>
          </w:tcPr>
          <w:p w:rsidR="00465031" w:rsidRPr="00475DC9" w:rsidRDefault="00465031" w:rsidP="00915CDF">
            <w:pPr>
              <w:spacing w:before="120" w:after="120"/>
              <w:rPr>
                <w:rFonts w:ascii="Times New Roman" w:hAnsi="Times New Roman" w:cs="Times New Roman"/>
                <w:sz w:val="24"/>
                <w:szCs w:val="24"/>
                <w:lang w:val="ru-RU"/>
              </w:rPr>
            </w:pPr>
          </w:p>
        </w:tc>
      </w:tr>
      <w:tr w:rsidR="00465031" w:rsidRPr="005A2A60" w:rsidTr="005A2A60">
        <w:tc>
          <w:tcPr>
            <w:tcW w:w="6514" w:type="dxa"/>
          </w:tcPr>
          <w:p w:rsidR="00465031" w:rsidRPr="00475DC9" w:rsidRDefault="00465031"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rPr>
              <w:t>Білім беру мекемесінің заңды мекенжайы</w:t>
            </w:r>
          </w:p>
          <w:p w:rsidR="00465031" w:rsidRPr="00475DC9" w:rsidRDefault="00465031" w:rsidP="00915CDF">
            <w:pPr>
              <w:tabs>
                <w:tab w:val="left" w:pos="1134"/>
              </w:tabs>
              <w:spacing w:before="120" w:after="120"/>
              <w:rPr>
                <w:rFonts w:ascii="Times New Roman" w:hAnsi="Times New Roman" w:cs="Times New Roman"/>
                <w:b/>
                <w:sz w:val="24"/>
                <w:szCs w:val="24"/>
              </w:rPr>
            </w:pPr>
          </w:p>
        </w:tc>
        <w:tc>
          <w:tcPr>
            <w:tcW w:w="2950" w:type="dxa"/>
          </w:tcPr>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Қазақстан Республикасы,</w:t>
            </w: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020000 Ақмола облысы,</w:t>
            </w: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Көкшетау, көш. Абай, 76</w:t>
            </w:r>
          </w:p>
        </w:tc>
      </w:tr>
      <w:tr w:rsidR="00465031" w:rsidRPr="00475DC9" w:rsidTr="005A2A60">
        <w:tc>
          <w:tcPr>
            <w:tcW w:w="6514" w:type="dxa"/>
          </w:tcPr>
          <w:p w:rsidR="00465031" w:rsidRPr="0068295F" w:rsidRDefault="006C25E4" w:rsidP="00915CDF">
            <w:pPr>
              <w:tabs>
                <w:tab w:val="left" w:pos="1134"/>
              </w:tabs>
              <w:spacing w:before="120" w:after="120"/>
              <w:rPr>
                <w:rFonts w:ascii="Times New Roman" w:hAnsi="Times New Roman" w:cs="Times New Roman"/>
                <w:b/>
                <w:sz w:val="24"/>
                <w:szCs w:val="24"/>
              </w:rPr>
            </w:pPr>
            <w:r w:rsidRPr="006C25E4">
              <w:rPr>
                <w:rFonts w:ascii="Times New Roman" w:hAnsi="Times New Roman" w:cs="Times New Roman"/>
                <w:b/>
                <w:sz w:val="24"/>
                <w:szCs w:val="24"/>
                <w:lang w:val="ru-RU"/>
              </w:rPr>
              <w:t>Өзін</w:t>
            </w:r>
            <w:r w:rsidRPr="006C25E4">
              <w:rPr>
                <w:rFonts w:ascii="Times New Roman" w:hAnsi="Times New Roman" w:cs="Times New Roman"/>
                <w:b/>
                <w:sz w:val="24"/>
                <w:szCs w:val="24"/>
              </w:rPr>
              <w:t>-</w:t>
            </w:r>
            <w:r w:rsidRPr="006C25E4">
              <w:rPr>
                <w:rFonts w:ascii="Times New Roman" w:hAnsi="Times New Roman" w:cs="Times New Roman"/>
                <w:b/>
                <w:sz w:val="24"/>
                <w:szCs w:val="24"/>
                <w:lang w:val="ru-RU"/>
              </w:rPr>
              <w:t>өзібағалаунәтижелерібойыншаесепақпаратыныңдәлдігін</w:t>
            </w:r>
            <w:r w:rsidRPr="006C25E4">
              <w:rPr>
                <w:rFonts w:ascii="Times New Roman" w:hAnsi="Times New Roman" w:cs="Times New Roman"/>
                <w:b/>
                <w:sz w:val="24"/>
                <w:szCs w:val="24"/>
              </w:rPr>
              <w:t xml:space="preserve">, </w:t>
            </w:r>
            <w:r w:rsidRPr="006C25E4">
              <w:rPr>
                <w:rFonts w:ascii="Times New Roman" w:hAnsi="Times New Roman" w:cs="Times New Roman"/>
                <w:b/>
                <w:sz w:val="24"/>
                <w:szCs w:val="24"/>
                <w:lang w:val="ru-RU"/>
              </w:rPr>
              <w:t>дұрыстығын</w:t>
            </w:r>
            <w:r w:rsidRPr="006C25E4">
              <w:rPr>
                <w:rFonts w:ascii="Times New Roman" w:hAnsi="Times New Roman" w:cs="Times New Roman"/>
                <w:b/>
                <w:sz w:val="24"/>
                <w:szCs w:val="24"/>
              </w:rPr>
              <w:t xml:space="preserve">, </w:t>
            </w:r>
            <w:r w:rsidRPr="006C25E4">
              <w:rPr>
                <w:rFonts w:ascii="Times New Roman" w:hAnsi="Times New Roman" w:cs="Times New Roman"/>
                <w:b/>
                <w:sz w:val="24"/>
                <w:szCs w:val="24"/>
                <w:lang w:val="ru-RU"/>
              </w:rPr>
              <w:t>өзектілігінрастау</w:t>
            </w:r>
          </w:p>
        </w:tc>
        <w:tc>
          <w:tcPr>
            <w:tcW w:w="2950" w:type="dxa"/>
          </w:tcPr>
          <w:p w:rsidR="00465031" w:rsidRPr="00475DC9" w:rsidRDefault="00465031" w:rsidP="00915CDF">
            <w:pPr>
              <w:spacing w:before="120" w:after="120"/>
              <w:rPr>
                <w:rFonts w:ascii="Times New Roman" w:hAnsi="Times New Roman" w:cs="Times New Roman"/>
                <w:sz w:val="24"/>
                <w:szCs w:val="24"/>
                <w:lang w:val="kk-KZ"/>
              </w:rPr>
            </w:pP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Ректор, э.ғ.к. _____________ Сырлыбаев М.Қ.</w:t>
            </w:r>
          </w:p>
          <w:p w:rsidR="00465031" w:rsidRPr="00475DC9" w:rsidRDefault="00465031" w:rsidP="00915CDF">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ab/>
            </w: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м.п.</w:t>
            </w:r>
          </w:p>
        </w:tc>
      </w:tr>
    </w:tbl>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Default="00465031" w:rsidP="00915CDF">
      <w:pPr>
        <w:spacing w:before="120" w:after="120"/>
        <w:rPr>
          <w:rFonts w:ascii="Times New Roman" w:hAnsi="Times New Roman" w:cs="Times New Roman"/>
          <w:sz w:val="24"/>
          <w:szCs w:val="24"/>
          <w:lang w:val="ru-RU"/>
        </w:rPr>
      </w:pPr>
    </w:p>
    <w:p w:rsidR="005A2A60" w:rsidRPr="00475DC9" w:rsidRDefault="005A2A60"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C03569" w:rsidRDefault="00C03569" w:rsidP="00554830">
      <w:pPr>
        <w:jc w:val="center"/>
        <w:rPr>
          <w:lang w:val="ru-RU"/>
        </w:rPr>
      </w:pPr>
      <w:r w:rsidRPr="00C03569">
        <w:rPr>
          <w:rFonts w:ascii="Times New Roman" w:hAnsi="Times New Roman" w:cs="Times New Roman"/>
          <w:b/>
          <w:sz w:val="24"/>
          <w:szCs w:val="24"/>
          <w:lang w:val="ru-RU"/>
        </w:rPr>
        <w:lastRenderedPageBreak/>
        <w:t>Ш.УӘЛИХАНОВ АТЫНДАҒЫ КӨКШЕТАУ УНИВЕРСИТЕТІНІҢ МАМАНДАНДЫРЫЛҒАН АККРЕДИТТЕУ ШЕҢБЕРІНДЕ</w:t>
      </w:r>
    </w:p>
    <w:p w:rsidR="00C03569" w:rsidRDefault="00C03569" w:rsidP="00554830">
      <w:pPr>
        <w:jc w:val="center"/>
        <w:rPr>
          <w:rFonts w:ascii="Times New Roman" w:hAnsi="Times New Roman" w:cs="Times New Roman"/>
          <w:b/>
          <w:sz w:val="24"/>
          <w:szCs w:val="24"/>
          <w:lang w:val="ru-RU"/>
        </w:rPr>
      </w:pPr>
      <w:r w:rsidRPr="00C03569">
        <w:rPr>
          <w:rFonts w:ascii="Times New Roman" w:hAnsi="Times New Roman" w:cs="Times New Roman"/>
          <w:b/>
          <w:sz w:val="24"/>
          <w:szCs w:val="24"/>
          <w:lang w:val="ru-RU"/>
        </w:rPr>
        <w:t>ӨЗІН-ӨЗІ БАҒАЛАУ НӘТИЖЕЛЕРІ БОЙЫНША</w:t>
      </w:r>
    </w:p>
    <w:p w:rsidR="00C03569" w:rsidRPr="00C03569" w:rsidRDefault="00C03569" w:rsidP="00554830">
      <w:pPr>
        <w:jc w:val="center"/>
        <w:rPr>
          <w:rFonts w:ascii="Times New Roman" w:hAnsi="Times New Roman" w:cs="Times New Roman"/>
          <w:b/>
          <w:sz w:val="24"/>
          <w:szCs w:val="24"/>
          <w:lang w:val="ru-RU"/>
        </w:rPr>
      </w:pPr>
      <w:r w:rsidRPr="00C03569">
        <w:rPr>
          <w:rFonts w:ascii="Times New Roman" w:hAnsi="Times New Roman" w:cs="Times New Roman"/>
          <w:b/>
          <w:sz w:val="24"/>
          <w:szCs w:val="24"/>
          <w:lang w:val="ru-RU"/>
        </w:rPr>
        <w:t>ЕСЕП</w:t>
      </w:r>
    </w:p>
    <w:p w:rsidR="00C03569" w:rsidRPr="00C03569" w:rsidRDefault="00C03569" w:rsidP="00C03569">
      <w:pPr>
        <w:rPr>
          <w:rFonts w:ascii="Times New Roman" w:hAnsi="Times New Roman" w:cs="Times New Roman"/>
          <w:b/>
          <w:sz w:val="24"/>
          <w:szCs w:val="24"/>
          <w:lang w:val="ru-RU"/>
        </w:rPr>
      </w:pPr>
    </w:p>
    <w:p w:rsidR="00465031" w:rsidRPr="00475DC9" w:rsidRDefault="00C03569" w:rsidP="00C03569">
      <w:pPr>
        <w:rPr>
          <w:rFonts w:ascii="Times New Roman" w:hAnsi="Times New Roman" w:cs="Times New Roman"/>
          <w:sz w:val="24"/>
          <w:szCs w:val="24"/>
          <w:lang w:val="ru-RU"/>
        </w:rPr>
      </w:pPr>
      <w:r w:rsidRPr="00C03569">
        <w:rPr>
          <w:rFonts w:ascii="Times New Roman" w:hAnsi="Times New Roman" w:cs="Times New Roman"/>
          <w:b/>
          <w:sz w:val="24"/>
          <w:szCs w:val="24"/>
          <w:lang w:val="ru-RU"/>
        </w:rPr>
        <w:t>ЖҰМЫС ТОБЫ</w:t>
      </w:r>
      <w:r w:rsidR="000D3D85">
        <w:rPr>
          <w:rFonts w:ascii="Times New Roman" w:hAnsi="Times New Roman" w:cs="Times New Roman"/>
          <w:b/>
          <w:sz w:val="24"/>
          <w:szCs w:val="24"/>
          <w:lang w:val="ru-RU"/>
        </w:rPr>
        <w:t xml:space="preserve">МЕН </w:t>
      </w:r>
      <w:r w:rsidRPr="00C03569">
        <w:rPr>
          <w:rFonts w:ascii="Times New Roman" w:hAnsi="Times New Roman" w:cs="Times New Roman"/>
          <w:b/>
          <w:sz w:val="24"/>
          <w:szCs w:val="24"/>
          <w:lang w:val="ru-RU"/>
        </w:rPr>
        <w:t xml:space="preserve"> ДАЙЫНДА</w:t>
      </w:r>
      <w:r w:rsidR="000D3D85">
        <w:rPr>
          <w:rFonts w:ascii="Times New Roman" w:hAnsi="Times New Roman" w:cs="Times New Roman"/>
          <w:b/>
          <w:sz w:val="24"/>
          <w:szCs w:val="24"/>
          <w:lang w:val="ru-RU"/>
        </w:rPr>
        <w:t>Л</w:t>
      </w:r>
      <w:r w:rsidRPr="00C03569">
        <w:rPr>
          <w:rFonts w:ascii="Times New Roman" w:hAnsi="Times New Roman" w:cs="Times New Roman"/>
          <w:b/>
          <w:sz w:val="24"/>
          <w:szCs w:val="24"/>
          <w:lang w:val="ru-RU"/>
        </w:rPr>
        <w:t>ҒАН</w:t>
      </w: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ЖҰМЫС ТОБЫНЫҢ ҚҰРАМЫ:</w:t>
      </w:r>
    </w:p>
    <w:p w:rsidR="00465031" w:rsidRPr="00475DC9" w:rsidRDefault="00465031" w:rsidP="00C10892">
      <w:pPr>
        <w:rPr>
          <w:rFonts w:ascii="Times New Roman" w:hAnsi="Times New Roman" w:cs="Times New Roman"/>
          <w:sz w:val="24"/>
          <w:szCs w:val="24"/>
          <w:lang w:val="ru-RU"/>
        </w:rPr>
      </w:pPr>
      <w:r w:rsidRPr="00475DC9">
        <w:rPr>
          <w:rFonts w:ascii="Times New Roman" w:hAnsi="Times New Roman" w:cs="Times New Roman"/>
          <w:sz w:val="24"/>
          <w:szCs w:val="24"/>
          <w:lang w:val="kk-KZ"/>
        </w:rPr>
        <w:t>Жұмыс тобының жетекшісі</w:t>
      </w: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 xml:space="preserve">Университет ректоры, </w:t>
      </w:r>
      <w:r w:rsidR="00DB122B">
        <w:rPr>
          <w:rFonts w:ascii="Times New Roman" w:hAnsi="Times New Roman" w:cs="Times New Roman"/>
          <w:sz w:val="24"/>
          <w:szCs w:val="24"/>
          <w:lang w:val="ru-RU"/>
        </w:rPr>
        <w:t>ф.ғ.к.</w:t>
      </w:r>
      <w:r w:rsidR="00DB122B">
        <w:rPr>
          <w:rFonts w:ascii="Times New Roman" w:hAnsi="Times New Roman" w:cs="Times New Roman"/>
          <w:sz w:val="24"/>
          <w:szCs w:val="24"/>
          <w:lang w:val="ru-RU"/>
        </w:rPr>
        <w:tab/>
      </w:r>
      <w:r w:rsidR="00DB122B">
        <w:rPr>
          <w:rFonts w:ascii="Times New Roman" w:hAnsi="Times New Roman" w:cs="Times New Roman"/>
          <w:sz w:val="24"/>
          <w:szCs w:val="24"/>
          <w:lang w:val="ru-RU"/>
        </w:rPr>
        <w:tab/>
      </w:r>
      <w:r w:rsidRPr="00475DC9">
        <w:rPr>
          <w:rFonts w:ascii="Times New Roman" w:hAnsi="Times New Roman" w:cs="Times New Roman"/>
          <w:sz w:val="24"/>
          <w:szCs w:val="24"/>
          <w:lang w:val="ru-RU"/>
        </w:rPr>
        <w:t>______________ Сырлыбаев М.Қ.</w:t>
      </w:r>
    </w:p>
    <w:p w:rsidR="00465031" w:rsidRPr="00475DC9" w:rsidRDefault="00465031" w:rsidP="00C10892">
      <w:pPr>
        <w:rPr>
          <w:rFonts w:ascii="Times New Roman" w:hAnsi="Times New Roman" w:cs="Times New Roman"/>
          <w:sz w:val="8"/>
          <w:szCs w:val="24"/>
          <w:lang w:val="ru-RU"/>
        </w:rPr>
      </w:pPr>
    </w:p>
    <w:p w:rsidR="00465031" w:rsidRPr="00475DC9" w:rsidRDefault="00465031" w:rsidP="00C10892">
      <w:pPr>
        <w:rPr>
          <w:rFonts w:ascii="Times New Roman" w:hAnsi="Times New Roman" w:cs="Times New Roman"/>
          <w:sz w:val="24"/>
          <w:szCs w:val="24"/>
          <w:lang w:val="ru-RU"/>
        </w:rPr>
      </w:pPr>
      <w:r w:rsidRPr="00475DC9">
        <w:rPr>
          <w:rFonts w:ascii="Times New Roman" w:hAnsi="Times New Roman" w:cs="Times New Roman"/>
          <w:sz w:val="24"/>
          <w:szCs w:val="24"/>
          <w:lang w:val="kk-KZ"/>
        </w:rPr>
        <w:t>Жұмыс тобы басшысының орынбасары,</w:t>
      </w: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Интернационалдандыру жөніндегі басқарма мүшесі</w:t>
      </w: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және инфрақұрылымды дамыту, т.ғ.к.</w:t>
      </w:r>
      <w:r w:rsidRPr="00475DC9">
        <w:rPr>
          <w:rFonts w:ascii="Times New Roman" w:hAnsi="Times New Roman" w:cs="Times New Roman"/>
          <w:sz w:val="24"/>
          <w:szCs w:val="24"/>
          <w:lang w:val="ru-RU"/>
        </w:rPr>
        <w:tab/>
      </w:r>
      <w:r w:rsidRPr="00475DC9">
        <w:rPr>
          <w:rFonts w:ascii="Times New Roman" w:hAnsi="Times New Roman" w:cs="Times New Roman"/>
          <w:sz w:val="24"/>
          <w:szCs w:val="24"/>
          <w:lang w:val="ru-RU"/>
        </w:rPr>
        <w:tab/>
      </w:r>
      <w:r w:rsidR="00A177DF">
        <w:rPr>
          <w:rFonts w:ascii="Times New Roman" w:hAnsi="Times New Roman" w:cs="Times New Roman"/>
          <w:sz w:val="24"/>
          <w:szCs w:val="24"/>
          <w:lang w:val="ru-RU"/>
        </w:rPr>
        <w:tab/>
      </w:r>
      <w:r w:rsidRPr="00475DC9">
        <w:rPr>
          <w:rFonts w:ascii="Times New Roman" w:hAnsi="Times New Roman" w:cs="Times New Roman"/>
          <w:sz w:val="24"/>
          <w:szCs w:val="24"/>
          <w:lang w:val="ru-RU"/>
        </w:rPr>
        <w:t>______________ Сағындықова Ж.О.</w:t>
      </w:r>
    </w:p>
    <w:p w:rsidR="0094491E" w:rsidRPr="00475DC9" w:rsidRDefault="0094491E" w:rsidP="00C10892">
      <w:pPr>
        <w:rPr>
          <w:rFonts w:ascii="Times New Roman" w:hAnsi="Times New Roman" w:cs="Times New Roman"/>
          <w:sz w:val="10"/>
          <w:szCs w:val="24"/>
          <w:lang w:val="ru-RU"/>
        </w:rPr>
      </w:pP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Жұмыс тобының мүшелері:</w:t>
      </w:r>
    </w:p>
    <w:p w:rsidR="00465031"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Зерттеу жөніндегі кеңес мүшесі және</w:t>
      </w:r>
    </w:p>
    <w:p w:rsidR="00B923C7"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аймақпен өзара байланысы, филология ғылымдарының</w:t>
      </w: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 xml:space="preserve"> докторы, профессор</w:t>
      </w:r>
      <w:r w:rsidR="00465031"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465031" w:rsidRPr="00475DC9">
        <w:rPr>
          <w:rFonts w:ascii="Times New Roman" w:hAnsi="Times New Roman" w:cs="Times New Roman"/>
          <w:sz w:val="24"/>
          <w:szCs w:val="24"/>
          <w:lang w:val="ru-RU"/>
        </w:rPr>
        <w:t>______________ Жакупова А.Д.</w:t>
      </w:r>
    </w:p>
    <w:p w:rsidR="00465031" w:rsidRPr="00475DC9" w:rsidRDefault="00465031" w:rsidP="00C10892">
      <w:pPr>
        <w:rPr>
          <w:rFonts w:ascii="Times New Roman" w:hAnsi="Times New Roman" w:cs="Times New Roman"/>
          <w:sz w:val="8"/>
          <w:szCs w:val="24"/>
          <w:lang w:val="ru-RU"/>
        </w:rPr>
      </w:pP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Академиялық кеңестің мүшесі</w:t>
      </w: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мәселелері, Ph.D./C.S.</w:t>
      </w:r>
      <w:r w:rsidR="00465031"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______________Мемешов С.Қ.</w:t>
      </w:r>
    </w:p>
    <w:p w:rsidR="00465031" w:rsidRPr="00B923C7" w:rsidRDefault="00465031" w:rsidP="00C10892">
      <w:pPr>
        <w:rPr>
          <w:rFonts w:ascii="Times New Roman" w:hAnsi="Times New Roman" w:cs="Times New Roman"/>
          <w:sz w:val="12"/>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Әлеуметтік-мәдени кеңестің мүшесі</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даму</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 Байтук Г.С.</w:t>
      </w:r>
    </w:p>
    <w:p w:rsidR="00465031" w:rsidRPr="00B923C7" w:rsidRDefault="00465031" w:rsidP="00C10892">
      <w:pPr>
        <w:rPr>
          <w:rFonts w:ascii="Times New Roman" w:hAnsi="Times New Roman" w:cs="Times New Roman"/>
          <w:sz w:val="10"/>
          <w:szCs w:val="24"/>
          <w:lang w:val="kk-KZ"/>
        </w:rPr>
      </w:pPr>
    </w:p>
    <w:p w:rsidR="00465031" w:rsidRPr="00475DC9" w:rsidRDefault="00465031" w:rsidP="00C10892">
      <w:pPr>
        <w:rPr>
          <w:rFonts w:ascii="Times New Roman" w:hAnsi="Times New Roman" w:cs="Times New Roman"/>
          <w:sz w:val="24"/>
          <w:szCs w:val="24"/>
          <w:lang w:val="kk-KZ"/>
        </w:rPr>
      </w:pPr>
      <w:r w:rsidRPr="00B923C7">
        <w:rPr>
          <w:rFonts w:ascii="Times New Roman" w:hAnsi="Times New Roman" w:cs="Times New Roman"/>
          <w:sz w:val="24"/>
          <w:szCs w:val="24"/>
          <w:lang w:val="kk-KZ"/>
        </w:rPr>
        <w:t>SAiMK басқармасының бастығы,</w:t>
      </w: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PhD, доцент</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 Тұртқараева Г.Б.</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аспирантура бөлімінің меңгерушісі</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білімі,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_______________Сергазина С.М.</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Бөлім бастығы</w:t>
      </w:r>
    </w:p>
    <w:p w:rsidR="00185634" w:rsidRPr="0068295F"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Ғылым және коммерцияландыру,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w:t>
      </w:r>
      <w:r w:rsidRPr="0068295F">
        <w:rPr>
          <w:rFonts w:ascii="Times New Roman" w:hAnsi="Times New Roman" w:cs="Times New Roman"/>
          <w:sz w:val="24"/>
          <w:szCs w:val="24"/>
          <w:lang w:val="kk-KZ"/>
        </w:rPr>
        <w:t>Байдалин М.Е.</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Бөлім бастығы</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жастар саясаты</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 Мұхамедиева Ж.Т.</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педагогикалық институтының директоры,</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Тарих</w:t>
      </w:r>
      <w:r w:rsidR="00B923C7">
        <w:rPr>
          <w:rFonts w:ascii="Times New Roman" w:hAnsi="Times New Roman" w:cs="Times New Roman"/>
          <w:sz w:val="24"/>
          <w:szCs w:val="24"/>
          <w:lang w:val="kk-KZ"/>
        </w:rPr>
        <w:t xml:space="preserve"> ғылымдарының кандидаты, доцент   </w:t>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_______________Бексейітова А.Т.</w:t>
      </w:r>
    </w:p>
    <w:p w:rsidR="00185634" w:rsidRPr="00475DC9" w:rsidRDefault="00185634" w:rsidP="00C10892">
      <w:pPr>
        <w:rPr>
          <w:rFonts w:ascii="Times New Roman" w:hAnsi="Times New Roman" w:cs="Times New Roman"/>
          <w:sz w:val="6"/>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Агротехникалық институтының директоры</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С.Сәдуақасов атындағы, ф.ғ.к.</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Жапарова С.Б.</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Жоғары бизнес мектебінің директоры</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және заңгер, экономика ғылымдарының докторы</w:t>
      </w:r>
      <w:r w:rsidRPr="00475DC9">
        <w:rPr>
          <w:rFonts w:ascii="Times New Roman" w:hAnsi="Times New Roman" w:cs="Times New Roman"/>
          <w:sz w:val="24"/>
          <w:szCs w:val="24"/>
          <w:lang w:val="kk-KZ"/>
        </w:rPr>
        <w:tab/>
        <w:t>_______________ Ысқақов А.Ж.</w:t>
      </w:r>
    </w:p>
    <w:p w:rsidR="00185634" w:rsidRPr="00475DC9" w:rsidRDefault="00185634" w:rsidP="00C10892">
      <w:pPr>
        <w:rPr>
          <w:rFonts w:ascii="Times New Roman" w:hAnsi="Times New Roman" w:cs="Times New Roman"/>
          <w:sz w:val="10"/>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Педагогика кафедрасының меңгерушісі</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және психология,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 Ракишева Г.М.</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математика кафедрасының меңгерушісі,</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физика және информатика, п.ғ.к.</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001464B9" w:rsidRPr="00475DC9">
        <w:rPr>
          <w:rFonts w:ascii="Times New Roman" w:hAnsi="Times New Roman" w:cs="Times New Roman"/>
          <w:sz w:val="24"/>
          <w:szCs w:val="24"/>
          <w:lang w:val="kk-KZ"/>
        </w:rPr>
        <w:t>_______________ Дамекова С.Қ.</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Ауыл шаруашылығы басқармасының басшысы</w:t>
      </w: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және биоресурстар,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A177DF">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________________ Сұрағанов М.Н.</w:t>
      </w:r>
    </w:p>
    <w:p w:rsidR="001464B9" w:rsidRPr="00475DC9" w:rsidRDefault="001464B9" w:rsidP="00C10892">
      <w:pPr>
        <w:rPr>
          <w:rFonts w:ascii="Times New Roman" w:hAnsi="Times New Roman" w:cs="Times New Roman"/>
          <w:sz w:val="6"/>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АКТ кафедрасының меңгерушісі, т.ғ.к.</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Хан С.И.</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Құқық кафедрасының меңгерушісі, т.ғ.к.</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Тілеубергенов Е.М.</w:t>
      </w:r>
    </w:p>
    <w:p w:rsidR="001464B9" w:rsidRPr="00475DC9" w:rsidRDefault="001464B9" w:rsidP="00C10892">
      <w:pPr>
        <w:rPr>
          <w:rFonts w:ascii="Times New Roman" w:hAnsi="Times New Roman" w:cs="Times New Roman"/>
          <w:sz w:val="8"/>
          <w:szCs w:val="24"/>
          <w:lang w:val="kk-KZ"/>
        </w:rPr>
      </w:pP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кәсіпкерлік және қызмет көрсету бөлімінің басшысы,</w:t>
      </w:r>
    </w:p>
    <w:p w:rsidR="00465031"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Экономика магистрі</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________________ Құсайынова А.Қ.</w:t>
      </w:r>
    </w:p>
    <w:p w:rsidR="00465031" w:rsidRPr="00475DC9" w:rsidRDefault="00465031" w:rsidP="00915CDF">
      <w:pPr>
        <w:spacing w:before="120" w:after="120"/>
        <w:rPr>
          <w:rFonts w:ascii="Times New Roman" w:hAnsi="Times New Roman" w:cs="Times New Roman"/>
          <w:sz w:val="24"/>
          <w:szCs w:val="24"/>
          <w:lang w:val="kk-KZ"/>
        </w:rPr>
      </w:pPr>
    </w:p>
    <w:p w:rsidR="00B923C7" w:rsidRDefault="00465031" w:rsidP="009F54D0">
      <w:pPr>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rPr>
        <w:lastRenderedPageBreak/>
        <w:t>МАЗМҰНЫ</w:t>
      </w:r>
    </w:p>
    <w:p w:rsidR="00B923C7" w:rsidRDefault="00B923C7" w:rsidP="009F54D0">
      <w:pPr>
        <w:spacing w:before="120" w:after="120"/>
        <w:jc w:val="center"/>
        <w:rPr>
          <w:rFonts w:ascii="Times New Roman" w:hAnsi="Times New Roman" w:cs="Times New Roman"/>
          <w:b/>
          <w:sz w:val="24"/>
          <w:szCs w:val="24"/>
          <w:lang w:val="kk-KZ"/>
        </w:rPr>
      </w:pPr>
    </w:p>
    <w:p w:rsidR="00465031" w:rsidRPr="00475DC9" w:rsidRDefault="00465031" w:rsidP="009F54D0">
      <w:pPr>
        <w:spacing w:before="120" w:after="120"/>
        <w:jc w:val="center"/>
        <w:rPr>
          <w:rFonts w:ascii="Times New Roman" w:hAnsi="Times New Roman" w:cs="Times New Roman"/>
          <w:sz w:val="24"/>
          <w:szCs w:val="24"/>
          <w:lang w:val="kk-KZ"/>
        </w:rPr>
      </w:pPr>
    </w:p>
    <w:tbl>
      <w:tblPr>
        <w:tblStyle w:val="a4"/>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851"/>
      </w:tblGrid>
      <w:tr w:rsidR="00465031" w:rsidRPr="009F54D0" w:rsidTr="00B03A79">
        <w:tc>
          <w:tcPr>
            <w:tcW w:w="9180"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Университет туралы жалпы мәліметтер</w:t>
            </w:r>
          </w:p>
        </w:tc>
        <w:tc>
          <w:tcPr>
            <w:tcW w:w="851" w:type="dxa"/>
          </w:tcPr>
          <w:p w:rsidR="00465031" w:rsidRPr="009F54D0" w:rsidRDefault="00520CDF" w:rsidP="00B923C7">
            <w:pP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5</w:t>
            </w:r>
          </w:p>
        </w:tc>
      </w:tr>
      <w:tr w:rsidR="00465031" w:rsidRPr="009F54D0" w:rsidTr="00B03A79">
        <w:tc>
          <w:tcPr>
            <w:tcW w:w="9180"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ru-RU"/>
              </w:rPr>
              <w:t>Белгілер мен аббревиатуралар</w:t>
            </w:r>
          </w:p>
        </w:tc>
        <w:tc>
          <w:tcPr>
            <w:tcW w:w="851" w:type="dxa"/>
          </w:tcPr>
          <w:p w:rsidR="00465031" w:rsidRPr="009F54D0" w:rsidRDefault="00520CDF" w:rsidP="00337E09">
            <w:pP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6</w:t>
            </w:r>
          </w:p>
        </w:tc>
      </w:tr>
      <w:tr w:rsidR="00465031" w:rsidRPr="009F54D0" w:rsidTr="00B03A79">
        <w:tc>
          <w:tcPr>
            <w:tcW w:w="9180" w:type="dxa"/>
          </w:tcPr>
          <w:p w:rsidR="00465031" w:rsidRPr="009F54D0" w:rsidRDefault="00465031"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Кіріспе</w:t>
            </w:r>
          </w:p>
        </w:tc>
        <w:tc>
          <w:tcPr>
            <w:tcW w:w="85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7</w:t>
            </w:r>
          </w:p>
        </w:tc>
      </w:tr>
      <w:tr w:rsidR="00465031" w:rsidRPr="009F54D0" w:rsidTr="00B03A79">
        <w:tc>
          <w:tcPr>
            <w:tcW w:w="9180" w:type="dxa"/>
          </w:tcPr>
          <w:p w:rsidR="00465031" w:rsidRPr="0068295F" w:rsidRDefault="00465031" w:rsidP="00337E09">
            <w:pPr>
              <w:ind w:left="1168" w:hanging="1168"/>
              <w:rPr>
                <w:rFonts w:ascii="Times New Roman" w:hAnsi="Times New Roman" w:cs="Times New Roman"/>
                <w:bCs/>
                <w:sz w:val="24"/>
                <w:szCs w:val="24"/>
              </w:rPr>
            </w:pPr>
            <w:r w:rsidRPr="0068295F">
              <w:rPr>
                <w:rFonts w:ascii="Times New Roman" w:hAnsi="Times New Roman" w:cs="Times New Roman"/>
                <w:sz w:val="24"/>
                <w:szCs w:val="24"/>
              </w:rPr>
              <w:t>1-</w:t>
            </w:r>
            <w:r w:rsidRPr="009F54D0">
              <w:rPr>
                <w:rFonts w:ascii="Times New Roman" w:hAnsi="Times New Roman" w:cs="Times New Roman"/>
                <w:sz w:val="24"/>
                <w:szCs w:val="24"/>
                <w:lang w:val="ru-RU"/>
              </w:rPr>
              <w:t>тарауСапанықамтамасызетусаясатыніскеасыру</w:t>
            </w:r>
          </w:p>
        </w:tc>
        <w:tc>
          <w:tcPr>
            <w:tcW w:w="85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9</w:t>
            </w:r>
          </w:p>
        </w:tc>
      </w:tr>
      <w:tr w:rsidR="00465031" w:rsidRPr="009F54D0" w:rsidTr="00B03A79">
        <w:tc>
          <w:tcPr>
            <w:tcW w:w="9180" w:type="dxa"/>
          </w:tcPr>
          <w:p w:rsidR="00B923C7" w:rsidRPr="00C51D13" w:rsidRDefault="00465031" w:rsidP="00B923C7">
            <w:pPr>
              <w:ind w:left="1168" w:hanging="1168"/>
              <w:rPr>
                <w:rFonts w:ascii="Times New Roman" w:hAnsi="Times New Roman" w:cs="Times New Roman"/>
                <w:bCs/>
                <w:sz w:val="24"/>
                <w:szCs w:val="24"/>
              </w:rPr>
            </w:pPr>
            <w:r w:rsidRPr="0068295F">
              <w:rPr>
                <w:rFonts w:ascii="Times New Roman" w:hAnsi="Times New Roman" w:cs="Times New Roman"/>
                <w:sz w:val="24"/>
                <w:szCs w:val="24"/>
              </w:rPr>
              <w:t>2-</w:t>
            </w:r>
            <w:r w:rsidRPr="009F54D0">
              <w:rPr>
                <w:rFonts w:ascii="Times New Roman" w:hAnsi="Times New Roman" w:cs="Times New Roman"/>
                <w:sz w:val="24"/>
                <w:szCs w:val="24"/>
                <w:lang w:val="ru-RU"/>
              </w:rPr>
              <w:t>тарау</w:t>
            </w:r>
            <w:r w:rsidRPr="0068295F">
              <w:rPr>
                <w:rFonts w:ascii="Times New Roman" w:hAnsi="Times New Roman" w:cs="Times New Roman"/>
                <w:sz w:val="24"/>
                <w:szCs w:val="24"/>
              </w:rPr>
              <w:t xml:space="preserve">. </w:t>
            </w:r>
            <w:r w:rsidRPr="009F54D0">
              <w:rPr>
                <w:rFonts w:ascii="Times New Roman" w:hAnsi="Times New Roman" w:cs="Times New Roman"/>
                <w:sz w:val="24"/>
                <w:szCs w:val="24"/>
                <w:lang w:val="ru-RU"/>
              </w:rPr>
              <w:t>Білімберубағдарламалары</w:t>
            </w:r>
            <w:r w:rsidRPr="0068295F">
              <w:rPr>
                <w:rFonts w:ascii="Times New Roman" w:hAnsi="Times New Roman" w:cs="Times New Roman"/>
                <w:sz w:val="24"/>
                <w:szCs w:val="24"/>
              </w:rPr>
              <w:t xml:space="preserve">: </w:t>
            </w:r>
            <w:r w:rsidRPr="009F54D0">
              <w:rPr>
                <w:rFonts w:ascii="Times New Roman" w:hAnsi="Times New Roman" w:cs="Times New Roman"/>
                <w:sz w:val="24"/>
                <w:szCs w:val="24"/>
                <w:lang w:val="ru-RU"/>
              </w:rPr>
              <w:t>әзірлеужәнебекіту</w:t>
            </w:r>
          </w:p>
        </w:tc>
        <w:tc>
          <w:tcPr>
            <w:tcW w:w="851" w:type="dxa"/>
          </w:tcPr>
          <w:p w:rsidR="00465031" w:rsidRPr="009F54D0" w:rsidRDefault="00B03A79" w:rsidP="00B03A79">
            <w:pPr>
              <w:ind w:left="-249" w:hanging="142"/>
              <w:rPr>
                <w:rFonts w:ascii="Times New Roman" w:hAnsi="Times New Roman" w:cs="Times New Roman"/>
                <w:sz w:val="24"/>
                <w:szCs w:val="24"/>
                <w:lang w:val="kk-KZ"/>
              </w:rPr>
            </w:pPr>
            <w:r>
              <w:rPr>
                <w:rFonts w:ascii="Times New Roman" w:hAnsi="Times New Roman" w:cs="Times New Roman"/>
                <w:sz w:val="24"/>
                <w:szCs w:val="24"/>
                <w:lang w:val="kk-KZ"/>
              </w:rPr>
              <w:t xml:space="preserve">       15</w:t>
            </w:r>
          </w:p>
        </w:tc>
      </w:tr>
      <w:tr w:rsidR="00465031" w:rsidRPr="009F54D0" w:rsidTr="00B03A79">
        <w:tc>
          <w:tcPr>
            <w:tcW w:w="9180" w:type="dxa"/>
          </w:tcPr>
          <w:p w:rsidR="00465031" w:rsidRPr="009F54D0" w:rsidRDefault="00465031" w:rsidP="00337E09">
            <w:pPr>
              <w:ind w:left="993" w:hanging="993"/>
              <w:rPr>
                <w:rFonts w:ascii="Times New Roman" w:hAnsi="Times New Roman" w:cs="Times New Roman"/>
                <w:bCs/>
                <w:sz w:val="24"/>
                <w:szCs w:val="24"/>
                <w:lang w:val="kk-KZ"/>
              </w:rPr>
            </w:pPr>
            <w:r w:rsidRPr="009F54D0">
              <w:rPr>
                <w:rFonts w:ascii="Times New Roman" w:hAnsi="Times New Roman" w:cs="Times New Roman"/>
                <w:bCs/>
                <w:sz w:val="24"/>
                <w:szCs w:val="24"/>
                <w:lang w:val="kk-KZ"/>
              </w:rPr>
              <w:t>3-тарау Оқушыға бағытталған оқу, оқыту және бағалау</w:t>
            </w:r>
          </w:p>
        </w:tc>
        <w:tc>
          <w:tcPr>
            <w:tcW w:w="85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24</w:t>
            </w:r>
          </w:p>
        </w:tc>
      </w:tr>
      <w:tr w:rsidR="00465031" w:rsidRPr="009F54D0" w:rsidTr="00B03A79">
        <w:tc>
          <w:tcPr>
            <w:tcW w:w="9180"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4-тарау. Студенттер: қабылдау, оқу жетістіктерін қолдау, аттестаттау</w:t>
            </w:r>
          </w:p>
        </w:tc>
        <w:tc>
          <w:tcPr>
            <w:tcW w:w="851"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29</w:t>
            </w:r>
          </w:p>
        </w:tc>
      </w:tr>
      <w:tr w:rsidR="00465031" w:rsidRPr="009F54D0" w:rsidTr="00B03A79">
        <w:trPr>
          <w:trHeight w:val="250"/>
        </w:trPr>
        <w:tc>
          <w:tcPr>
            <w:tcW w:w="9180"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5-тарау</w:t>
            </w:r>
            <w:r w:rsidR="00406D5A">
              <w:rPr>
                <w:rFonts w:ascii="Times New Roman" w:hAnsi="Times New Roman"/>
                <w:b/>
                <w:sz w:val="24"/>
                <w:szCs w:val="24"/>
                <w:lang w:val="kk-KZ"/>
              </w:rPr>
              <w:t xml:space="preserve"> </w:t>
            </w:r>
            <w:r w:rsidR="00406D5A">
              <w:rPr>
                <w:rFonts w:ascii="Times New Roman" w:hAnsi="Times New Roman"/>
                <w:sz w:val="24"/>
                <w:szCs w:val="24"/>
                <w:lang w:val="kk-KZ"/>
              </w:rPr>
              <w:t>С</w:t>
            </w:r>
            <w:r w:rsidR="00406D5A" w:rsidRPr="00406D5A">
              <w:rPr>
                <w:rFonts w:ascii="Times New Roman" w:hAnsi="Times New Roman"/>
                <w:sz w:val="24"/>
                <w:szCs w:val="24"/>
                <w:lang w:val="kk-KZ"/>
              </w:rPr>
              <w:t>тандарт  оқытушылық құрамы</w:t>
            </w:r>
          </w:p>
        </w:tc>
        <w:tc>
          <w:tcPr>
            <w:tcW w:w="851"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37</w:t>
            </w:r>
          </w:p>
        </w:tc>
      </w:tr>
      <w:tr w:rsidR="001E7D23" w:rsidRPr="009F54D0" w:rsidTr="00B03A79">
        <w:trPr>
          <w:trHeight w:val="288"/>
        </w:trPr>
        <w:tc>
          <w:tcPr>
            <w:tcW w:w="9180" w:type="dxa"/>
          </w:tcPr>
          <w:p w:rsidR="001E7D23" w:rsidRPr="009F54D0" w:rsidRDefault="001E7D23"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6 тарау. Оқушылардың шығармашылық және тұлғалық дамуы</w:t>
            </w:r>
          </w:p>
        </w:tc>
        <w:tc>
          <w:tcPr>
            <w:tcW w:w="851" w:type="dxa"/>
          </w:tcPr>
          <w:p w:rsidR="001E7D23"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44</w:t>
            </w:r>
          </w:p>
        </w:tc>
      </w:tr>
      <w:tr w:rsidR="00465031" w:rsidRPr="009F54D0" w:rsidTr="00B03A79">
        <w:tc>
          <w:tcPr>
            <w:tcW w:w="9180" w:type="dxa"/>
          </w:tcPr>
          <w:p w:rsidR="00465031" w:rsidRPr="009F54D0" w:rsidRDefault="00465031" w:rsidP="00337E09">
            <w:pPr>
              <w:ind w:left="851" w:hanging="851"/>
              <w:rPr>
                <w:rFonts w:ascii="Times New Roman" w:hAnsi="Times New Roman" w:cs="Times New Roman"/>
                <w:sz w:val="24"/>
                <w:szCs w:val="24"/>
                <w:lang w:val="kk-KZ"/>
              </w:rPr>
            </w:pPr>
            <w:r w:rsidRPr="009F54D0">
              <w:rPr>
                <w:rFonts w:ascii="Times New Roman" w:hAnsi="Times New Roman" w:cs="Times New Roman"/>
                <w:bCs/>
                <w:sz w:val="24"/>
                <w:szCs w:val="24"/>
                <w:lang w:val="kk-KZ"/>
              </w:rPr>
              <w:t>Үздіксіз мониторинг және білім беру бағдарламаларын кезеңді бағалау 7-тарау</w:t>
            </w:r>
          </w:p>
        </w:tc>
        <w:tc>
          <w:tcPr>
            <w:tcW w:w="851"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51</w:t>
            </w:r>
          </w:p>
        </w:tc>
      </w:tr>
      <w:tr w:rsidR="00465031" w:rsidRPr="009F54D0" w:rsidTr="00B03A79">
        <w:tc>
          <w:tcPr>
            <w:tcW w:w="9180" w:type="dxa"/>
          </w:tcPr>
          <w:p w:rsidR="00465031" w:rsidRPr="009F54D0" w:rsidRDefault="00465031" w:rsidP="00337E09">
            <w:pPr>
              <w:ind w:left="1168" w:hanging="1168"/>
              <w:rPr>
                <w:rFonts w:ascii="Times New Roman" w:hAnsi="Times New Roman" w:cs="Times New Roman"/>
                <w:kern w:val="28"/>
                <w:sz w:val="24"/>
                <w:szCs w:val="24"/>
                <w:lang w:val="kk-KZ"/>
              </w:rPr>
            </w:pPr>
            <w:r w:rsidRPr="009F54D0">
              <w:rPr>
                <w:rFonts w:ascii="Times New Roman" w:hAnsi="Times New Roman" w:cs="Times New Roman"/>
                <w:bCs/>
                <w:sz w:val="24"/>
                <w:szCs w:val="24"/>
                <w:lang w:val="kk-KZ"/>
              </w:rPr>
              <w:t>8-тарау Бакалавриат деңгейіндегі білім беру бағдарламасының ерекшеліктері</w:t>
            </w:r>
          </w:p>
        </w:tc>
        <w:tc>
          <w:tcPr>
            <w:tcW w:w="851"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54</w:t>
            </w:r>
          </w:p>
        </w:tc>
      </w:tr>
      <w:tr w:rsidR="00465031" w:rsidRPr="009F54D0" w:rsidTr="00B03A79">
        <w:tc>
          <w:tcPr>
            <w:tcW w:w="9180" w:type="dxa"/>
          </w:tcPr>
          <w:p w:rsidR="00465031" w:rsidRPr="009F54D0" w:rsidRDefault="00465031" w:rsidP="00337E09">
            <w:pPr>
              <w:pStyle w:val="a5"/>
              <w:spacing w:before="0" w:beforeAutospacing="0" w:after="0" w:afterAutospacing="0"/>
              <w:ind w:left="1168" w:hanging="1168"/>
              <w:rPr>
                <w:sz w:val="24"/>
                <w:lang w:val="kk-KZ"/>
              </w:rPr>
            </w:pPr>
            <w:r w:rsidRPr="009F54D0">
              <w:rPr>
                <w:sz w:val="24"/>
                <w:lang w:val="kk-KZ"/>
              </w:rPr>
              <w:t>тұжырымдар</w:t>
            </w:r>
          </w:p>
        </w:tc>
        <w:tc>
          <w:tcPr>
            <w:tcW w:w="851"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63</w:t>
            </w:r>
          </w:p>
        </w:tc>
      </w:tr>
      <w:tr w:rsidR="001E7D23" w:rsidRPr="009F54D0" w:rsidTr="00B03A79">
        <w:tc>
          <w:tcPr>
            <w:tcW w:w="9180" w:type="dxa"/>
          </w:tcPr>
          <w:p w:rsidR="001E7D23" w:rsidRPr="009F54D0" w:rsidRDefault="0094491E" w:rsidP="00337E09">
            <w:pPr>
              <w:tabs>
                <w:tab w:val="left" w:pos="8647"/>
              </w:tabs>
              <w:jc w:val="both"/>
              <w:rPr>
                <w:rFonts w:ascii="Times New Roman" w:hAnsi="Times New Roman" w:cs="Times New Roman"/>
                <w:sz w:val="24"/>
                <w:szCs w:val="24"/>
                <w:lang w:val="kk-KZ"/>
              </w:rPr>
            </w:pPr>
            <w:r w:rsidRPr="009F54D0">
              <w:rPr>
                <w:rFonts w:ascii="Times New Roman" w:hAnsi="Times New Roman" w:cs="Times New Roman"/>
                <w:sz w:val="24"/>
                <w:szCs w:val="24"/>
                <w:lang w:val="kk-KZ"/>
              </w:rPr>
              <w:t>Қосымша А1 Білім беру қызметі юриспруденциясы лицензиясының көшірмесі</w:t>
            </w:r>
          </w:p>
        </w:tc>
        <w:tc>
          <w:tcPr>
            <w:tcW w:w="851" w:type="dxa"/>
          </w:tcPr>
          <w:p w:rsidR="001E7D23" w:rsidRPr="009F54D0" w:rsidRDefault="007D1949" w:rsidP="009B071A">
            <w:pPr>
              <w:rPr>
                <w:rFonts w:ascii="Times New Roman" w:hAnsi="Times New Roman" w:cs="Times New Roman"/>
                <w:sz w:val="24"/>
                <w:szCs w:val="24"/>
                <w:lang w:val="kk-KZ"/>
              </w:rPr>
            </w:pPr>
            <w:r>
              <w:rPr>
                <w:rFonts w:ascii="Times New Roman" w:hAnsi="Times New Roman" w:cs="Times New Roman"/>
                <w:sz w:val="24"/>
                <w:szCs w:val="24"/>
                <w:lang w:val="kk-KZ"/>
              </w:rPr>
              <w:t>66</w:t>
            </w:r>
          </w:p>
        </w:tc>
      </w:tr>
    </w:tbl>
    <w:p w:rsidR="005A2A60" w:rsidRDefault="00804356" w:rsidP="00B923C7">
      <w:pPr>
        <w:pStyle w:val="212"/>
        <w:suppressAutoHyphens/>
        <w:spacing w:line="240" w:lineRule="auto"/>
        <w:ind w:left="0" w:right="-427"/>
        <w:jc w:val="left"/>
        <w:rPr>
          <w:rFonts w:ascii="Times New Roman" w:hAnsi="Times New Roman"/>
          <w:szCs w:val="24"/>
          <w:lang w:val="kk-KZ"/>
        </w:rPr>
      </w:pPr>
      <w:r w:rsidRPr="009F54D0">
        <w:rPr>
          <w:rFonts w:ascii="Times New Roman" w:hAnsi="Times New Roman"/>
          <w:szCs w:val="24"/>
          <w:lang w:val="kk-KZ"/>
        </w:rPr>
        <w:t xml:space="preserve">А1 қосымшасы Университет стандартының көшірмесі. Білім беру қызметін </w:t>
      </w:r>
    </w:p>
    <w:p w:rsidR="00804356" w:rsidRPr="0068295F" w:rsidRDefault="00804356" w:rsidP="00B923C7">
      <w:pPr>
        <w:pStyle w:val="212"/>
        <w:suppressAutoHyphens/>
        <w:spacing w:line="240" w:lineRule="auto"/>
        <w:ind w:left="0" w:right="-427"/>
        <w:jc w:val="left"/>
        <w:rPr>
          <w:rFonts w:ascii="Times New Roman" w:hAnsi="Times New Roman"/>
          <w:szCs w:val="24"/>
          <w:lang w:val="kk-KZ"/>
        </w:rPr>
      </w:pPr>
      <w:r w:rsidRPr="009F54D0">
        <w:rPr>
          <w:rFonts w:ascii="Times New Roman" w:hAnsi="Times New Roman"/>
          <w:szCs w:val="24"/>
          <w:lang w:val="kk-KZ"/>
        </w:rPr>
        <w:t>жобалау, дамыту, білім беру және ұйымдастыру процестерін басқару</w:t>
      </w:r>
      <w:r w:rsidR="005A2A60">
        <w:rPr>
          <w:rFonts w:ascii="Times New Roman" w:hAnsi="Times New Roman"/>
          <w:szCs w:val="24"/>
          <w:lang w:val="kk-KZ"/>
        </w:rPr>
        <w:t xml:space="preserve">                                  </w:t>
      </w:r>
      <w:r w:rsidRPr="009F54D0">
        <w:rPr>
          <w:rFonts w:ascii="Times New Roman" w:hAnsi="Times New Roman"/>
          <w:szCs w:val="24"/>
          <w:lang w:val="kk-KZ"/>
        </w:rPr>
        <w:t>67</w:t>
      </w:r>
    </w:p>
    <w:p w:rsidR="009F54D0" w:rsidRPr="0068295F" w:rsidRDefault="00804356" w:rsidP="00804356">
      <w:pPr>
        <w:pStyle w:val="a5"/>
        <w:keepNext/>
        <w:keepLines/>
        <w:spacing w:before="0" w:beforeAutospacing="0" w:after="0" w:afterAutospacing="0"/>
        <w:jc w:val="both"/>
        <w:rPr>
          <w:bCs/>
          <w:sz w:val="24"/>
          <w:lang w:val="kk-KZ"/>
        </w:rPr>
      </w:pPr>
      <w:r w:rsidRPr="009F54D0">
        <w:rPr>
          <w:sz w:val="24"/>
          <w:lang w:val="kk-KZ"/>
        </w:rPr>
        <w:t>А2 қосымшасы Педагогикалық дамудың стратегиялық жоспарының көшірмесі</w:t>
      </w:r>
    </w:p>
    <w:p w:rsidR="00804356" w:rsidRPr="009F54D0" w:rsidRDefault="00804356" w:rsidP="00B923C7">
      <w:pPr>
        <w:pStyle w:val="a5"/>
        <w:keepNext/>
        <w:keepLines/>
        <w:spacing w:before="0" w:beforeAutospacing="0" w:after="0" w:afterAutospacing="0"/>
        <w:ind w:right="-427"/>
        <w:jc w:val="both"/>
        <w:rPr>
          <w:bCs/>
          <w:sz w:val="24"/>
        </w:rPr>
      </w:pPr>
      <w:r w:rsidRPr="009F54D0">
        <w:rPr>
          <w:bCs/>
          <w:sz w:val="24"/>
        </w:rPr>
        <w:t xml:space="preserve">институты 2021-2025 жж. </w:t>
      </w:r>
      <w:r w:rsidR="005A2A60">
        <w:rPr>
          <w:bCs/>
          <w:sz w:val="24"/>
        </w:rPr>
        <w:t xml:space="preserve">                                                                                                           </w:t>
      </w:r>
      <w:r w:rsidRPr="009F54D0">
        <w:rPr>
          <w:bCs/>
          <w:sz w:val="24"/>
        </w:rPr>
        <w:t>68</w:t>
      </w:r>
    </w:p>
    <w:p w:rsidR="009F54D0" w:rsidRDefault="009F54D0" w:rsidP="00804356">
      <w:pPr>
        <w:pStyle w:val="a5"/>
        <w:keepNext/>
        <w:keepLines/>
        <w:spacing w:before="0" w:beforeAutospacing="0" w:after="0" w:afterAutospacing="0"/>
        <w:jc w:val="both"/>
        <w:rPr>
          <w:bCs/>
          <w:sz w:val="24"/>
        </w:rPr>
      </w:pPr>
      <w:r w:rsidRPr="009F54D0">
        <w:rPr>
          <w:sz w:val="24"/>
          <w:lang w:val="kk-KZ"/>
        </w:rPr>
        <w:t>Қосымша А3</w:t>
      </w:r>
      <w:r w:rsidR="00216F64">
        <w:rPr>
          <w:sz w:val="24"/>
          <w:lang w:val="kk-KZ"/>
        </w:rPr>
        <w:t xml:space="preserve"> Даму жоспарының көшірмесі OP 6В</w:t>
      </w:r>
      <w:r w:rsidRPr="009F54D0">
        <w:rPr>
          <w:sz w:val="24"/>
          <w:lang w:val="kk-KZ"/>
        </w:rPr>
        <w:t>01403</w:t>
      </w:r>
    </w:p>
    <w:p w:rsidR="00804356" w:rsidRPr="009F54D0" w:rsidRDefault="00804356" w:rsidP="00BA5D68">
      <w:pPr>
        <w:pStyle w:val="a5"/>
        <w:keepNext/>
        <w:keepLines/>
        <w:spacing w:before="0" w:beforeAutospacing="0" w:after="0" w:afterAutospacing="0"/>
        <w:ind w:right="-852"/>
        <w:jc w:val="both"/>
        <w:rPr>
          <w:bCs/>
          <w:sz w:val="24"/>
        </w:rPr>
      </w:pPr>
      <w:r w:rsidRPr="009F54D0">
        <w:rPr>
          <w:bCs/>
          <w:sz w:val="24"/>
        </w:rPr>
        <w:t xml:space="preserve">2020-2024 жылдарға арналған «Дене шынықтыру және спорт» </w:t>
      </w:r>
      <w:r w:rsidR="005A2A60">
        <w:rPr>
          <w:bCs/>
          <w:sz w:val="24"/>
        </w:rPr>
        <w:t xml:space="preserve">                                           </w:t>
      </w:r>
      <w:r w:rsidRPr="009F54D0">
        <w:rPr>
          <w:bCs/>
          <w:sz w:val="24"/>
        </w:rPr>
        <w:t>69</w:t>
      </w:r>
    </w:p>
    <w:p w:rsidR="009F54D0" w:rsidRDefault="009F54D0" w:rsidP="00804356">
      <w:pPr>
        <w:pStyle w:val="a5"/>
        <w:keepNext/>
        <w:keepLines/>
        <w:spacing w:before="0" w:beforeAutospacing="0" w:after="0" w:afterAutospacing="0"/>
        <w:jc w:val="both"/>
        <w:rPr>
          <w:bCs/>
          <w:sz w:val="24"/>
        </w:rPr>
      </w:pPr>
      <w:r w:rsidRPr="009F54D0">
        <w:rPr>
          <w:sz w:val="24"/>
          <w:lang w:val="kk-KZ"/>
        </w:rPr>
        <w:t>Қосымша А4 көшірме Оқу жоспары OP 6B01403</w:t>
      </w:r>
    </w:p>
    <w:p w:rsidR="00804356" w:rsidRPr="009F54D0" w:rsidRDefault="00804356" w:rsidP="00804356">
      <w:pPr>
        <w:pStyle w:val="a5"/>
        <w:keepNext/>
        <w:keepLines/>
        <w:spacing w:before="0" w:beforeAutospacing="0" w:after="0" w:afterAutospacing="0"/>
        <w:jc w:val="both"/>
        <w:rPr>
          <w:bCs/>
          <w:sz w:val="24"/>
        </w:rPr>
      </w:pPr>
      <w:r w:rsidRPr="009F54D0">
        <w:rPr>
          <w:bCs/>
          <w:sz w:val="24"/>
        </w:rPr>
        <w:t xml:space="preserve">2021-2025 оқу жылына арналған «Дене шынықтыру және спорт». </w:t>
      </w:r>
      <w:r w:rsidR="005A2A60">
        <w:rPr>
          <w:bCs/>
          <w:sz w:val="24"/>
        </w:rPr>
        <w:t xml:space="preserve">                                      70 </w:t>
      </w:r>
    </w:p>
    <w:p w:rsidR="009F54D0" w:rsidRPr="00554830" w:rsidRDefault="00554830" w:rsidP="00804356">
      <w:pPr>
        <w:pStyle w:val="a5"/>
        <w:keepNext/>
        <w:keepLines/>
        <w:spacing w:before="0" w:beforeAutospacing="0" w:after="0" w:afterAutospacing="0"/>
        <w:jc w:val="both"/>
        <w:rPr>
          <w:bCs/>
          <w:sz w:val="24"/>
        </w:rPr>
      </w:pPr>
      <w:r>
        <w:rPr>
          <w:sz w:val="24"/>
          <w:lang w:val="kk-KZ"/>
        </w:rPr>
        <w:t>Қосымша A5 RUE ББ6В</w:t>
      </w:r>
      <w:r w:rsidR="009F54D0" w:rsidRPr="009F54D0">
        <w:rPr>
          <w:sz w:val="24"/>
          <w:lang w:val="kk-KZ"/>
        </w:rPr>
        <w:t>01403 көшірмесі</w:t>
      </w:r>
    </w:p>
    <w:p w:rsidR="00804356" w:rsidRPr="009F54D0" w:rsidRDefault="00804356" w:rsidP="00804356">
      <w:pPr>
        <w:pStyle w:val="a5"/>
        <w:keepNext/>
        <w:keepLines/>
        <w:spacing w:before="0" w:beforeAutospacing="0" w:after="0" w:afterAutospacing="0"/>
        <w:jc w:val="both"/>
        <w:rPr>
          <w:bCs/>
          <w:sz w:val="24"/>
        </w:rPr>
      </w:pPr>
      <w:r w:rsidRPr="009F54D0">
        <w:rPr>
          <w:bCs/>
          <w:sz w:val="24"/>
        </w:rPr>
        <w:t>2021-2022 оқу жылына арналған «Де</w:t>
      </w:r>
      <w:r w:rsidR="005A2A60">
        <w:rPr>
          <w:bCs/>
          <w:sz w:val="24"/>
        </w:rPr>
        <w:t xml:space="preserve">не шынықтыру және спорт».                                       71 </w:t>
      </w:r>
    </w:p>
    <w:p w:rsidR="005A2A60"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Қосымша</w:t>
      </w:r>
      <w:r w:rsidR="00554830">
        <w:rPr>
          <w:rFonts w:ascii="Times New Roman" w:hAnsi="Times New Roman" w:cs="Times New Roman"/>
          <w:sz w:val="24"/>
          <w:szCs w:val="24"/>
          <w:lang w:val="kk-KZ"/>
        </w:rPr>
        <w:t xml:space="preserve"> А6 ББ</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 xml:space="preserve">тәуекелдері талқыланған кафедра </w:t>
      </w:r>
      <w:r w:rsidR="005A2A60">
        <w:rPr>
          <w:rFonts w:ascii="Times New Roman" w:hAnsi="Times New Roman" w:cs="Times New Roman"/>
          <w:sz w:val="24"/>
          <w:szCs w:val="24"/>
          <w:lang w:val="kk-KZ"/>
        </w:rPr>
        <w:t xml:space="preserve">                                                                 </w:t>
      </w:r>
      <w:r w:rsidR="005A2A60" w:rsidRPr="009F54D0">
        <w:rPr>
          <w:rFonts w:ascii="Times New Roman" w:hAnsi="Times New Roman" w:cs="Times New Roman"/>
          <w:sz w:val="24"/>
          <w:szCs w:val="24"/>
          <w:lang w:val="kk-KZ"/>
        </w:rPr>
        <w:t>72</w:t>
      </w:r>
    </w:p>
    <w:p w:rsidR="00804356" w:rsidRPr="009E47C1"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отырысының хаттамасының көшірмесі</w:t>
      </w:r>
    </w:p>
    <w:p w:rsidR="00875D70" w:rsidRPr="009E47C1"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Қосымша А7 Ұсыныспен хаттамадан үзінді көшірме</w:t>
      </w:r>
      <w:r w:rsidR="005A2A60">
        <w:rPr>
          <w:rFonts w:ascii="Times New Roman" w:hAnsi="Times New Roman" w:cs="Times New Roman"/>
          <w:sz w:val="24"/>
          <w:szCs w:val="24"/>
          <w:lang w:val="kk-KZ"/>
        </w:rPr>
        <w:t xml:space="preserve">                                                              73</w:t>
      </w:r>
    </w:p>
    <w:p w:rsidR="00804356" w:rsidRPr="009E47C1" w:rsidRDefault="00804356" w:rsidP="00804356">
      <w:pPr>
        <w:rPr>
          <w:rFonts w:ascii="Times New Roman" w:hAnsi="Times New Roman" w:cs="Times New Roman"/>
          <w:sz w:val="24"/>
          <w:szCs w:val="24"/>
          <w:lang w:val="kk-KZ"/>
        </w:rPr>
      </w:pPr>
      <w:r w:rsidRPr="009E47C1">
        <w:rPr>
          <w:rFonts w:ascii="Times New Roman" w:hAnsi="Times New Roman" w:cs="Times New Roman"/>
          <w:sz w:val="24"/>
          <w:szCs w:val="24"/>
          <w:lang w:val="kk-KZ"/>
        </w:rPr>
        <w:t xml:space="preserve">оқу құралын басып шығару үшін, ОӘК, DER </w:t>
      </w:r>
      <w:r w:rsidR="005A2A60" w:rsidRPr="009E47C1">
        <w:rPr>
          <w:rFonts w:ascii="Times New Roman" w:hAnsi="Times New Roman" w:cs="Times New Roman"/>
          <w:sz w:val="24"/>
          <w:szCs w:val="24"/>
          <w:lang w:val="kk-KZ"/>
        </w:rPr>
        <w:t xml:space="preserve">                                                                          </w:t>
      </w:r>
      <w:r w:rsidRPr="009E47C1">
        <w:rPr>
          <w:rFonts w:ascii="Times New Roman" w:hAnsi="Times New Roman" w:cs="Times New Roman"/>
          <w:sz w:val="24"/>
          <w:szCs w:val="24"/>
          <w:lang w:val="kk-KZ"/>
        </w:rPr>
        <w:t>74</w:t>
      </w:r>
    </w:p>
    <w:p w:rsidR="00804356" w:rsidRPr="009E47C1"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А8 қосымшасы Педагогикалық ұжымның марапатының көшірмесі</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 xml:space="preserve"> 75</w:t>
      </w:r>
    </w:p>
    <w:p w:rsidR="005A2A60"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Қосымша А9 көшірме Үздік куратор, үздік оқытушы, </w:t>
      </w:r>
    </w:p>
    <w:p w:rsidR="00804356" w:rsidRPr="004E4CB4"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құрметті ұстаз конкурстарында марапаттау </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76</w:t>
      </w:r>
    </w:p>
    <w:p w:rsidR="00804356" w:rsidRPr="0068295F"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Қосымша А10 Сабаққа қатысу кестесінің көшірмесі. Бөлім </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77</w:t>
      </w:r>
    </w:p>
    <w:p w:rsidR="00804356" w:rsidRPr="0068295F"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Қосымша А11 Факультет құрамының өзара сапарлары кестесінің көшірмесі </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78</w:t>
      </w:r>
    </w:p>
    <w:p w:rsidR="00804356" w:rsidRPr="0068295F" w:rsidRDefault="009F54D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Қосымша A12 Мұғалімнің көшірмесі Авторлық құқық Патент </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79</w:t>
      </w:r>
    </w:p>
    <w:p w:rsidR="00804356" w:rsidRPr="0068295F" w:rsidRDefault="009F54D0" w:rsidP="00845D9B">
      <w:pPr>
        <w:rPr>
          <w:rFonts w:ascii="Times New Roman" w:hAnsi="Times New Roman" w:cs="Times New Roman"/>
          <w:color w:val="000000"/>
          <w:sz w:val="24"/>
          <w:szCs w:val="24"/>
          <w:lang w:val="kk-KZ"/>
        </w:rPr>
      </w:pPr>
      <w:r w:rsidRPr="009F54D0">
        <w:rPr>
          <w:rFonts w:ascii="Times New Roman" w:hAnsi="Times New Roman" w:cs="Times New Roman"/>
          <w:sz w:val="24"/>
          <w:szCs w:val="24"/>
          <w:lang w:val="kk-KZ"/>
        </w:rPr>
        <w:t>Қосымша A13 Көшірме</w:t>
      </w:r>
      <w:r w:rsidR="00804356" w:rsidRPr="0068295F">
        <w:rPr>
          <w:rFonts w:ascii="Times New Roman" w:hAnsi="Times New Roman" w:cs="Times New Roman"/>
          <w:color w:val="000000"/>
          <w:sz w:val="24"/>
          <w:szCs w:val="24"/>
          <w:lang w:val="kk-KZ"/>
        </w:rPr>
        <w:t>Келісімдер</w:t>
      </w:r>
      <w:r w:rsidR="00804356" w:rsidRPr="0068295F">
        <w:rPr>
          <w:rFonts w:ascii="Times New Roman" w:eastAsia="Times New Roman" w:hAnsi="Times New Roman" w:cs="Times New Roman"/>
          <w:color w:val="000000"/>
          <w:sz w:val="24"/>
          <w:szCs w:val="24"/>
          <w:lang w:val="kk-KZ" w:eastAsia="ru-RU"/>
        </w:rPr>
        <w:t>кафедрасының филиалы</w:t>
      </w:r>
      <w:r w:rsidR="005A2A60">
        <w:rPr>
          <w:rFonts w:ascii="Times New Roman" w:eastAsia="Times New Roman" w:hAnsi="Times New Roman" w:cs="Times New Roman"/>
          <w:color w:val="000000"/>
          <w:sz w:val="24"/>
          <w:szCs w:val="24"/>
          <w:lang w:val="kk-KZ" w:eastAsia="ru-RU"/>
        </w:rPr>
        <w:t xml:space="preserve">                                                    </w:t>
      </w:r>
      <w:r w:rsidR="00804356" w:rsidRPr="0068295F">
        <w:rPr>
          <w:rFonts w:ascii="Times New Roman" w:hAnsi="Times New Roman" w:cs="Times New Roman"/>
          <w:color w:val="000000"/>
          <w:sz w:val="24"/>
          <w:szCs w:val="24"/>
          <w:lang w:val="kk-KZ"/>
        </w:rPr>
        <w:t>80</w:t>
      </w:r>
    </w:p>
    <w:p w:rsidR="00804356" w:rsidRPr="0068295F" w:rsidRDefault="009F54D0" w:rsidP="00845D9B">
      <w:pPr>
        <w:rPr>
          <w:rFonts w:ascii="Times New Roman" w:hAnsi="Times New Roman" w:cs="Times New Roman"/>
          <w:color w:val="000000"/>
          <w:sz w:val="24"/>
          <w:szCs w:val="24"/>
          <w:lang w:val="kk-KZ"/>
        </w:rPr>
      </w:pPr>
      <w:r w:rsidRPr="009F54D0">
        <w:rPr>
          <w:rFonts w:ascii="Times New Roman" w:hAnsi="Times New Roman" w:cs="Times New Roman"/>
          <w:sz w:val="24"/>
          <w:szCs w:val="24"/>
          <w:lang w:val="kk-KZ"/>
        </w:rPr>
        <w:t>Қосымша A14 Көшіру</w:t>
      </w:r>
      <w:r w:rsidR="00804356" w:rsidRPr="0068295F">
        <w:rPr>
          <w:rFonts w:ascii="Times New Roman" w:eastAsia="Times New Roman" w:hAnsi="Times New Roman" w:cs="Times New Roman"/>
          <w:color w:val="000000"/>
          <w:sz w:val="24"/>
          <w:szCs w:val="24"/>
          <w:lang w:val="kk-KZ" w:eastAsia="ru-RU"/>
        </w:rPr>
        <w:t>меморандумдарOSDUSHOR №7 және OSDUSHOR №2</w:t>
      </w:r>
      <w:r w:rsidR="005A2A60">
        <w:rPr>
          <w:rFonts w:ascii="Times New Roman" w:eastAsia="Times New Roman" w:hAnsi="Times New Roman" w:cs="Times New Roman"/>
          <w:color w:val="000000"/>
          <w:sz w:val="24"/>
          <w:szCs w:val="24"/>
          <w:lang w:val="kk-KZ" w:eastAsia="ru-RU"/>
        </w:rPr>
        <w:t xml:space="preserve">                    </w:t>
      </w:r>
      <w:r w:rsidR="00B575CA" w:rsidRPr="0068295F">
        <w:rPr>
          <w:rFonts w:ascii="Times New Roman" w:hAnsi="Times New Roman" w:cs="Times New Roman"/>
          <w:color w:val="000000"/>
          <w:sz w:val="24"/>
          <w:szCs w:val="24"/>
          <w:lang w:val="kk-KZ"/>
        </w:rPr>
        <w:t>81</w:t>
      </w:r>
    </w:p>
    <w:p w:rsidR="00804356" w:rsidRPr="0068295F" w:rsidRDefault="009F54D0" w:rsidP="00845D9B">
      <w:pPr>
        <w:rPr>
          <w:rFonts w:ascii="Times New Roman" w:eastAsia="Times New Roman" w:hAnsi="Times New Roman" w:cs="Times New Roman"/>
          <w:b/>
          <w:color w:val="000000"/>
          <w:sz w:val="24"/>
          <w:szCs w:val="24"/>
          <w:lang w:val="kk-KZ" w:eastAsia="ru-RU"/>
        </w:rPr>
      </w:pPr>
      <w:r w:rsidRPr="009F54D0">
        <w:rPr>
          <w:rFonts w:ascii="Times New Roman" w:hAnsi="Times New Roman" w:cs="Times New Roman"/>
          <w:sz w:val="24"/>
          <w:szCs w:val="24"/>
          <w:lang w:val="kk-KZ"/>
        </w:rPr>
        <w:t>Қосымша A15 Көшірме</w:t>
      </w:r>
      <w:r w:rsidR="00845D9B" w:rsidRPr="0068295F">
        <w:rPr>
          <w:rFonts w:ascii="Times New Roman" w:eastAsia="Times New Roman" w:hAnsi="Times New Roman" w:cs="Times New Roman"/>
          <w:color w:val="000000"/>
          <w:sz w:val="24"/>
          <w:szCs w:val="24"/>
          <w:lang w:val="kk-KZ" w:eastAsia="ru-RU"/>
        </w:rPr>
        <w:t>Моңғолиямен ынтымақтастық туралы келісімдер</w:t>
      </w:r>
      <w:r w:rsidR="005A2A60">
        <w:rPr>
          <w:rFonts w:ascii="Times New Roman" w:eastAsia="Times New Roman" w:hAnsi="Times New Roman" w:cs="Times New Roman"/>
          <w:color w:val="000000"/>
          <w:sz w:val="24"/>
          <w:szCs w:val="24"/>
          <w:lang w:val="kk-KZ" w:eastAsia="ru-RU"/>
        </w:rPr>
        <w:t xml:space="preserve">                             </w:t>
      </w:r>
      <w:r w:rsidR="009B071A" w:rsidRPr="0068295F">
        <w:rPr>
          <w:rFonts w:ascii="Times New Roman" w:hAnsi="Times New Roman" w:cs="Times New Roman"/>
          <w:color w:val="000000"/>
          <w:sz w:val="24"/>
          <w:szCs w:val="24"/>
          <w:lang w:val="kk-KZ"/>
        </w:rPr>
        <w:t>82</w:t>
      </w:r>
    </w:p>
    <w:p w:rsidR="00804356" w:rsidRPr="0068295F" w:rsidRDefault="009F54D0" w:rsidP="00845D9B">
      <w:pPr>
        <w:rPr>
          <w:rFonts w:ascii="Times New Roman" w:hAnsi="Times New Roman" w:cs="Times New Roman"/>
          <w:color w:val="000000"/>
          <w:sz w:val="24"/>
          <w:szCs w:val="24"/>
          <w:lang w:val="kk-KZ"/>
        </w:rPr>
      </w:pPr>
      <w:r w:rsidRPr="009F54D0">
        <w:rPr>
          <w:rFonts w:ascii="Times New Roman" w:hAnsi="Times New Roman" w:cs="Times New Roman"/>
          <w:sz w:val="24"/>
          <w:szCs w:val="24"/>
          <w:lang w:val="kk-KZ"/>
        </w:rPr>
        <w:t>Қосымша A16 Көшірме</w:t>
      </w:r>
      <w:r w:rsidR="00804356" w:rsidRPr="0068295F">
        <w:rPr>
          <w:rFonts w:ascii="Times New Roman" w:hAnsi="Times New Roman" w:cs="Times New Roman"/>
          <w:color w:val="000000"/>
          <w:sz w:val="24"/>
          <w:szCs w:val="24"/>
          <w:lang w:val="kk-KZ"/>
        </w:rPr>
        <w:t xml:space="preserve">ғылыми үйірменің мақсаты мен міндеттері </w:t>
      </w:r>
      <w:r w:rsidR="005A2A60">
        <w:rPr>
          <w:rFonts w:ascii="Times New Roman" w:hAnsi="Times New Roman" w:cs="Times New Roman"/>
          <w:color w:val="000000"/>
          <w:sz w:val="24"/>
          <w:szCs w:val="24"/>
          <w:lang w:val="kk-KZ"/>
        </w:rPr>
        <w:t xml:space="preserve">                                      </w:t>
      </w:r>
      <w:r w:rsidR="00804356" w:rsidRPr="0068295F">
        <w:rPr>
          <w:rFonts w:ascii="Times New Roman" w:hAnsi="Times New Roman" w:cs="Times New Roman"/>
          <w:color w:val="000000"/>
          <w:sz w:val="24"/>
          <w:szCs w:val="24"/>
          <w:lang w:val="kk-KZ"/>
        </w:rPr>
        <w:t>83</w:t>
      </w:r>
    </w:p>
    <w:p w:rsidR="00875D70" w:rsidRPr="0068295F" w:rsidRDefault="009F54D0" w:rsidP="00845D9B">
      <w:pPr>
        <w:rPr>
          <w:rFonts w:ascii="Times New Roman" w:hAnsi="Times New Roman" w:cs="Times New Roman"/>
          <w:color w:val="000000"/>
          <w:sz w:val="24"/>
          <w:szCs w:val="24"/>
          <w:lang w:val="kk-KZ"/>
        </w:rPr>
      </w:pPr>
      <w:r w:rsidRPr="009F54D0">
        <w:rPr>
          <w:rFonts w:ascii="Times New Roman" w:hAnsi="Times New Roman" w:cs="Times New Roman"/>
          <w:sz w:val="24"/>
          <w:szCs w:val="24"/>
          <w:lang w:val="kk-KZ"/>
        </w:rPr>
        <w:t>Қосымша A17 Көшірме</w:t>
      </w:r>
      <w:r w:rsidRPr="0068295F">
        <w:rPr>
          <w:rFonts w:ascii="Times New Roman" w:hAnsi="Times New Roman" w:cs="Times New Roman"/>
          <w:color w:val="000000"/>
          <w:sz w:val="24"/>
          <w:szCs w:val="24"/>
          <w:lang w:val="kk-KZ"/>
        </w:rPr>
        <w:t>дөңгелек үстелдің хаттамалары</w:t>
      </w:r>
      <w:r w:rsidR="005A2A60">
        <w:rPr>
          <w:rFonts w:ascii="Times New Roman" w:hAnsi="Times New Roman" w:cs="Times New Roman"/>
          <w:color w:val="000000"/>
          <w:sz w:val="24"/>
          <w:szCs w:val="24"/>
          <w:lang w:val="kk-KZ"/>
        </w:rPr>
        <w:t xml:space="preserve">                                                           84</w:t>
      </w:r>
    </w:p>
    <w:p w:rsidR="005A2A60" w:rsidRDefault="00804356" w:rsidP="00804356">
      <w:pPr>
        <w:rPr>
          <w:rFonts w:ascii="Times New Roman" w:hAnsi="Times New Roman" w:cs="Times New Roman"/>
          <w:sz w:val="24"/>
          <w:szCs w:val="24"/>
          <w:lang w:val="kk-KZ"/>
        </w:rPr>
      </w:pPr>
      <w:r w:rsidRPr="0068295F">
        <w:rPr>
          <w:rFonts w:ascii="Times New Roman" w:hAnsi="Times New Roman" w:cs="Times New Roman"/>
          <w:color w:val="000000"/>
          <w:sz w:val="24"/>
          <w:szCs w:val="24"/>
          <w:lang w:val="kk-KZ"/>
        </w:rPr>
        <w:t>ОП</w:t>
      </w:r>
      <w:r w:rsidRPr="0068295F">
        <w:rPr>
          <w:rFonts w:ascii="Times New Roman" w:eastAsia="Times New Roman" w:hAnsi="Times New Roman" w:cs="Times New Roman"/>
          <w:sz w:val="24"/>
          <w:szCs w:val="24"/>
          <w:lang w:val="kk-KZ"/>
        </w:rPr>
        <w:t>6В01403</w:t>
      </w:r>
      <w:r w:rsidRPr="0068295F">
        <w:rPr>
          <w:rFonts w:ascii="Times New Roman" w:hAnsi="Times New Roman" w:cs="Times New Roman"/>
          <w:sz w:val="24"/>
          <w:szCs w:val="24"/>
          <w:lang w:val="kk-KZ"/>
        </w:rPr>
        <w:t xml:space="preserve">«Дене шынықтыру және спорт» </w:t>
      </w:r>
      <w:r w:rsidR="005A2A60">
        <w:rPr>
          <w:rFonts w:ascii="Times New Roman" w:hAnsi="Times New Roman" w:cs="Times New Roman"/>
          <w:sz w:val="24"/>
          <w:szCs w:val="24"/>
          <w:lang w:val="kk-KZ"/>
        </w:rPr>
        <w:t xml:space="preserve">                                                                             </w:t>
      </w:r>
      <w:r w:rsidRPr="0068295F">
        <w:rPr>
          <w:rFonts w:ascii="Times New Roman" w:hAnsi="Times New Roman" w:cs="Times New Roman"/>
          <w:sz w:val="24"/>
          <w:szCs w:val="24"/>
          <w:lang w:val="kk-KZ"/>
        </w:rPr>
        <w:t xml:space="preserve">85 </w:t>
      </w:r>
    </w:p>
    <w:p w:rsidR="00804356" w:rsidRPr="0068295F" w:rsidRDefault="005A2A60" w:rsidP="00804356">
      <w:pPr>
        <w:rPr>
          <w:rFonts w:ascii="Times New Roman" w:hAnsi="Times New Roman" w:cs="Times New Roman"/>
          <w:sz w:val="24"/>
          <w:szCs w:val="24"/>
          <w:lang w:val="kk-KZ"/>
        </w:rPr>
      </w:pPr>
      <w:r w:rsidRPr="009F54D0">
        <w:rPr>
          <w:rFonts w:ascii="Times New Roman" w:hAnsi="Times New Roman" w:cs="Times New Roman"/>
          <w:sz w:val="24"/>
          <w:szCs w:val="24"/>
          <w:lang w:val="kk-KZ"/>
        </w:rPr>
        <w:t>Қосымша</w:t>
      </w:r>
      <w:r w:rsidRPr="0068295F">
        <w:rPr>
          <w:rFonts w:ascii="Times New Roman" w:hAnsi="Times New Roman" w:cs="Times New Roman"/>
          <w:sz w:val="24"/>
          <w:szCs w:val="24"/>
          <w:lang w:val="kk-KZ"/>
        </w:rPr>
        <w:t xml:space="preserve"> </w:t>
      </w:r>
      <w:r w:rsidR="00804356" w:rsidRPr="0068295F">
        <w:rPr>
          <w:rFonts w:ascii="Times New Roman" w:hAnsi="Times New Roman" w:cs="Times New Roman"/>
          <w:sz w:val="24"/>
          <w:szCs w:val="24"/>
          <w:lang w:val="kk-KZ"/>
        </w:rPr>
        <w:t xml:space="preserve">А18 қосымшасы Ашық сабақ хаттамасының көшірмесі </w:t>
      </w:r>
      <w:r>
        <w:rPr>
          <w:rFonts w:ascii="Times New Roman" w:hAnsi="Times New Roman" w:cs="Times New Roman"/>
          <w:sz w:val="24"/>
          <w:szCs w:val="24"/>
          <w:lang w:val="kk-KZ"/>
        </w:rPr>
        <w:t xml:space="preserve">                                        </w:t>
      </w:r>
      <w:r w:rsidR="00804356" w:rsidRPr="0068295F">
        <w:rPr>
          <w:rFonts w:ascii="Times New Roman" w:hAnsi="Times New Roman" w:cs="Times New Roman"/>
          <w:sz w:val="24"/>
          <w:szCs w:val="24"/>
          <w:lang w:val="kk-KZ"/>
        </w:rPr>
        <w:t>86</w:t>
      </w:r>
    </w:p>
    <w:p w:rsidR="00804356" w:rsidRPr="009F54D0" w:rsidRDefault="009F54D0" w:rsidP="00804356">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Қосымша А19 Өндірістік практика туралы есептің көшірмесі </w:t>
      </w:r>
      <w:r w:rsidR="005A2A60">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87</w:t>
      </w:r>
    </w:p>
    <w:p w:rsidR="00804356" w:rsidRPr="009F54D0" w:rsidRDefault="005A2A60" w:rsidP="00804356">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Қосымша </w:t>
      </w:r>
      <w:r w:rsidR="009F54D0" w:rsidRPr="009F54D0">
        <w:rPr>
          <w:rFonts w:ascii="Times New Roman" w:hAnsi="Times New Roman" w:cs="Times New Roman"/>
          <w:sz w:val="24"/>
          <w:szCs w:val="24"/>
          <w:lang w:val="kk-KZ"/>
        </w:rPr>
        <w:t>A20 қосымшасы</w:t>
      </w:r>
      <w:r>
        <w:rPr>
          <w:rFonts w:ascii="Times New Roman" w:hAnsi="Times New Roman" w:cs="Times New Roman"/>
          <w:sz w:val="24"/>
          <w:szCs w:val="24"/>
          <w:lang w:val="kk-KZ"/>
        </w:rPr>
        <w:t xml:space="preserve"> </w:t>
      </w:r>
      <w:r w:rsidR="00804356" w:rsidRPr="009F54D0">
        <w:rPr>
          <w:rFonts w:ascii="Times New Roman" w:hAnsi="Times New Roman" w:cs="Times New Roman"/>
          <w:color w:val="000000"/>
          <w:sz w:val="24"/>
          <w:szCs w:val="24"/>
          <w:lang w:val="ru-RU"/>
        </w:rPr>
        <w:t xml:space="preserve">Біліктілікті арттыру курстарының кестесі </w:t>
      </w:r>
      <w:r>
        <w:rPr>
          <w:rFonts w:ascii="Times New Roman" w:hAnsi="Times New Roman" w:cs="Times New Roman"/>
          <w:color w:val="000000"/>
          <w:sz w:val="24"/>
          <w:szCs w:val="24"/>
          <w:lang w:val="ru-RU"/>
        </w:rPr>
        <w:t xml:space="preserve">                                  88</w:t>
      </w:r>
    </w:p>
    <w:p w:rsidR="00804356" w:rsidRDefault="009F54D0" w:rsidP="007D1949">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Қосымша A21</w:t>
      </w:r>
      <w:r w:rsidR="00804356" w:rsidRPr="009F54D0">
        <w:rPr>
          <w:rFonts w:ascii="Times New Roman" w:hAnsi="Times New Roman" w:cs="Times New Roman"/>
          <w:color w:val="000000"/>
          <w:sz w:val="24"/>
          <w:szCs w:val="24"/>
          <w:lang w:val="ru-RU"/>
        </w:rPr>
        <w:t xml:space="preserve">Түлектердің жұмысқа қабілеттілігі </w:t>
      </w:r>
      <w:r w:rsidR="009E47C1">
        <w:rPr>
          <w:rFonts w:ascii="Times New Roman" w:hAnsi="Times New Roman" w:cs="Times New Roman"/>
          <w:color w:val="000000"/>
          <w:sz w:val="24"/>
          <w:szCs w:val="24"/>
          <w:lang w:val="ru-RU"/>
        </w:rPr>
        <w:tab/>
      </w:r>
      <w:r w:rsidR="009E47C1">
        <w:rPr>
          <w:rFonts w:ascii="Times New Roman" w:hAnsi="Times New Roman" w:cs="Times New Roman"/>
          <w:color w:val="000000"/>
          <w:sz w:val="24"/>
          <w:szCs w:val="24"/>
          <w:lang w:val="ru-RU"/>
        </w:rPr>
        <w:tab/>
      </w:r>
      <w:r w:rsidR="009E47C1">
        <w:rPr>
          <w:rFonts w:ascii="Times New Roman" w:hAnsi="Times New Roman" w:cs="Times New Roman"/>
          <w:color w:val="000000"/>
          <w:sz w:val="24"/>
          <w:szCs w:val="24"/>
          <w:lang w:val="ru-RU"/>
        </w:rPr>
        <w:tab/>
      </w:r>
      <w:r w:rsidR="009E47C1">
        <w:rPr>
          <w:rFonts w:ascii="Times New Roman" w:hAnsi="Times New Roman" w:cs="Times New Roman"/>
          <w:color w:val="000000"/>
          <w:sz w:val="24"/>
          <w:szCs w:val="24"/>
          <w:lang w:val="ru-RU"/>
        </w:rPr>
        <w:tab/>
      </w:r>
      <w:r w:rsidR="009E47C1">
        <w:rPr>
          <w:rFonts w:ascii="Times New Roman" w:hAnsi="Times New Roman" w:cs="Times New Roman"/>
          <w:color w:val="000000"/>
          <w:sz w:val="24"/>
          <w:szCs w:val="24"/>
          <w:lang w:val="ru-RU"/>
        </w:rPr>
        <w:tab/>
      </w:r>
      <w:r w:rsidR="009E47C1">
        <w:rPr>
          <w:rFonts w:ascii="Times New Roman" w:hAnsi="Times New Roman" w:cs="Times New Roman"/>
          <w:color w:val="000000"/>
          <w:sz w:val="24"/>
          <w:szCs w:val="24"/>
          <w:lang w:val="ru-RU"/>
        </w:rPr>
        <w:tab/>
      </w:r>
      <w:r w:rsidR="00804356" w:rsidRPr="009F54D0">
        <w:rPr>
          <w:rFonts w:ascii="Times New Roman" w:hAnsi="Times New Roman" w:cs="Times New Roman"/>
          <w:color w:val="000000"/>
          <w:sz w:val="24"/>
          <w:szCs w:val="24"/>
          <w:lang w:val="ru-RU"/>
        </w:rPr>
        <w:t>92</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 xml:space="preserve">B2 ҚОСЫМША </w:t>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Pr="007D1949">
        <w:rPr>
          <w:rFonts w:ascii="Times New Roman" w:hAnsi="Times New Roman"/>
          <w:sz w:val="24"/>
          <w:szCs w:val="24"/>
        </w:rPr>
        <w:t>93</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 xml:space="preserve">B1 ҚОСЫМША </w:t>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Pr="007D1949">
        <w:rPr>
          <w:rFonts w:ascii="Times New Roman" w:hAnsi="Times New Roman"/>
          <w:sz w:val="24"/>
          <w:szCs w:val="24"/>
        </w:rPr>
        <w:t>94</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 xml:space="preserve">B 2 ҚОСЫМША </w:t>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Pr="007D1949">
        <w:rPr>
          <w:rFonts w:ascii="Times New Roman" w:hAnsi="Times New Roman"/>
          <w:sz w:val="24"/>
          <w:szCs w:val="24"/>
        </w:rPr>
        <w:t>97</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 xml:space="preserve">B3 ҚОСЫМША </w:t>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009E47C1">
        <w:rPr>
          <w:rFonts w:ascii="Times New Roman" w:hAnsi="Times New Roman"/>
          <w:sz w:val="24"/>
          <w:szCs w:val="24"/>
        </w:rPr>
        <w:tab/>
      </w:r>
      <w:r w:rsidRPr="007D1949">
        <w:rPr>
          <w:rFonts w:ascii="Times New Roman" w:hAnsi="Times New Roman"/>
          <w:sz w:val="24"/>
          <w:szCs w:val="24"/>
        </w:rPr>
        <w:t>106</w:t>
      </w:r>
    </w:p>
    <w:p w:rsidR="00804356" w:rsidRPr="007D1949" w:rsidRDefault="007D1949" w:rsidP="007D1949">
      <w:pPr>
        <w:pStyle w:val="af8"/>
        <w:ind w:firstLine="0"/>
        <w:jc w:val="left"/>
        <w:rPr>
          <w:rFonts w:ascii="Times New Roman" w:hAnsi="Times New Roman"/>
          <w:sz w:val="24"/>
          <w:szCs w:val="24"/>
        </w:rPr>
      </w:pPr>
      <w:r>
        <w:rPr>
          <w:rFonts w:ascii="Times New Roman" w:hAnsi="Times New Roman"/>
          <w:sz w:val="24"/>
          <w:szCs w:val="24"/>
        </w:rPr>
        <w:t>Қолдану</w:t>
      </w:r>
      <w:r w:rsidR="00804356" w:rsidRPr="007D1949">
        <w:rPr>
          <w:rFonts w:ascii="Times New Roman" w:eastAsia="Arial" w:hAnsi="Times New Roman"/>
          <w:color w:val="000000"/>
          <w:sz w:val="24"/>
          <w:szCs w:val="24"/>
        </w:rPr>
        <w:t>«Мұғалім оқушылар көзімен» сауалнамасы бойынша деректер</w:t>
      </w:r>
      <w:r w:rsidR="009E47C1">
        <w:rPr>
          <w:rFonts w:ascii="Times New Roman" w:eastAsia="Arial" w:hAnsi="Times New Roman"/>
          <w:color w:val="000000"/>
          <w:sz w:val="24"/>
          <w:szCs w:val="24"/>
        </w:rPr>
        <w:tab/>
      </w:r>
      <w:r w:rsidR="009E47C1">
        <w:rPr>
          <w:rFonts w:ascii="Times New Roman" w:eastAsia="Arial" w:hAnsi="Times New Roman"/>
          <w:color w:val="000000"/>
          <w:sz w:val="24"/>
          <w:szCs w:val="24"/>
        </w:rPr>
        <w:tab/>
      </w:r>
      <w:r w:rsidR="009E47C1">
        <w:rPr>
          <w:rFonts w:ascii="Times New Roman" w:eastAsia="Arial" w:hAnsi="Times New Roman"/>
          <w:color w:val="000000"/>
          <w:sz w:val="24"/>
          <w:szCs w:val="24"/>
        </w:rPr>
        <w:tab/>
      </w:r>
      <w:r w:rsidR="009E47C1" w:rsidRPr="007D1949">
        <w:rPr>
          <w:rFonts w:ascii="Times New Roman" w:eastAsia="Arial" w:hAnsi="Times New Roman"/>
          <w:color w:val="000000"/>
          <w:sz w:val="24"/>
          <w:szCs w:val="24"/>
        </w:rPr>
        <w:t>112</w:t>
      </w: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lang w:val="ru-RU"/>
        </w:rPr>
        <w:lastRenderedPageBreak/>
        <w:t>УНИВЕРСИТЕТ ТУРАЛЫ ЖАЛПЫ АҚПАРАТ</w:t>
      </w: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p>
    <w:tbl>
      <w:tblPr>
        <w:tblStyle w:val="a4"/>
        <w:tblW w:w="0" w:type="auto"/>
        <w:tblLayout w:type="fixed"/>
        <w:tblLook w:val="04A0"/>
      </w:tblPr>
      <w:tblGrid>
        <w:gridCol w:w="4361"/>
        <w:gridCol w:w="5494"/>
      </w:tblGrid>
      <w:tr w:rsidR="004D650C" w:rsidRPr="00B03A79" w:rsidTr="005A2A60">
        <w:tc>
          <w:tcPr>
            <w:tcW w:w="4361" w:type="dxa"/>
            <w:shd w:val="clear" w:color="auto" w:fill="auto"/>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68295F">
              <w:rPr>
                <w:rFonts w:ascii="Times New Roman" w:hAnsi="Times New Roman" w:cs="Times New Roman"/>
                <w:b/>
                <w:sz w:val="24"/>
                <w:szCs w:val="24"/>
                <w:lang w:val="kk-KZ"/>
              </w:rPr>
              <w:t>Білім беру ұйымының толық атауы</w:t>
            </w:r>
          </w:p>
        </w:tc>
        <w:tc>
          <w:tcPr>
            <w:tcW w:w="5494" w:type="dxa"/>
            <w:shd w:val="clear" w:color="auto" w:fill="auto"/>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«Ш.Уәлиханов атындағы Көкшетау университеті» коммерциялық емес акционерлік қоғамы</w:t>
            </w:r>
          </w:p>
        </w:tc>
      </w:tr>
      <w:tr w:rsidR="004D650C" w:rsidRPr="00475DC9" w:rsidTr="005A2A60">
        <w:trPr>
          <w:trHeight w:val="804"/>
        </w:trPr>
        <w:tc>
          <w:tcPr>
            <w:tcW w:w="4361"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68295F">
              <w:rPr>
                <w:rFonts w:ascii="Times New Roman" w:hAnsi="Times New Roman" w:cs="Times New Roman"/>
                <w:b/>
                <w:sz w:val="24"/>
                <w:szCs w:val="24"/>
                <w:lang w:val="kk-KZ"/>
              </w:rPr>
              <w:t>Білім беру ұйымының меншік нысаны</w:t>
            </w:r>
          </w:p>
        </w:tc>
        <w:tc>
          <w:tcPr>
            <w:tcW w:w="5494"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Мемлекет</w:t>
            </w:r>
          </w:p>
        </w:tc>
      </w:tr>
      <w:tr w:rsidR="004D650C" w:rsidRPr="00B03A79" w:rsidTr="005A2A60">
        <w:trPr>
          <w:trHeight w:val="946"/>
        </w:trPr>
        <w:tc>
          <w:tcPr>
            <w:tcW w:w="4361"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Мекемеге қатыстылығы</w:t>
            </w:r>
          </w:p>
        </w:tc>
        <w:tc>
          <w:tcPr>
            <w:tcW w:w="5494"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Қазақстан Республикасы Білім және ғылым министрлігі</w:t>
            </w:r>
          </w:p>
        </w:tc>
      </w:tr>
      <w:tr w:rsidR="004D650C" w:rsidRPr="00B03A79" w:rsidTr="005A2A60">
        <w:tc>
          <w:tcPr>
            <w:tcW w:w="4361" w:type="dxa"/>
          </w:tcPr>
          <w:p w:rsidR="004D650C" w:rsidRPr="00C51D13" w:rsidRDefault="004D650C" w:rsidP="00915CDF">
            <w:pPr>
              <w:tabs>
                <w:tab w:val="left" w:pos="1134"/>
              </w:tabs>
              <w:spacing w:before="120" w:after="120"/>
              <w:rPr>
                <w:rFonts w:ascii="Times New Roman" w:hAnsi="Times New Roman" w:cs="Times New Roman"/>
                <w:b/>
                <w:sz w:val="24"/>
                <w:szCs w:val="24"/>
              </w:rPr>
            </w:pPr>
            <w:r w:rsidRPr="00475DC9">
              <w:rPr>
                <w:rFonts w:ascii="Times New Roman" w:hAnsi="Times New Roman" w:cs="Times New Roman"/>
                <w:b/>
                <w:sz w:val="24"/>
                <w:szCs w:val="24"/>
                <w:lang w:val="ru-RU"/>
              </w:rPr>
              <w:t>Білімберуқызметінжүзегеасыруқұқығынамемлекеттіклицензияғасәйкесуниверситеттеіскеасырылатынбілімберубағдарламаларының</w:t>
            </w:r>
            <w:r w:rsidRPr="00C51D13">
              <w:rPr>
                <w:rFonts w:ascii="Times New Roman" w:hAnsi="Times New Roman" w:cs="Times New Roman"/>
                <w:b/>
                <w:sz w:val="24"/>
                <w:szCs w:val="24"/>
              </w:rPr>
              <w:t xml:space="preserve"> (</w:t>
            </w:r>
            <w:r w:rsidRPr="00475DC9">
              <w:rPr>
                <w:rFonts w:ascii="Times New Roman" w:hAnsi="Times New Roman" w:cs="Times New Roman"/>
                <w:b/>
                <w:sz w:val="24"/>
                <w:szCs w:val="24"/>
                <w:lang w:val="ru-RU"/>
              </w:rPr>
              <w:t>мамандықтардың</w:t>
            </w:r>
            <w:r w:rsidRPr="00C51D13">
              <w:rPr>
                <w:rFonts w:ascii="Times New Roman" w:hAnsi="Times New Roman" w:cs="Times New Roman"/>
                <w:b/>
                <w:sz w:val="24"/>
                <w:szCs w:val="24"/>
              </w:rPr>
              <w:t xml:space="preserve">) </w:t>
            </w:r>
            <w:r w:rsidRPr="00475DC9">
              <w:rPr>
                <w:rFonts w:ascii="Times New Roman" w:hAnsi="Times New Roman" w:cs="Times New Roman"/>
                <w:b/>
                <w:sz w:val="24"/>
                <w:szCs w:val="24"/>
                <w:lang w:val="ru-RU"/>
              </w:rPr>
              <w:t>тізбесі</w:t>
            </w:r>
          </w:p>
        </w:tc>
        <w:tc>
          <w:tcPr>
            <w:tcW w:w="5494" w:type="dxa"/>
          </w:tcPr>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Бакалавриат – 55 ОП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Магистратура – ​​36 ЕП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PhD – 9 ОП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p>
        </w:tc>
      </w:tr>
      <w:tr w:rsidR="004D650C" w:rsidRPr="00B03A79" w:rsidTr="005A2A60">
        <w:tc>
          <w:tcPr>
            <w:tcW w:w="4361"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68295F">
              <w:rPr>
                <w:rFonts w:ascii="Times New Roman" w:hAnsi="Times New Roman" w:cs="Times New Roman"/>
                <w:b/>
                <w:sz w:val="24"/>
                <w:szCs w:val="24"/>
                <w:lang w:val="ru-RU"/>
              </w:rPr>
              <w:t>Білімберуұйымыныңорналасқанжері</w:t>
            </w:r>
          </w:p>
        </w:tc>
        <w:tc>
          <w:tcPr>
            <w:tcW w:w="5494" w:type="dxa"/>
          </w:tcPr>
          <w:p w:rsidR="004D650C" w:rsidRPr="00475DC9" w:rsidRDefault="004D650C" w:rsidP="00915CDF">
            <w:pPr>
              <w:tabs>
                <w:tab w:val="left" w:pos="1134"/>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Ақмола облысы, Көкшетау,</w:t>
            </w:r>
          </w:p>
          <w:p w:rsidR="004D650C" w:rsidRPr="00475DC9" w:rsidRDefault="004D650C" w:rsidP="00915CDF">
            <w:pPr>
              <w:tabs>
                <w:tab w:val="left" w:pos="1134"/>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ст. Абай, 76</w:t>
            </w:r>
          </w:p>
        </w:tc>
      </w:tr>
      <w:tr w:rsidR="004D650C" w:rsidRPr="00475DC9" w:rsidTr="005A2A60">
        <w:tc>
          <w:tcPr>
            <w:tcW w:w="4361"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ru-RU"/>
              </w:rPr>
              <w:t>Білімберуұйымыныңқұрылғанжылы</w:t>
            </w:r>
          </w:p>
        </w:tc>
        <w:tc>
          <w:tcPr>
            <w:tcW w:w="549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sz w:val="24"/>
                <w:szCs w:val="24"/>
                <w:lang w:val="ru-RU"/>
              </w:rPr>
              <w:t>1996 жыл</w:t>
            </w:r>
          </w:p>
        </w:tc>
      </w:tr>
      <w:tr w:rsidR="004D650C" w:rsidRPr="00B03A79" w:rsidTr="005A2A60">
        <w:tc>
          <w:tcPr>
            <w:tcW w:w="4361"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Оқушылар контингенті:</w:t>
            </w:r>
          </w:p>
        </w:tc>
        <w:tc>
          <w:tcPr>
            <w:tcW w:w="5494" w:type="dxa"/>
          </w:tcPr>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Оқыту формалары:</w:t>
            </w:r>
          </w:p>
          <w:p w:rsidR="004D650C" w:rsidRPr="00475DC9" w:rsidRDefault="00A52698"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бакалавриат – 6916; магистратура – ​​314, докторантура – ​​34</w:t>
            </w:r>
            <w:r w:rsidR="004D650C"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Оқыту тілі бойынша:</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бакалавриат: қазақ тілі – 4310, орыс тілі – 2288, ағылшын тілі – 318, көптілділік – 606; магистратура: қазақ тілі – 162, орыс тілі – 152, көптілділік – 39;</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докторантура: қазақ тілі – 7, орыс тілі – 27</w:t>
            </w:r>
          </w:p>
        </w:tc>
      </w:tr>
      <w:tr w:rsidR="004D650C" w:rsidRPr="00B03A79" w:rsidTr="005A2A60">
        <w:tc>
          <w:tcPr>
            <w:tcW w:w="4361" w:type="dxa"/>
          </w:tcPr>
          <w:p w:rsidR="004D650C" w:rsidRPr="0068295F" w:rsidRDefault="004D650C" w:rsidP="00915CDF">
            <w:pPr>
              <w:tabs>
                <w:tab w:val="left" w:pos="1134"/>
              </w:tabs>
              <w:spacing w:before="120" w:after="120"/>
              <w:rPr>
                <w:rFonts w:ascii="Times New Roman" w:hAnsi="Times New Roman" w:cs="Times New Roman"/>
                <w:b/>
                <w:sz w:val="24"/>
                <w:szCs w:val="24"/>
                <w:lang w:val="kk-KZ"/>
              </w:rPr>
            </w:pPr>
            <w:r w:rsidRPr="0068295F">
              <w:rPr>
                <w:rFonts w:ascii="Times New Roman" w:hAnsi="Times New Roman" w:cs="Times New Roman"/>
                <w:b/>
                <w:sz w:val="24"/>
                <w:szCs w:val="24"/>
                <w:lang w:val="kk-KZ"/>
              </w:rPr>
              <w:t>Аккредиттеу агенттігімен байланыс үшін жауапты тұлға байланыс деректері</w:t>
            </w:r>
          </w:p>
        </w:tc>
        <w:tc>
          <w:tcPr>
            <w:tcW w:w="5494" w:type="dxa"/>
          </w:tcPr>
          <w:p w:rsidR="004D650C" w:rsidRPr="0068295F" w:rsidRDefault="004D650C" w:rsidP="00915CDF">
            <w:pPr>
              <w:tabs>
                <w:tab w:val="left" w:pos="2157"/>
              </w:tabs>
              <w:spacing w:before="120" w:after="120"/>
              <w:rPr>
                <w:rFonts w:ascii="Times New Roman" w:hAnsi="Times New Roman" w:cs="Times New Roman"/>
                <w:sz w:val="24"/>
                <w:szCs w:val="24"/>
                <w:lang w:val="kk-KZ"/>
              </w:rPr>
            </w:pPr>
            <w:r w:rsidRPr="0068295F">
              <w:rPr>
                <w:rFonts w:ascii="Times New Roman" w:hAnsi="Times New Roman" w:cs="Times New Roman"/>
                <w:sz w:val="24"/>
                <w:szCs w:val="24"/>
                <w:lang w:val="kk-KZ"/>
              </w:rPr>
              <w:t>Тұртқараева Гүлнар Баянқызы</w:t>
            </w:r>
          </w:p>
          <w:p w:rsidR="004D650C" w:rsidRPr="0068295F" w:rsidRDefault="004D650C" w:rsidP="00915CDF">
            <w:pPr>
              <w:tabs>
                <w:tab w:val="left" w:pos="2157"/>
              </w:tabs>
              <w:spacing w:before="120" w:after="120"/>
              <w:rPr>
                <w:rFonts w:ascii="Times New Roman" w:hAnsi="Times New Roman" w:cs="Times New Roman"/>
                <w:sz w:val="24"/>
                <w:szCs w:val="24"/>
                <w:lang w:val="kk-KZ"/>
              </w:rPr>
            </w:pPr>
            <w:r w:rsidRPr="0068295F">
              <w:rPr>
                <w:rFonts w:ascii="Times New Roman" w:hAnsi="Times New Roman" w:cs="Times New Roman"/>
                <w:sz w:val="24"/>
                <w:szCs w:val="24"/>
                <w:lang w:val="kk-KZ"/>
              </w:rPr>
              <w:t>Стратегия, аккредиттеу және сапа менеджменті кафедрасының меңгерушісі, PhD докторы, доцент</w:t>
            </w:r>
            <w:r w:rsidRPr="0068295F">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Жұмыс телефоны: 8(7162)255596</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Ұялы телефон: 87019621407</w:t>
            </w:r>
            <w:r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E-mail: gbt61@mail.ru</w:t>
            </w:r>
            <w:r w:rsidRPr="00475DC9">
              <w:rPr>
                <w:rFonts w:ascii="Times New Roman" w:hAnsi="Times New Roman" w:cs="Times New Roman"/>
                <w:sz w:val="24"/>
                <w:szCs w:val="24"/>
                <w:lang w:val="kk-KZ"/>
              </w:rPr>
              <w:tab/>
            </w:r>
          </w:p>
        </w:tc>
      </w:tr>
    </w:tbl>
    <w:p w:rsidR="004D650C" w:rsidRPr="00475DC9" w:rsidRDefault="004D650C" w:rsidP="00915CDF">
      <w:pPr>
        <w:tabs>
          <w:tab w:val="left" w:pos="1134"/>
        </w:tabs>
        <w:spacing w:before="120" w:after="120"/>
        <w:rPr>
          <w:rFonts w:ascii="Times New Roman" w:hAnsi="Times New Roman" w:cs="Times New Roman"/>
          <w:b/>
          <w:sz w:val="24"/>
          <w:szCs w:val="24"/>
          <w:lang w:val="kk-KZ"/>
        </w:rPr>
      </w:pPr>
    </w:p>
    <w:p w:rsidR="004D650C" w:rsidRDefault="004D650C" w:rsidP="00915CDF">
      <w:pPr>
        <w:tabs>
          <w:tab w:val="left" w:pos="1134"/>
        </w:tabs>
        <w:spacing w:before="120" w:after="120"/>
        <w:rPr>
          <w:rFonts w:ascii="Times New Roman" w:hAnsi="Times New Roman" w:cs="Times New Roman"/>
          <w:b/>
          <w:sz w:val="24"/>
          <w:szCs w:val="24"/>
          <w:lang w:val="ru-RU"/>
        </w:rPr>
      </w:pPr>
    </w:p>
    <w:p w:rsidR="005A2A60" w:rsidRDefault="005A2A60" w:rsidP="00915CDF">
      <w:pPr>
        <w:tabs>
          <w:tab w:val="left" w:pos="1134"/>
        </w:tabs>
        <w:spacing w:before="120" w:after="120"/>
        <w:rPr>
          <w:rFonts w:ascii="Times New Roman" w:hAnsi="Times New Roman" w:cs="Times New Roman"/>
          <w:b/>
          <w:sz w:val="24"/>
          <w:szCs w:val="24"/>
          <w:lang w:val="ru-RU"/>
        </w:rPr>
      </w:pPr>
    </w:p>
    <w:p w:rsidR="005A2A60" w:rsidRDefault="005A2A60" w:rsidP="00915CDF">
      <w:pPr>
        <w:tabs>
          <w:tab w:val="left" w:pos="1134"/>
        </w:tabs>
        <w:spacing w:before="120" w:after="120"/>
        <w:rPr>
          <w:rFonts w:ascii="Times New Roman" w:hAnsi="Times New Roman" w:cs="Times New Roman"/>
          <w:b/>
          <w:sz w:val="24"/>
          <w:szCs w:val="24"/>
          <w:lang w:val="ru-RU"/>
        </w:rPr>
      </w:pPr>
    </w:p>
    <w:p w:rsidR="009F54D0" w:rsidRPr="002A5496" w:rsidRDefault="009F54D0" w:rsidP="00915CDF">
      <w:pPr>
        <w:tabs>
          <w:tab w:val="left" w:pos="1134"/>
        </w:tabs>
        <w:spacing w:before="120" w:after="120"/>
        <w:rPr>
          <w:rFonts w:ascii="Times New Roman" w:hAnsi="Times New Roman" w:cs="Times New Roman"/>
          <w:b/>
          <w:sz w:val="24"/>
          <w:szCs w:val="24"/>
          <w:lang w:val="ru-RU"/>
        </w:rPr>
      </w:pPr>
    </w:p>
    <w:p w:rsidR="002A5496" w:rsidRPr="002A5496" w:rsidRDefault="002A5496" w:rsidP="00406D5A">
      <w:pPr>
        <w:rPr>
          <w:rFonts w:ascii="Times New Roman" w:hAnsi="Times New Roman" w:cs="Times New Roman"/>
          <w:b/>
          <w:sz w:val="24"/>
          <w:szCs w:val="24"/>
          <w:lang w:val="ru-RU"/>
        </w:rPr>
      </w:pPr>
      <w:r w:rsidRPr="002A5496">
        <w:rPr>
          <w:rFonts w:ascii="Times New Roman" w:hAnsi="Times New Roman" w:cs="Times New Roman"/>
          <w:b/>
          <w:sz w:val="24"/>
          <w:szCs w:val="24"/>
          <w:lang w:val="ru-RU"/>
        </w:rPr>
        <w:lastRenderedPageBreak/>
        <w:t>Белгілер мен қысқартулар</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ӘБҚ-әкімшілік-басқару персоналы</w:t>
      </w:r>
    </w:p>
    <w:p w:rsidR="002A5496" w:rsidRPr="002A5496" w:rsidRDefault="002A5496" w:rsidP="00406D5A">
      <w:pPr>
        <w:rPr>
          <w:rFonts w:ascii="Times New Roman" w:hAnsi="Times New Roman" w:cs="Times New Roman"/>
          <w:sz w:val="24"/>
          <w:szCs w:val="24"/>
          <w:lang w:val="ru-RU"/>
        </w:rPr>
      </w:pPr>
      <w:r>
        <w:rPr>
          <w:rFonts w:ascii="Times New Roman" w:hAnsi="Times New Roman" w:cs="Times New Roman"/>
          <w:sz w:val="24"/>
          <w:szCs w:val="24"/>
          <w:lang w:val="ru-RU"/>
        </w:rPr>
        <w:t>НП</w:t>
      </w:r>
      <w:r w:rsidRPr="002A5496">
        <w:rPr>
          <w:rFonts w:ascii="Times New Roman" w:hAnsi="Times New Roman" w:cs="Times New Roman"/>
          <w:sz w:val="24"/>
          <w:szCs w:val="24"/>
          <w:lang w:val="ru-RU"/>
        </w:rPr>
        <w:t>-негізгі пәндер</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ОЖСБ - оқу жетістіктерін сырттай бағалау</w:t>
      </w:r>
    </w:p>
    <w:p w:rsidR="002A5496" w:rsidRPr="002A5496" w:rsidRDefault="007422CD" w:rsidP="00406D5A">
      <w:pPr>
        <w:rPr>
          <w:rFonts w:ascii="Times New Roman" w:hAnsi="Times New Roman" w:cs="Times New Roman"/>
          <w:sz w:val="24"/>
          <w:szCs w:val="24"/>
          <w:lang w:val="ru-RU"/>
        </w:rPr>
      </w:pPr>
      <w:r>
        <w:rPr>
          <w:rFonts w:ascii="Times New Roman" w:hAnsi="Times New Roman" w:cs="Times New Roman"/>
          <w:sz w:val="24"/>
          <w:szCs w:val="24"/>
          <w:lang w:val="ru-RU"/>
        </w:rPr>
        <w:t>ТЖ</w:t>
      </w:r>
      <w:r w:rsidR="002A5496" w:rsidRPr="002A5496">
        <w:rPr>
          <w:rFonts w:ascii="Times New Roman" w:hAnsi="Times New Roman" w:cs="Times New Roman"/>
          <w:sz w:val="24"/>
          <w:szCs w:val="24"/>
          <w:lang w:val="ru-RU"/>
        </w:rPr>
        <w:t>-тәрбие жұмысы</w:t>
      </w:r>
    </w:p>
    <w:p w:rsidR="002A5496" w:rsidRPr="002A5496" w:rsidRDefault="007422CD" w:rsidP="00406D5A">
      <w:pPr>
        <w:rPr>
          <w:rFonts w:ascii="Times New Roman" w:hAnsi="Times New Roman" w:cs="Times New Roman"/>
          <w:sz w:val="24"/>
          <w:szCs w:val="24"/>
          <w:lang w:val="ru-RU"/>
        </w:rPr>
      </w:pPr>
      <w:r>
        <w:rPr>
          <w:rFonts w:ascii="Times New Roman" w:hAnsi="Times New Roman" w:cs="Times New Roman"/>
          <w:sz w:val="24"/>
          <w:szCs w:val="24"/>
          <w:lang w:val="ru-RU"/>
        </w:rPr>
        <w:t>МАК</w:t>
      </w:r>
      <w:r w:rsidR="002A5496" w:rsidRPr="002A5496">
        <w:rPr>
          <w:rFonts w:ascii="Times New Roman" w:hAnsi="Times New Roman" w:cs="Times New Roman"/>
          <w:sz w:val="24"/>
          <w:szCs w:val="24"/>
          <w:lang w:val="ru-RU"/>
        </w:rPr>
        <w:t xml:space="preserve"> - мемлекеттік аттестаттау комиссиясы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МЖМБС-мемлекеттік жалпыға міндетті білім беру стандарты</w:t>
      </w:r>
    </w:p>
    <w:p w:rsidR="002A5496" w:rsidRPr="002A5496" w:rsidRDefault="007422CD" w:rsidP="00406D5A">
      <w:pPr>
        <w:rPr>
          <w:rFonts w:ascii="Times New Roman" w:hAnsi="Times New Roman" w:cs="Times New Roman"/>
          <w:sz w:val="24"/>
          <w:szCs w:val="24"/>
          <w:lang w:val="ru-RU"/>
        </w:rPr>
      </w:pPr>
      <w:r>
        <w:rPr>
          <w:rFonts w:ascii="Times New Roman" w:hAnsi="Times New Roman" w:cs="Times New Roman"/>
          <w:sz w:val="24"/>
          <w:szCs w:val="24"/>
          <w:lang w:val="ru-RU"/>
        </w:rPr>
        <w:t>ҚББ</w:t>
      </w:r>
      <w:r w:rsidR="002A5496" w:rsidRPr="002A5496">
        <w:rPr>
          <w:rFonts w:ascii="Times New Roman" w:hAnsi="Times New Roman" w:cs="Times New Roman"/>
          <w:sz w:val="24"/>
          <w:szCs w:val="24"/>
          <w:lang w:val="ru-RU"/>
        </w:rPr>
        <w:t>Т-қашықтықтан білім беру технологиялары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ҰБТ - ұлттық бірыңғай тестілеу</w:t>
      </w:r>
    </w:p>
    <w:p w:rsidR="002A5496" w:rsidRPr="002A5496" w:rsidRDefault="007422CD" w:rsidP="00406D5A">
      <w:pPr>
        <w:rPr>
          <w:rFonts w:ascii="Times New Roman" w:hAnsi="Times New Roman" w:cs="Times New Roman"/>
          <w:sz w:val="24"/>
          <w:szCs w:val="24"/>
          <w:lang w:val="ru-RU"/>
        </w:rPr>
      </w:pPr>
      <w:r>
        <w:rPr>
          <w:rFonts w:ascii="Times New Roman" w:hAnsi="Times New Roman" w:cs="Times New Roman"/>
          <w:sz w:val="24"/>
          <w:szCs w:val="24"/>
          <w:lang w:val="ru-RU"/>
        </w:rPr>
        <w:t>EНБ</w:t>
      </w:r>
      <w:r w:rsidR="00635E19">
        <w:rPr>
          <w:rFonts w:ascii="Times New Roman" w:hAnsi="Times New Roman" w:cs="Times New Roman"/>
          <w:sz w:val="24"/>
          <w:szCs w:val="24"/>
          <w:lang w:val="ru-RU"/>
        </w:rPr>
        <w:t>және</w:t>
      </w:r>
      <w:r>
        <w:rPr>
          <w:rFonts w:ascii="Times New Roman" w:hAnsi="Times New Roman" w:cs="Times New Roman"/>
          <w:sz w:val="24"/>
          <w:szCs w:val="24"/>
          <w:lang w:val="ru-RU"/>
        </w:rPr>
        <w:t>ЖЖ</w:t>
      </w:r>
      <w:r w:rsidR="002A5496" w:rsidRPr="002A5496">
        <w:rPr>
          <w:rFonts w:ascii="Times New Roman" w:hAnsi="Times New Roman" w:cs="Times New Roman"/>
          <w:sz w:val="24"/>
          <w:szCs w:val="24"/>
          <w:lang w:val="ru-RU"/>
        </w:rPr>
        <w:t xml:space="preserve"> - еуропалық несие беру және жинақтау жүйесі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АКТ-ақпараттық-коммуникациялық технологиялар</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ЖОЖ-Жеке оқу жоспары</w:t>
      </w:r>
    </w:p>
    <w:p w:rsidR="002A5496" w:rsidRPr="002A5496" w:rsidRDefault="00BF2E71" w:rsidP="00406D5A">
      <w:pPr>
        <w:rPr>
          <w:rFonts w:ascii="Times New Roman" w:hAnsi="Times New Roman" w:cs="Times New Roman"/>
          <w:sz w:val="24"/>
          <w:szCs w:val="24"/>
          <w:lang w:val="ru-RU"/>
        </w:rPr>
      </w:pPr>
      <w:r>
        <w:rPr>
          <w:rFonts w:ascii="Times New Roman" w:hAnsi="Times New Roman" w:cs="Times New Roman"/>
          <w:sz w:val="24"/>
          <w:szCs w:val="24"/>
          <w:lang w:val="ru-RU"/>
        </w:rPr>
        <w:t>ҮББИ</w:t>
      </w:r>
      <w:r w:rsidR="002A5496" w:rsidRPr="002A5496">
        <w:rPr>
          <w:rFonts w:ascii="Times New Roman" w:hAnsi="Times New Roman" w:cs="Times New Roman"/>
          <w:sz w:val="24"/>
          <w:szCs w:val="24"/>
          <w:lang w:val="ru-RU"/>
        </w:rPr>
        <w:t>-үздіксіз білім беру институты</w:t>
      </w:r>
    </w:p>
    <w:p w:rsidR="002A5496" w:rsidRPr="002A5496" w:rsidRDefault="00BF2E71" w:rsidP="00406D5A">
      <w:pPr>
        <w:rPr>
          <w:rFonts w:ascii="Times New Roman" w:hAnsi="Times New Roman" w:cs="Times New Roman"/>
          <w:sz w:val="24"/>
          <w:szCs w:val="24"/>
          <w:lang w:val="ru-RU"/>
        </w:rPr>
      </w:pPr>
      <w:r>
        <w:rPr>
          <w:rFonts w:ascii="Times New Roman" w:hAnsi="Times New Roman" w:cs="Times New Roman"/>
          <w:sz w:val="24"/>
          <w:szCs w:val="24"/>
          <w:lang w:val="ru-RU"/>
        </w:rPr>
        <w:t>ТК</w:t>
      </w:r>
      <w:r w:rsidR="002A5496" w:rsidRPr="002A5496">
        <w:rPr>
          <w:rFonts w:ascii="Times New Roman" w:hAnsi="Times New Roman" w:cs="Times New Roman"/>
          <w:sz w:val="24"/>
          <w:szCs w:val="24"/>
          <w:lang w:val="ru-RU"/>
        </w:rPr>
        <w:t>-таңдау компоненті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КУ- Ш. Уәлиханов</w:t>
      </w:r>
      <w:r w:rsidR="00BF2E71">
        <w:rPr>
          <w:rFonts w:ascii="Times New Roman" w:hAnsi="Times New Roman" w:cs="Times New Roman"/>
          <w:sz w:val="24"/>
          <w:szCs w:val="24"/>
          <w:lang w:val="ru-RU"/>
        </w:rPr>
        <w:t xml:space="preserve"> атындағы</w:t>
      </w:r>
      <w:r w:rsidR="00BF2E71" w:rsidRPr="00BF2E71">
        <w:rPr>
          <w:rFonts w:ascii="Times New Roman" w:hAnsi="Times New Roman" w:cs="Times New Roman"/>
          <w:sz w:val="24"/>
          <w:szCs w:val="24"/>
          <w:lang w:val="ru-RU"/>
        </w:rPr>
        <w:t>Көкшетау университеті.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ҚР</w:t>
      </w:r>
      <w:r w:rsidR="00BF2E71">
        <w:rPr>
          <w:rFonts w:ascii="Times New Roman" w:hAnsi="Times New Roman" w:cs="Times New Roman"/>
          <w:sz w:val="24"/>
          <w:szCs w:val="24"/>
          <w:lang w:val="ru-RU"/>
        </w:rPr>
        <w:t xml:space="preserve"> БҒСБК-</w:t>
      </w:r>
      <w:r w:rsidRPr="002A5496">
        <w:rPr>
          <w:rFonts w:ascii="Times New Roman" w:hAnsi="Times New Roman" w:cs="Times New Roman"/>
          <w:sz w:val="24"/>
          <w:szCs w:val="24"/>
          <w:lang w:val="ru-RU"/>
        </w:rPr>
        <w:t xml:space="preserve"> Білім және ғылым саласындағы бақылау комитеті</w:t>
      </w:r>
    </w:p>
    <w:p w:rsidR="002A5496" w:rsidRPr="002A5496" w:rsidRDefault="00BF2E71" w:rsidP="00406D5A">
      <w:pPr>
        <w:rPr>
          <w:rFonts w:ascii="Times New Roman" w:hAnsi="Times New Roman" w:cs="Times New Roman"/>
          <w:sz w:val="24"/>
          <w:szCs w:val="24"/>
          <w:lang w:val="ru-RU"/>
        </w:rPr>
      </w:pPr>
      <w:r>
        <w:rPr>
          <w:rFonts w:ascii="Times New Roman" w:hAnsi="Times New Roman" w:cs="Times New Roman"/>
          <w:sz w:val="24"/>
          <w:szCs w:val="24"/>
          <w:lang w:val="ru-RU"/>
        </w:rPr>
        <w:t xml:space="preserve">КОТ </w:t>
      </w:r>
      <w:r w:rsidR="002A5496" w:rsidRPr="002A5496">
        <w:rPr>
          <w:rFonts w:ascii="Times New Roman" w:hAnsi="Times New Roman" w:cs="Times New Roman"/>
          <w:sz w:val="24"/>
          <w:szCs w:val="24"/>
          <w:lang w:val="ru-RU"/>
        </w:rPr>
        <w:t>-Кредиттік оқыту технологиясы</w:t>
      </w:r>
    </w:p>
    <w:p w:rsidR="002A5496" w:rsidRPr="002A5496" w:rsidRDefault="005F35E1" w:rsidP="00406D5A">
      <w:pPr>
        <w:rPr>
          <w:rFonts w:ascii="Times New Roman" w:hAnsi="Times New Roman" w:cs="Times New Roman"/>
          <w:sz w:val="24"/>
          <w:szCs w:val="24"/>
          <w:lang w:val="ru-RU"/>
        </w:rPr>
      </w:pPr>
      <w:r>
        <w:rPr>
          <w:rFonts w:ascii="Times New Roman" w:hAnsi="Times New Roman" w:cs="Times New Roman"/>
          <w:sz w:val="24"/>
          <w:szCs w:val="24"/>
          <w:lang w:val="ru-RU"/>
        </w:rPr>
        <w:t>ЭПК-</w:t>
      </w:r>
      <w:r w:rsidR="002A5496" w:rsidRPr="002A5496">
        <w:rPr>
          <w:rFonts w:ascii="Times New Roman" w:hAnsi="Times New Roman" w:cs="Times New Roman"/>
          <w:sz w:val="24"/>
          <w:szCs w:val="24"/>
          <w:lang w:val="ru-RU"/>
        </w:rPr>
        <w:t>Элек</w:t>
      </w:r>
      <w:r>
        <w:rPr>
          <w:rFonts w:ascii="Times New Roman" w:hAnsi="Times New Roman" w:cs="Times New Roman"/>
          <w:sz w:val="24"/>
          <w:szCs w:val="24"/>
          <w:lang w:val="ru-RU"/>
        </w:rPr>
        <w:t>тивті пәндер</w:t>
      </w:r>
      <w:r w:rsidR="002A5496" w:rsidRPr="002A5496">
        <w:rPr>
          <w:rFonts w:ascii="Times New Roman" w:hAnsi="Times New Roman" w:cs="Times New Roman"/>
          <w:sz w:val="24"/>
          <w:szCs w:val="24"/>
          <w:lang w:val="ru-RU"/>
        </w:rPr>
        <w:t xml:space="preserve"> каталогы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ЖМ ХҒА-жоғары мектептің Халықаралық Ғылым академиясы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ҚР Б</w:t>
      </w:r>
      <w:r w:rsidR="00635E19">
        <w:rPr>
          <w:rFonts w:ascii="Times New Roman" w:hAnsi="Times New Roman" w:cs="Times New Roman"/>
          <w:sz w:val="24"/>
          <w:szCs w:val="24"/>
          <w:lang w:val="ru-RU"/>
        </w:rPr>
        <w:t xml:space="preserve">және </w:t>
      </w:r>
      <w:r w:rsidRPr="002A5496">
        <w:rPr>
          <w:rFonts w:ascii="Times New Roman" w:hAnsi="Times New Roman" w:cs="Times New Roman"/>
          <w:sz w:val="24"/>
          <w:szCs w:val="24"/>
          <w:lang w:val="ru-RU"/>
        </w:rPr>
        <w:t>ҒМ-Қазақстан Республикасы Білім және ғылым министрлігі</w:t>
      </w:r>
    </w:p>
    <w:p w:rsidR="002A5496" w:rsidRPr="002A5496" w:rsidRDefault="005F35E1" w:rsidP="00406D5A">
      <w:pPr>
        <w:rPr>
          <w:rFonts w:ascii="Times New Roman" w:hAnsi="Times New Roman" w:cs="Times New Roman"/>
          <w:sz w:val="24"/>
          <w:szCs w:val="24"/>
          <w:lang w:val="ru-RU"/>
        </w:rPr>
      </w:pPr>
      <w:r>
        <w:rPr>
          <w:rFonts w:ascii="Times New Roman" w:hAnsi="Times New Roman" w:cs="Times New Roman"/>
          <w:sz w:val="24"/>
          <w:szCs w:val="24"/>
          <w:lang w:val="ru-RU"/>
        </w:rPr>
        <w:t>МББ</w:t>
      </w:r>
      <w:r w:rsidR="002A5496" w:rsidRPr="002A5496">
        <w:rPr>
          <w:rFonts w:ascii="Times New Roman" w:hAnsi="Times New Roman" w:cs="Times New Roman"/>
          <w:sz w:val="24"/>
          <w:szCs w:val="24"/>
          <w:lang w:val="ru-RU"/>
        </w:rPr>
        <w:t>-модульдік білім беру бағдарламалары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МТБ-материалдық-техникалық база</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ҚР ҰҒА-Қазақстан Республикасының Ұлттық Ғылым Академиясы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ҒЗЖ-Ғылыми-зерттеу жұмысы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МҒЗЖ-магистранттардың ғылыми-зерттеу жұмысы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СҒЗЖ-студенттердің ғылыми-зерттеу жұмысы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ҰБШ - Ұлттық біліктілік шеңбері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ҒТК-ғылыми-техникалық кеңес</w:t>
      </w:r>
    </w:p>
    <w:p w:rsidR="002A5496" w:rsidRPr="002A5496" w:rsidRDefault="005F35E1" w:rsidP="00406D5A">
      <w:pPr>
        <w:rPr>
          <w:rFonts w:ascii="Times New Roman" w:hAnsi="Times New Roman" w:cs="Times New Roman"/>
          <w:sz w:val="24"/>
          <w:szCs w:val="24"/>
          <w:lang w:val="ru-RU"/>
        </w:rPr>
      </w:pPr>
      <w:r>
        <w:rPr>
          <w:rFonts w:ascii="Times New Roman" w:hAnsi="Times New Roman" w:cs="Times New Roman"/>
          <w:sz w:val="24"/>
          <w:szCs w:val="24"/>
          <w:lang w:val="ru-RU"/>
        </w:rPr>
        <w:t>М</w:t>
      </w:r>
      <w:r w:rsidR="002A5496" w:rsidRPr="002A5496">
        <w:rPr>
          <w:rFonts w:ascii="Times New Roman" w:hAnsi="Times New Roman" w:cs="Times New Roman"/>
          <w:sz w:val="24"/>
          <w:szCs w:val="24"/>
          <w:lang w:val="ru-RU"/>
        </w:rPr>
        <w:t>К-міндетті компонент</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ЖБП-Жалпы білім беру пәндері</w:t>
      </w:r>
    </w:p>
    <w:p w:rsidR="002A5496" w:rsidRPr="002A5496" w:rsidRDefault="005F35E1" w:rsidP="00406D5A">
      <w:pPr>
        <w:rPr>
          <w:rFonts w:ascii="Times New Roman" w:hAnsi="Times New Roman" w:cs="Times New Roman"/>
          <w:sz w:val="24"/>
          <w:szCs w:val="24"/>
          <w:lang w:val="ru-RU"/>
        </w:rPr>
      </w:pPr>
      <w:r>
        <w:rPr>
          <w:rFonts w:ascii="Times New Roman" w:hAnsi="Times New Roman" w:cs="Times New Roman"/>
          <w:sz w:val="24"/>
          <w:szCs w:val="24"/>
          <w:lang w:val="ru-RU"/>
        </w:rPr>
        <w:t>БББ</w:t>
      </w:r>
      <w:r w:rsidR="002A5496" w:rsidRPr="002A5496">
        <w:rPr>
          <w:rFonts w:ascii="Times New Roman" w:hAnsi="Times New Roman" w:cs="Times New Roman"/>
          <w:sz w:val="24"/>
          <w:szCs w:val="24"/>
          <w:lang w:val="ru-RU"/>
        </w:rPr>
        <w:t>-білім беру бағдарламалары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БП</w:t>
      </w:r>
      <w:r w:rsidR="002A5496" w:rsidRPr="002A5496">
        <w:rPr>
          <w:rFonts w:ascii="Times New Roman" w:hAnsi="Times New Roman" w:cs="Times New Roman"/>
          <w:sz w:val="24"/>
          <w:szCs w:val="24"/>
          <w:lang w:val="ru-RU"/>
        </w:rPr>
        <w:t>-бейіндеуші пәндер</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ПОҚ-профессор-оқытушылар құрамы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РББ</w:t>
      </w:r>
      <w:r w:rsidR="002A5496" w:rsidRPr="002A5496">
        <w:rPr>
          <w:rFonts w:ascii="Times New Roman" w:hAnsi="Times New Roman" w:cs="Times New Roman"/>
          <w:sz w:val="24"/>
          <w:szCs w:val="24"/>
          <w:lang w:val="ru-RU"/>
        </w:rPr>
        <w:t>-редакциялық-баспа бөлімі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ҚР-Қазақстан Республикасы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ОЖЖ - оқу жұмыс жоспары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ҚОЖ</w:t>
      </w:r>
      <w:r w:rsidR="002A5496" w:rsidRPr="002A5496">
        <w:rPr>
          <w:rFonts w:ascii="Times New Roman" w:hAnsi="Times New Roman" w:cs="Times New Roman"/>
          <w:sz w:val="24"/>
          <w:szCs w:val="24"/>
          <w:lang w:val="ru-RU"/>
        </w:rPr>
        <w:t>-қашықтықтан оқыту жүйесі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СМЖ-сапа менеджменті жүйесі</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САжәне</w:t>
      </w:r>
      <w:r w:rsidR="002A5496" w:rsidRPr="002A5496">
        <w:rPr>
          <w:rFonts w:ascii="Times New Roman" w:hAnsi="Times New Roman" w:cs="Times New Roman"/>
          <w:sz w:val="24"/>
          <w:szCs w:val="24"/>
          <w:lang w:val="ru-RU"/>
        </w:rPr>
        <w:t>МК</w:t>
      </w:r>
      <w:r>
        <w:rPr>
          <w:rFonts w:ascii="Times New Roman" w:hAnsi="Times New Roman" w:cs="Times New Roman"/>
          <w:sz w:val="24"/>
          <w:szCs w:val="24"/>
          <w:lang w:val="ru-RU"/>
        </w:rPr>
        <w:t>Д -</w:t>
      </w:r>
      <w:r w:rsidR="002A5496" w:rsidRPr="002A5496">
        <w:rPr>
          <w:rFonts w:ascii="Times New Roman" w:hAnsi="Times New Roman" w:cs="Times New Roman"/>
          <w:sz w:val="24"/>
          <w:szCs w:val="24"/>
          <w:lang w:val="ru-RU"/>
        </w:rPr>
        <w:t>стратегия, аккредиттеу және сапа менеджменті департаменті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МӨЖ-магистранттардың өзіндік жұмысы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СӨЖ-студенттердің өзіндік жұмысы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ОЖЖСӨЖ-</w:t>
      </w:r>
      <w:r w:rsidR="002A5496" w:rsidRPr="002A5496">
        <w:rPr>
          <w:rFonts w:ascii="Times New Roman" w:hAnsi="Times New Roman" w:cs="Times New Roman"/>
          <w:sz w:val="24"/>
          <w:szCs w:val="24"/>
          <w:lang w:val="ru-RU"/>
        </w:rPr>
        <w:t>оқытушының жетекшілігімен жүргізілетін студенттердің өзіндік жұмысы</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ҮОЖ-үлгілік оқу жоспары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ОКП</w:t>
      </w:r>
      <w:r w:rsidR="002A5496" w:rsidRPr="002A5496">
        <w:rPr>
          <w:rFonts w:ascii="Times New Roman" w:hAnsi="Times New Roman" w:cs="Times New Roman"/>
          <w:sz w:val="24"/>
          <w:szCs w:val="24"/>
          <w:lang w:val="ru-RU"/>
        </w:rPr>
        <w:t>-оқу-көмекші персонал</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ОӘК-оқу-әдістемелік кешен</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ПОӘК-пәннің оқу-әдістемелік кешені</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 xml:space="preserve">МОӘК </w:t>
      </w:r>
      <w:r w:rsidR="002A5496" w:rsidRPr="002A5496">
        <w:rPr>
          <w:rFonts w:ascii="Times New Roman" w:hAnsi="Times New Roman" w:cs="Times New Roman"/>
          <w:sz w:val="24"/>
          <w:szCs w:val="24"/>
          <w:lang w:val="ru-RU"/>
        </w:rPr>
        <w:t>-мамандықтың оқу-әдістемелік кешені</w:t>
      </w:r>
    </w:p>
    <w:p w:rsidR="002A5496" w:rsidRPr="002A5496" w:rsidRDefault="002A5496" w:rsidP="00406D5A">
      <w:pPr>
        <w:rPr>
          <w:rFonts w:ascii="Times New Roman" w:hAnsi="Times New Roman" w:cs="Times New Roman"/>
          <w:sz w:val="24"/>
          <w:szCs w:val="24"/>
          <w:lang w:val="ru-RU"/>
        </w:rPr>
      </w:pPr>
      <w:r w:rsidRPr="002A5496">
        <w:rPr>
          <w:rFonts w:ascii="Times New Roman" w:hAnsi="Times New Roman" w:cs="Times New Roman"/>
          <w:sz w:val="24"/>
          <w:szCs w:val="24"/>
          <w:lang w:val="ru-RU"/>
        </w:rPr>
        <w:t>ОӘК-оқу-әдістемелік кеңес</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СББР</w:t>
      </w:r>
      <w:r w:rsidR="002A5496" w:rsidRPr="002A5496">
        <w:rPr>
          <w:rFonts w:ascii="Times New Roman" w:hAnsi="Times New Roman" w:cs="Times New Roman"/>
          <w:sz w:val="24"/>
          <w:szCs w:val="24"/>
          <w:lang w:val="ru-RU"/>
        </w:rPr>
        <w:t>-сандық білім беру ресурсы</w:t>
      </w:r>
    </w:p>
    <w:p w:rsidR="002A5496" w:rsidRPr="002A5496" w:rsidRDefault="00FB3A1F" w:rsidP="00406D5A">
      <w:pPr>
        <w:rPr>
          <w:rFonts w:ascii="Times New Roman" w:hAnsi="Times New Roman" w:cs="Times New Roman"/>
          <w:sz w:val="24"/>
          <w:szCs w:val="24"/>
          <w:lang w:val="ru-RU"/>
        </w:rPr>
      </w:pPr>
      <w:r>
        <w:rPr>
          <w:rFonts w:ascii="Times New Roman" w:hAnsi="Times New Roman" w:cs="Times New Roman"/>
          <w:sz w:val="24"/>
          <w:szCs w:val="24"/>
          <w:lang w:val="ru-RU"/>
        </w:rPr>
        <w:t xml:space="preserve">ФД/Д </w:t>
      </w:r>
      <w:r w:rsidR="002A5496" w:rsidRPr="002A5496">
        <w:rPr>
          <w:rFonts w:ascii="Times New Roman" w:hAnsi="Times New Roman" w:cs="Times New Roman"/>
          <w:sz w:val="24"/>
          <w:szCs w:val="24"/>
          <w:lang w:val="ru-RU"/>
        </w:rPr>
        <w:t>-философия докторы / докторантура</w:t>
      </w:r>
    </w:p>
    <w:p w:rsidR="002A5496" w:rsidRPr="002A5496" w:rsidRDefault="004E3B46" w:rsidP="00406D5A">
      <w:pPr>
        <w:rPr>
          <w:rFonts w:ascii="Times New Roman" w:hAnsi="Times New Roman" w:cs="Times New Roman"/>
          <w:sz w:val="24"/>
          <w:szCs w:val="24"/>
          <w:lang w:val="ru-RU"/>
        </w:rPr>
      </w:pPr>
      <w:r>
        <w:rPr>
          <w:rFonts w:ascii="Times New Roman" w:hAnsi="Times New Roman" w:cs="Times New Roman"/>
          <w:sz w:val="24"/>
          <w:szCs w:val="24"/>
          <w:lang w:val="ru-RU"/>
        </w:rPr>
        <w:t>ЭОӘ</w:t>
      </w:r>
      <w:r w:rsidR="002A5496" w:rsidRPr="002A5496">
        <w:rPr>
          <w:rFonts w:ascii="Times New Roman" w:hAnsi="Times New Roman" w:cs="Times New Roman"/>
          <w:sz w:val="24"/>
          <w:szCs w:val="24"/>
          <w:lang w:val="ru-RU"/>
        </w:rPr>
        <w:t>К-электрондық оқу-әдістемелік кешен</w:t>
      </w:r>
    </w:p>
    <w:p w:rsidR="002A5496" w:rsidRDefault="004E3B46" w:rsidP="00406D5A">
      <w:pPr>
        <w:rPr>
          <w:rFonts w:ascii="Times New Roman" w:hAnsi="Times New Roman" w:cs="Times New Roman"/>
          <w:sz w:val="24"/>
          <w:szCs w:val="24"/>
          <w:lang w:val="ru-RU"/>
        </w:rPr>
      </w:pPr>
      <w:r>
        <w:rPr>
          <w:rFonts w:ascii="Times New Roman" w:hAnsi="Times New Roman" w:cs="Times New Roman"/>
          <w:sz w:val="24"/>
          <w:szCs w:val="24"/>
          <w:lang w:val="ru-RU"/>
        </w:rPr>
        <w:t xml:space="preserve">ПЭОӘК </w:t>
      </w:r>
      <w:r w:rsidR="002A5496" w:rsidRPr="002A5496">
        <w:rPr>
          <w:rFonts w:ascii="Times New Roman" w:hAnsi="Times New Roman" w:cs="Times New Roman"/>
          <w:sz w:val="24"/>
          <w:szCs w:val="24"/>
          <w:lang w:val="ru-RU"/>
        </w:rPr>
        <w:t>-пәннің электрондық оқу-әдістемелік кешені</w:t>
      </w:r>
    </w:p>
    <w:p w:rsidR="00465031" w:rsidRPr="00475DC9" w:rsidRDefault="00465031" w:rsidP="000E79B1">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Кіріспе</w:t>
      </w:r>
    </w:p>
    <w:p w:rsidR="00465031" w:rsidRPr="00475DC9" w:rsidRDefault="00465031" w:rsidP="00915CDF">
      <w:pPr>
        <w:spacing w:before="120" w:after="120"/>
        <w:jc w:val="center"/>
        <w:rPr>
          <w:rFonts w:ascii="Times New Roman" w:hAnsi="Times New Roman" w:cs="Times New Roman"/>
          <w:b/>
          <w:sz w:val="24"/>
          <w:szCs w:val="24"/>
          <w:lang w:val="ru-RU"/>
        </w:rPr>
      </w:pPr>
    </w:p>
    <w:p w:rsidR="0044222E" w:rsidRPr="00475DC9" w:rsidRDefault="00BF7298" w:rsidP="00915CDF">
      <w:pPr>
        <w:spacing w:before="120" w:after="120"/>
        <w:ind w:firstLine="540"/>
        <w:jc w:val="both"/>
        <w:rPr>
          <w:rFonts w:ascii="Times New Roman" w:hAnsi="Times New Roman"/>
          <w:sz w:val="24"/>
          <w:szCs w:val="24"/>
          <w:lang w:val="ru-RU"/>
        </w:rPr>
      </w:pPr>
      <w:r w:rsidRPr="00BF7298">
        <w:rPr>
          <w:rFonts w:ascii="Times New Roman" w:hAnsi="Times New Roman"/>
          <w:sz w:val="24"/>
          <w:szCs w:val="24"/>
          <w:lang w:val="ru-RU"/>
        </w:rPr>
        <w:t xml:space="preserve">Ш.Уәлиханов </w:t>
      </w:r>
      <w:r w:rsidR="0044222E" w:rsidRPr="00475DC9">
        <w:rPr>
          <w:rFonts w:ascii="Times New Roman" w:hAnsi="Times New Roman"/>
          <w:sz w:val="24"/>
          <w:szCs w:val="24"/>
          <w:lang w:val="ru-RU"/>
        </w:rPr>
        <w:t>атындағы Көкшетау университеті– Солтүстік Қазақстандағы жетекші аймақтық жоғары оқу орындарының бірі. 1996 жылы Көкшетау педагогикалық институтының қосылуы арқылы құрылған. Ч.Ч. Уәлиханов атындағы Қарағанды ​​политехникалық институтының және Ауыл шаруашылығы институтының филиалы (Қазақстан Республикасы Білім және ғылым министрлігінің 1996 жылғы 23 мамырдағы № 143 бұйрығы) ірі оқу-ағарту, ғылыми және мәдени орталық ретінде танымал болды. аймақтың.</w:t>
      </w:r>
    </w:p>
    <w:p w:rsidR="001A1637" w:rsidRPr="001A1637" w:rsidRDefault="001A1637" w:rsidP="001A1637">
      <w:pPr>
        <w:spacing w:before="120" w:after="120"/>
        <w:ind w:firstLine="567"/>
        <w:jc w:val="both"/>
        <w:rPr>
          <w:rFonts w:ascii="Times New Roman" w:hAnsi="Times New Roman"/>
          <w:bCs/>
          <w:sz w:val="24"/>
          <w:szCs w:val="24"/>
          <w:lang w:val="ru-RU"/>
        </w:rPr>
      </w:pPr>
      <w:r w:rsidRPr="001A1637">
        <w:rPr>
          <w:rFonts w:ascii="Times New Roman" w:hAnsi="Times New Roman"/>
          <w:bCs/>
          <w:sz w:val="24"/>
          <w:szCs w:val="24"/>
          <w:lang w:val="ru-RU"/>
        </w:rPr>
        <w:t>Университеттің ҚР БҒМ Білім және ғылым саласындағы бақылау Комитетімен жоғары және жоғары оқу орнынан кейінгі білім беру саласында білім беру қызметін жүзеге асыруға 11.12.2012 ж. №12019134 лицензиясы бар.</w:t>
      </w:r>
    </w:p>
    <w:p w:rsidR="001A1637" w:rsidRDefault="001A1637" w:rsidP="001A1637">
      <w:pPr>
        <w:spacing w:before="120" w:after="120"/>
        <w:ind w:firstLine="567"/>
        <w:jc w:val="both"/>
        <w:rPr>
          <w:rFonts w:ascii="Times New Roman" w:hAnsi="Times New Roman"/>
          <w:bCs/>
          <w:sz w:val="24"/>
          <w:szCs w:val="24"/>
          <w:lang w:val="ru-RU"/>
        </w:rPr>
      </w:pPr>
      <w:r w:rsidRPr="001A1637">
        <w:rPr>
          <w:rFonts w:ascii="Times New Roman" w:hAnsi="Times New Roman"/>
          <w:bCs/>
          <w:sz w:val="24"/>
          <w:szCs w:val="24"/>
          <w:lang w:val="ru-RU"/>
        </w:rPr>
        <w:t>Коммерциялық емес акционерлік қоғамға көшуге байланысты лицензия ҚР БҒМ КОКСОН төрағасының 27.07.2020 ж. №318 бұйрығымен қайта ресімделді (А1 қосымша - лицензияға қосымша).</w:t>
      </w:r>
    </w:p>
    <w:p w:rsidR="000309E4" w:rsidRPr="00475DC9" w:rsidRDefault="000309E4" w:rsidP="001A1637">
      <w:pPr>
        <w:spacing w:before="120" w:after="120"/>
        <w:ind w:firstLine="567"/>
        <w:jc w:val="both"/>
        <w:rPr>
          <w:rFonts w:ascii="Times New Roman" w:hAnsi="Times New Roman"/>
          <w:sz w:val="24"/>
          <w:szCs w:val="24"/>
          <w:lang w:val="kk-KZ"/>
        </w:rPr>
      </w:pPr>
      <w:r w:rsidRPr="00475DC9">
        <w:rPr>
          <w:rFonts w:ascii="Times New Roman" w:hAnsi="Times New Roman"/>
          <w:sz w:val="24"/>
          <w:szCs w:val="24"/>
          <w:lang w:val="ru-RU"/>
        </w:rPr>
        <w:t xml:space="preserve">Университет құрылымына педагогикалық институт, </w:t>
      </w:r>
      <w:r w:rsidR="00E30510" w:rsidRPr="00E30510">
        <w:rPr>
          <w:rFonts w:ascii="Times New Roman" w:hAnsi="Times New Roman"/>
          <w:sz w:val="24"/>
          <w:szCs w:val="24"/>
          <w:lang w:val="ru-RU"/>
        </w:rPr>
        <w:t xml:space="preserve">С.Сәдуақасов </w:t>
      </w:r>
      <w:r w:rsidR="00E30510">
        <w:rPr>
          <w:rFonts w:ascii="Times New Roman" w:hAnsi="Times New Roman"/>
          <w:sz w:val="24"/>
          <w:szCs w:val="24"/>
          <w:lang w:val="ru-RU"/>
        </w:rPr>
        <w:t>атындағы агротехникалық институт.</w:t>
      </w:r>
      <w:r w:rsidRPr="00475DC9">
        <w:rPr>
          <w:rFonts w:ascii="Times New Roman" w:hAnsi="Times New Roman"/>
          <w:sz w:val="24"/>
          <w:szCs w:val="24"/>
          <w:lang w:val="ru-RU"/>
        </w:rPr>
        <w:t>, Жоғары бизнес және құқық мектебі, Жоғары медицина мектебі, сондай-ақ ғылыми кітапхана, редакциялық-баспа бөлімі, ЯМР спектроскопиясының инженерлік зертханасы, үздіксіз білім беру институты және басқа да ғылыми, оқу-әдістемелік бөлімдері бар. және өнеркәсіптік аймақтар</w:t>
      </w:r>
      <w:r w:rsidR="00E30510">
        <w:rPr>
          <w:rFonts w:ascii="Times New Roman" w:hAnsi="Times New Roman"/>
          <w:sz w:val="24"/>
          <w:szCs w:val="24"/>
          <w:lang w:val="ru-RU"/>
        </w:rPr>
        <w:t xml:space="preserve"> кіреді</w:t>
      </w:r>
      <w:r w:rsidRPr="00475DC9">
        <w:rPr>
          <w:rFonts w:ascii="Times New Roman" w:hAnsi="Times New Roman"/>
          <w:sz w:val="24"/>
          <w:szCs w:val="24"/>
          <w:lang w:val="ru-RU"/>
        </w:rPr>
        <w:t>.</w:t>
      </w:r>
    </w:p>
    <w:p w:rsidR="000309E4" w:rsidRPr="0068295F" w:rsidRDefault="000309E4" w:rsidP="007D1949">
      <w:pPr>
        <w:spacing w:before="120" w:after="120"/>
        <w:ind w:firstLine="540"/>
        <w:jc w:val="both"/>
        <w:rPr>
          <w:rFonts w:ascii="Times New Roman" w:hAnsi="Times New Roman"/>
          <w:sz w:val="24"/>
          <w:szCs w:val="24"/>
          <w:lang w:val="kk-KZ"/>
        </w:rPr>
      </w:pPr>
      <w:r w:rsidRPr="0068295F">
        <w:rPr>
          <w:rFonts w:ascii="Times New Roman" w:hAnsi="Times New Roman"/>
          <w:sz w:val="24"/>
          <w:szCs w:val="24"/>
          <w:lang w:val="kk-KZ"/>
        </w:rPr>
        <w:t>Факультеттер құрамына 55 жоғары білім беру бағдарламасы және 45 жоғары оқу орнынан кейінгі білім беру бағдарламасы бойынша кадрлар дайындайтын 19 кафедра кіреді.</w:t>
      </w:r>
    </w:p>
    <w:p w:rsidR="00D62DE6" w:rsidRPr="0068295F" w:rsidRDefault="00D62DE6" w:rsidP="007D1949">
      <w:pPr>
        <w:spacing w:before="120" w:after="120"/>
        <w:ind w:firstLine="567"/>
        <w:jc w:val="both"/>
        <w:rPr>
          <w:rFonts w:ascii="Times New Roman" w:hAnsi="Times New Roman"/>
          <w:sz w:val="24"/>
          <w:szCs w:val="24"/>
          <w:lang w:val="kk-KZ"/>
        </w:rPr>
      </w:pPr>
      <w:r w:rsidRPr="0068295F">
        <w:rPr>
          <w:rFonts w:ascii="Times New Roman" w:hAnsi="Times New Roman"/>
          <w:sz w:val="24"/>
          <w:szCs w:val="24"/>
          <w:lang w:val="kk-KZ"/>
        </w:rPr>
        <w:t>Дене тәрбиесі кафедрасы 1962 жылы құрылған.</w:t>
      </w:r>
    </w:p>
    <w:p w:rsidR="00D62DE6" w:rsidRPr="0068295F" w:rsidRDefault="00D62DE6" w:rsidP="000E79B1">
      <w:pPr>
        <w:spacing w:before="120" w:after="120"/>
        <w:ind w:firstLine="567"/>
        <w:jc w:val="both"/>
        <w:rPr>
          <w:rFonts w:ascii="Times New Roman" w:hAnsi="Times New Roman"/>
          <w:sz w:val="24"/>
          <w:szCs w:val="24"/>
          <w:lang w:val="kk-KZ"/>
        </w:rPr>
      </w:pPr>
      <w:r w:rsidRPr="0068295F">
        <w:rPr>
          <w:rFonts w:ascii="Times New Roman" w:hAnsi="Times New Roman"/>
          <w:sz w:val="24"/>
          <w:szCs w:val="24"/>
          <w:lang w:val="kk-KZ"/>
        </w:rPr>
        <w:t>1999 жылы «</w:t>
      </w:r>
      <w:r w:rsidR="000E79B1">
        <w:rPr>
          <w:rFonts w:ascii="Times New Roman" w:hAnsi="Times New Roman"/>
          <w:sz w:val="24"/>
          <w:szCs w:val="24"/>
          <w:lang w:val="kk-KZ"/>
        </w:rPr>
        <w:t xml:space="preserve">ФИЗИКАЛЫҚ </w:t>
      </w:r>
      <w:r w:rsidR="000E79B1" w:rsidRPr="000E79B1">
        <w:rPr>
          <w:rFonts w:ascii="Times New Roman" w:hAnsi="Times New Roman"/>
          <w:sz w:val="24"/>
          <w:szCs w:val="24"/>
          <w:lang w:val="kk-KZ"/>
        </w:rPr>
        <w:t>МӘДЕНИЕТ ЖӘНЕ СПОРТ</w:t>
      </w:r>
      <w:r w:rsidRPr="0068295F">
        <w:rPr>
          <w:rFonts w:ascii="Times New Roman" w:hAnsi="Times New Roman"/>
          <w:sz w:val="24"/>
          <w:szCs w:val="24"/>
          <w:lang w:val="kk-KZ"/>
        </w:rPr>
        <w:t>» мамандығы ашылып, күндізгі және сырттай оқу бөлімдерінің алғашқы жиынтығы жасалды.</w:t>
      </w:r>
    </w:p>
    <w:p w:rsidR="00A737C7" w:rsidRPr="00A737C7" w:rsidRDefault="00A737C7" w:rsidP="00A737C7">
      <w:pPr>
        <w:spacing w:before="120" w:after="120"/>
        <w:ind w:firstLine="567"/>
        <w:jc w:val="both"/>
        <w:rPr>
          <w:rFonts w:ascii="Times New Roman" w:hAnsi="Times New Roman"/>
          <w:sz w:val="24"/>
          <w:szCs w:val="24"/>
          <w:lang w:val="kk-KZ"/>
        </w:rPr>
      </w:pPr>
      <w:r w:rsidRPr="00A737C7">
        <w:rPr>
          <w:rFonts w:ascii="Times New Roman" w:hAnsi="Times New Roman"/>
          <w:sz w:val="24"/>
          <w:szCs w:val="24"/>
          <w:lang w:val="kk-KZ"/>
        </w:rPr>
        <w:t>2009 жылдан бастап дене тәрбиесі және дене шынықтыру және спорт кафедраларының бірігуі нәтижесінде дене шынықтыру және спорт бакалаврларын дайындау бойынша дене шынықтыру және спорт теориясы мен практикасы кафедрасы ұйымдастырылды.</w:t>
      </w:r>
    </w:p>
    <w:p w:rsidR="00A737C7" w:rsidRPr="00A737C7" w:rsidRDefault="00A737C7" w:rsidP="00A737C7">
      <w:pPr>
        <w:spacing w:before="120" w:after="120"/>
        <w:ind w:firstLine="567"/>
        <w:jc w:val="both"/>
        <w:rPr>
          <w:rFonts w:ascii="Times New Roman" w:hAnsi="Times New Roman"/>
          <w:sz w:val="24"/>
          <w:szCs w:val="24"/>
          <w:lang w:val="kk-KZ"/>
        </w:rPr>
      </w:pPr>
      <w:r w:rsidRPr="00A737C7">
        <w:rPr>
          <w:rFonts w:ascii="Times New Roman" w:hAnsi="Times New Roman"/>
          <w:sz w:val="24"/>
          <w:szCs w:val="24"/>
          <w:lang w:val="kk-KZ"/>
        </w:rPr>
        <w:t>Коммерциялық емес акционерлік қоғамға көшуге байланысты лицензия ҚР БҒМ КОКСОН төрағасының 27.07.2020 ж. №318 бұйрығымен қайта ресімделді, осыған байланысты әкімшілік және құрылымдық бөлімшелерде өзгерістер мен қайта ұйымдастыру болды.</w:t>
      </w:r>
    </w:p>
    <w:p w:rsidR="00A737C7" w:rsidRDefault="00A737C7" w:rsidP="00A737C7">
      <w:pPr>
        <w:spacing w:before="120" w:after="120"/>
        <w:ind w:firstLine="567"/>
        <w:jc w:val="both"/>
        <w:rPr>
          <w:rFonts w:ascii="Times New Roman" w:hAnsi="Times New Roman"/>
          <w:sz w:val="24"/>
          <w:szCs w:val="24"/>
          <w:lang w:val="kk-KZ"/>
        </w:rPr>
      </w:pPr>
      <w:r w:rsidRPr="00A737C7">
        <w:rPr>
          <w:rFonts w:ascii="Times New Roman" w:hAnsi="Times New Roman"/>
          <w:sz w:val="24"/>
          <w:szCs w:val="24"/>
          <w:lang w:val="kk-KZ"/>
        </w:rPr>
        <w:t>2021 жылдың тамыз айында 2 шығармашылық кафедраны біріктіру арқылы Шығармашылық және спорт кафедрасы құрылды.</w:t>
      </w:r>
    </w:p>
    <w:p w:rsidR="00FD7852" w:rsidRPr="00FD7852" w:rsidRDefault="00104641" w:rsidP="00FD7852">
      <w:pPr>
        <w:spacing w:before="120" w:after="120"/>
        <w:ind w:firstLine="567"/>
        <w:jc w:val="both"/>
        <w:rPr>
          <w:rFonts w:ascii="Times New Roman" w:hAnsi="Times New Roman"/>
          <w:sz w:val="20"/>
          <w:szCs w:val="20"/>
          <w:lang w:val="kk-KZ"/>
        </w:rPr>
      </w:pPr>
      <w:r w:rsidRPr="00104641">
        <w:rPr>
          <w:rFonts w:ascii="Times New Roman" w:hAnsi="Times New Roman"/>
          <w:sz w:val="24"/>
          <w:szCs w:val="24"/>
          <w:lang w:val="kk-KZ"/>
        </w:rPr>
        <w:t xml:space="preserve">Шығармашылық және </w:t>
      </w:r>
      <w:r w:rsidR="00FD7852">
        <w:rPr>
          <w:rFonts w:ascii="Times New Roman" w:hAnsi="Times New Roman"/>
          <w:sz w:val="24"/>
          <w:szCs w:val="24"/>
          <w:lang w:val="kk-KZ"/>
        </w:rPr>
        <w:t>спорт кафедрасында ББ 6В</w:t>
      </w:r>
      <w:r w:rsidR="000063FC">
        <w:rPr>
          <w:rFonts w:ascii="Times New Roman" w:hAnsi="Times New Roman"/>
          <w:sz w:val="24"/>
          <w:szCs w:val="24"/>
          <w:lang w:val="kk-KZ"/>
        </w:rPr>
        <w:t>01403 "</w:t>
      </w:r>
      <w:r w:rsidR="00FD7852" w:rsidRPr="00FD7852">
        <w:rPr>
          <w:rFonts w:ascii="Times New Roman" w:hAnsi="Times New Roman"/>
          <w:sz w:val="20"/>
          <w:szCs w:val="20"/>
          <w:lang w:val="kk-KZ"/>
        </w:rPr>
        <w:t>ФИЗИКАЛЫҚ</w:t>
      </w:r>
    </w:p>
    <w:p w:rsidR="00104641" w:rsidRPr="00104641" w:rsidRDefault="00FD7852" w:rsidP="00FD7852">
      <w:pPr>
        <w:spacing w:before="120" w:after="120"/>
        <w:ind w:firstLine="567"/>
        <w:jc w:val="both"/>
        <w:rPr>
          <w:rFonts w:ascii="Times New Roman" w:hAnsi="Times New Roman"/>
          <w:sz w:val="24"/>
          <w:szCs w:val="24"/>
          <w:lang w:val="kk-KZ"/>
        </w:rPr>
      </w:pPr>
      <w:r w:rsidRPr="00FD7852">
        <w:rPr>
          <w:rFonts w:ascii="Times New Roman" w:hAnsi="Times New Roman"/>
          <w:sz w:val="20"/>
          <w:szCs w:val="20"/>
          <w:lang w:val="kk-KZ"/>
        </w:rPr>
        <w:t>МӘДЕНИЕТ ЖӘНЕ СПОРТ</w:t>
      </w:r>
      <w:r w:rsidR="00104641" w:rsidRPr="00104641">
        <w:rPr>
          <w:rFonts w:ascii="Times New Roman" w:hAnsi="Times New Roman"/>
          <w:sz w:val="24"/>
          <w:szCs w:val="24"/>
          <w:lang w:val="kk-KZ"/>
        </w:rPr>
        <w:t>"бағдарламасына сәйкес оқу, тәрбие және ұйымдастыру жұмыстары жүргізіледі.</w:t>
      </w:r>
    </w:p>
    <w:p w:rsidR="00104641" w:rsidRDefault="00104641" w:rsidP="00104641">
      <w:pPr>
        <w:spacing w:before="120" w:after="120"/>
        <w:ind w:firstLine="567"/>
        <w:jc w:val="both"/>
        <w:rPr>
          <w:rFonts w:ascii="Times New Roman" w:hAnsi="Times New Roman"/>
          <w:sz w:val="24"/>
          <w:szCs w:val="24"/>
          <w:lang w:val="kk-KZ"/>
        </w:rPr>
      </w:pPr>
      <w:r w:rsidRPr="00104641">
        <w:rPr>
          <w:rFonts w:ascii="Times New Roman" w:hAnsi="Times New Roman"/>
          <w:sz w:val="24"/>
          <w:szCs w:val="24"/>
          <w:lang w:val="kk-KZ"/>
        </w:rPr>
        <w:t xml:space="preserve">Кафедра оқытушылары ББ құрылымы мен мазмұны бойынша семинарлар, дөңгелек үстелдер өткізуге әдістемелік және практикалық көмек көрсетеді, сондай-ақ қала білім беру мектептеріне, ұйымдарына жарыстарды өткізуге және ұйымдастыруға практикалық және әдістемелік көмек көрсетеді, кәсіптік бағдар беру жұмысын жүргізеді. </w:t>
      </w:r>
    </w:p>
    <w:p w:rsidR="00D62DE6" w:rsidRPr="0068295F" w:rsidRDefault="00FD7852" w:rsidP="00FD7852">
      <w:pPr>
        <w:spacing w:before="120" w:after="120"/>
        <w:ind w:firstLine="567"/>
        <w:jc w:val="both"/>
        <w:rPr>
          <w:rFonts w:ascii="Times New Roman" w:hAnsi="Times New Roman"/>
          <w:sz w:val="24"/>
          <w:szCs w:val="24"/>
          <w:lang w:val="kk-KZ"/>
        </w:rPr>
      </w:pPr>
      <w:r>
        <w:rPr>
          <w:rFonts w:ascii="Times New Roman" w:hAnsi="Times New Roman"/>
          <w:sz w:val="24"/>
          <w:szCs w:val="24"/>
          <w:lang w:val="kk-KZ"/>
        </w:rPr>
        <w:t xml:space="preserve">" ФИЗИКАЛЫҚ </w:t>
      </w:r>
      <w:r w:rsidRPr="00FD7852">
        <w:rPr>
          <w:rFonts w:ascii="Times New Roman" w:hAnsi="Times New Roman"/>
          <w:sz w:val="24"/>
          <w:szCs w:val="24"/>
          <w:lang w:val="kk-KZ"/>
        </w:rPr>
        <w:t>МӘДЕНИЕТ ЖӘНЕ СПОРТ"</w:t>
      </w:r>
      <w:r w:rsidR="00B233A5" w:rsidRPr="00B233A5">
        <w:rPr>
          <w:rFonts w:ascii="Times New Roman" w:hAnsi="Times New Roman"/>
          <w:sz w:val="24"/>
          <w:szCs w:val="24"/>
          <w:lang w:val="kk-KZ"/>
        </w:rPr>
        <w:t>мамандығы жұмыс істеген уақыт ішінде100-ден астам спорт шеберлері, жеңіл атлетика, шахмат, биатлон, шаңғы спорты, самбо күресі, қазақша күрес, каратэ-до, велоспорт, конькимен жүгіру спорты, бокс, амреслинг, триатлон, пауэрлифтинг бойынша спорт шеберлігіне кандидаттар дайындалды.</w:t>
      </w:r>
    </w:p>
    <w:p w:rsidR="00EA70EF" w:rsidRDefault="00EA70EF" w:rsidP="00EA70EF">
      <w:pPr>
        <w:tabs>
          <w:tab w:val="left" w:pos="567"/>
        </w:tabs>
        <w:spacing w:before="120" w:after="120"/>
        <w:ind w:firstLine="709"/>
        <w:jc w:val="both"/>
        <w:rPr>
          <w:rFonts w:ascii="Times New Roman" w:hAnsi="Times New Roman"/>
          <w:bCs/>
          <w:sz w:val="24"/>
          <w:szCs w:val="24"/>
          <w:lang w:val="kk-KZ"/>
        </w:rPr>
      </w:pPr>
      <w:r w:rsidRPr="00EA70EF">
        <w:rPr>
          <w:rFonts w:ascii="Times New Roman" w:hAnsi="Times New Roman"/>
          <w:bCs/>
          <w:sz w:val="24"/>
          <w:szCs w:val="24"/>
          <w:lang w:val="kk-KZ"/>
        </w:rPr>
        <w:lastRenderedPageBreak/>
        <w:t>ББ 6В01403 бойынша білім беру үдерісі дене шынықтыру және спорт профессорлық-оқытушылық құраммен қамтамасыз етіледі: 14 адам. Білім беру бағдарламасының ПОҚ құрамында 4 п.ғ. к. және 4 PhD докторы, 3 магистрант, 1 жоғары санатты дәрігер, 1 дене шынықтыру және спортты дамытуға сіңірген еңбегі үші</w:t>
      </w:r>
      <w:r>
        <w:rPr>
          <w:rFonts w:ascii="Times New Roman" w:hAnsi="Times New Roman"/>
          <w:bCs/>
          <w:sz w:val="24"/>
          <w:szCs w:val="24"/>
          <w:lang w:val="kk-KZ"/>
        </w:rPr>
        <w:t>н ведомстволық марапаттары бар.</w:t>
      </w:r>
      <w:r w:rsidRPr="00EA70EF">
        <w:rPr>
          <w:rFonts w:ascii="Times New Roman" w:hAnsi="Times New Roman"/>
          <w:bCs/>
          <w:sz w:val="24"/>
          <w:szCs w:val="24"/>
          <w:lang w:val="kk-KZ"/>
        </w:rPr>
        <w:t>Білім беру бағдарламасының ПОҚ біліктілігін жүйелі түрде арттырып отырады. У.С. Малдыбаев 17.02.2022 ж. Ұлан Батор қаласында (Моңғолия) PhD докторын қорғаудан сәтті өтті.</w:t>
      </w:r>
    </w:p>
    <w:p w:rsidR="00180EB4" w:rsidRPr="00180EB4" w:rsidRDefault="00180EB4" w:rsidP="00180EB4">
      <w:pPr>
        <w:pStyle w:val="31"/>
        <w:spacing w:before="120" w:after="120"/>
        <w:ind w:firstLine="540"/>
        <w:rPr>
          <w:rFonts w:eastAsiaTheme="minorHAnsi"/>
          <w:sz w:val="24"/>
          <w:szCs w:val="24"/>
          <w:lang w:val="kk-KZ" w:eastAsia="en-US"/>
        </w:rPr>
      </w:pPr>
      <w:r w:rsidRPr="00180EB4">
        <w:rPr>
          <w:rFonts w:eastAsiaTheme="minorHAnsi"/>
          <w:sz w:val="24"/>
          <w:szCs w:val="24"/>
          <w:lang w:val="kk-KZ" w:eastAsia="en-US"/>
        </w:rPr>
        <w:t>Қазіргі</w:t>
      </w:r>
      <w:r>
        <w:rPr>
          <w:rFonts w:eastAsiaTheme="minorHAnsi"/>
          <w:sz w:val="24"/>
          <w:szCs w:val="24"/>
          <w:lang w:val="kk-KZ" w:eastAsia="en-US"/>
        </w:rPr>
        <w:t xml:space="preserve"> уақытта </w:t>
      </w:r>
      <w:r w:rsidR="000063FC">
        <w:rPr>
          <w:rFonts w:eastAsiaTheme="minorHAnsi"/>
          <w:sz w:val="24"/>
          <w:szCs w:val="24"/>
          <w:lang w:val="kk-KZ" w:eastAsia="en-US"/>
        </w:rPr>
        <w:t xml:space="preserve"> ББ</w:t>
      </w:r>
      <w:r>
        <w:rPr>
          <w:rFonts w:eastAsiaTheme="minorHAnsi"/>
          <w:sz w:val="24"/>
          <w:szCs w:val="24"/>
          <w:lang w:val="kk-KZ" w:eastAsia="en-US"/>
        </w:rPr>
        <w:t xml:space="preserve">6В01403 – </w:t>
      </w:r>
      <w:r w:rsidR="0075233F" w:rsidRPr="0075233F">
        <w:rPr>
          <w:rFonts w:eastAsiaTheme="minorHAnsi"/>
          <w:sz w:val="18"/>
          <w:szCs w:val="18"/>
          <w:lang w:val="kk-KZ" w:eastAsia="en-US"/>
        </w:rPr>
        <w:t>" ФИЗИКАЛЫҚ МӘДЕНИЕТ ЖӘНЕ СПОРТ"</w:t>
      </w:r>
      <w:r w:rsidRPr="00180EB4">
        <w:rPr>
          <w:rFonts w:eastAsiaTheme="minorHAnsi"/>
          <w:sz w:val="24"/>
          <w:szCs w:val="24"/>
          <w:lang w:val="kk-KZ" w:eastAsia="en-US"/>
        </w:rPr>
        <w:t>күндізгі оқу бөлімінде 177 студент (бакалавр) оқиды, оның ішінде мемлекеттік тапсырыс бойынша – 60, оның ішінде мемлекеттік тілде - 45, орыс тілінде-15 . Күндізгі – қашықтықтан оқыту нысанында - 102 студент, оның ішінде колледж базасында – 58, ЖОО базасында-44 студент.</w:t>
      </w:r>
    </w:p>
    <w:p w:rsidR="00AB3549" w:rsidRPr="0075233F" w:rsidRDefault="00180EB4" w:rsidP="0075233F">
      <w:pPr>
        <w:pStyle w:val="31"/>
        <w:spacing w:before="120" w:after="120"/>
        <w:ind w:firstLine="540"/>
        <w:rPr>
          <w:rFonts w:eastAsiaTheme="minorHAnsi"/>
          <w:sz w:val="24"/>
          <w:szCs w:val="24"/>
          <w:lang w:val="kk-KZ" w:eastAsia="en-US"/>
        </w:rPr>
      </w:pPr>
      <w:r w:rsidRPr="00180EB4">
        <w:rPr>
          <w:rFonts w:eastAsiaTheme="minorHAnsi"/>
          <w:sz w:val="24"/>
          <w:szCs w:val="24"/>
          <w:lang w:val="kk-KZ" w:eastAsia="en-US"/>
        </w:rPr>
        <w:t>Өзін</w:t>
      </w:r>
      <w:r w:rsidR="000063FC">
        <w:rPr>
          <w:rFonts w:eastAsiaTheme="minorHAnsi"/>
          <w:sz w:val="24"/>
          <w:szCs w:val="24"/>
          <w:lang w:val="kk-KZ" w:eastAsia="en-US"/>
        </w:rPr>
        <w:t xml:space="preserve"> – өзі бағалау рәсімі  ББ6В01403 - </w:t>
      </w:r>
      <w:r w:rsidR="0075233F" w:rsidRPr="0075233F">
        <w:rPr>
          <w:rFonts w:eastAsiaTheme="minorHAnsi"/>
          <w:sz w:val="18"/>
          <w:szCs w:val="18"/>
          <w:lang w:val="kk-KZ" w:eastAsia="en-US"/>
        </w:rPr>
        <w:t>" ФИЗИКАЛЫҚ МӘДЕНИЕТ ЖӘНЕ СПОРТ"</w:t>
      </w:r>
      <w:r w:rsidRPr="00180EB4">
        <w:rPr>
          <w:rFonts w:eastAsiaTheme="minorHAnsi"/>
          <w:sz w:val="24"/>
          <w:szCs w:val="24"/>
          <w:lang w:val="kk-KZ" w:eastAsia="en-US"/>
        </w:rPr>
        <w:t>өзін-өзі бағалау бойынша есепті дайындау үшін жұмыс тобын қалыптастырудан басталды(17.03.2022 ж. №239 Бұйрық). Жұмыс тобының тиімді жұмысын қамтамасыз ету мақсатында қатысушылар арасында жауапкершілік пен өкілеттіктер бөлініп, барлық қажетті материалдар ұсынылды.</w:t>
      </w:r>
    </w:p>
    <w:p w:rsidR="00AB3549" w:rsidRPr="0068295F" w:rsidRDefault="00AB3549" w:rsidP="00915CDF">
      <w:pPr>
        <w:pStyle w:val="31"/>
        <w:spacing w:before="120" w:after="120"/>
        <w:ind w:firstLine="540"/>
        <w:rPr>
          <w:sz w:val="20"/>
          <w:szCs w:val="24"/>
          <w:lang w:val="kk-KZ"/>
        </w:rPr>
      </w:pPr>
    </w:p>
    <w:p w:rsidR="007A773C" w:rsidRPr="0068295F" w:rsidRDefault="007A773C" w:rsidP="00915CDF">
      <w:pPr>
        <w:pStyle w:val="31"/>
        <w:spacing w:before="120" w:after="120"/>
        <w:ind w:firstLine="540"/>
        <w:rPr>
          <w:sz w:val="20"/>
          <w:szCs w:val="24"/>
          <w:lang w:val="kk-KZ"/>
        </w:rPr>
      </w:pPr>
    </w:p>
    <w:p w:rsidR="007A773C" w:rsidRDefault="007A773C" w:rsidP="00915CDF">
      <w:pPr>
        <w:pStyle w:val="31"/>
        <w:spacing w:before="120" w:after="120"/>
        <w:ind w:firstLine="540"/>
        <w:rPr>
          <w:sz w:val="20"/>
          <w:szCs w:val="24"/>
          <w:lang w:val="kk-KZ"/>
        </w:rPr>
      </w:pPr>
    </w:p>
    <w:p w:rsidR="005A2A60" w:rsidRDefault="005A2A60" w:rsidP="00915CDF">
      <w:pPr>
        <w:pStyle w:val="31"/>
        <w:spacing w:before="120" w:after="120"/>
        <w:ind w:firstLine="540"/>
        <w:rPr>
          <w:sz w:val="20"/>
          <w:szCs w:val="24"/>
          <w:lang w:val="kk-KZ"/>
        </w:rPr>
      </w:pPr>
    </w:p>
    <w:p w:rsidR="005A2A60" w:rsidRDefault="005A2A60"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406D5A" w:rsidRDefault="00406D5A" w:rsidP="00915CDF">
      <w:pPr>
        <w:pStyle w:val="31"/>
        <w:spacing w:before="120" w:after="120"/>
        <w:ind w:firstLine="540"/>
        <w:rPr>
          <w:sz w:val="20"/>
          <w:szCs w:val="24"/>
          <w:lang w:val="kk-KZ"/>
        </w:rPr>
      </w:pPr>
    </w:p>
    <w:p w:rsidR="005A2A60" w:rsidRDefault="005A2A60" w:rsidP="00915CDF">
      <w:pPr>
        <w:pStyle w:val="31"/>
        <w:spacing w:before="120" w:after="120"/>
        <w:ind w:firstLine="540"/>
        <w:rPr>
          <w:sz w:val="20"/>
          <w:szCs w:val="24"/>
          <w:lang w:val="kk-KZ"/>
        </w:rPr>
      </w:pPr>
    </w:p>
    <w:p w:rsidR="005A2A60" w:rsidRPr="0068295F" w:rsidRDefault="005A2A60" w:rsidP="00915CDF">
      <w:pPr>
        <w:pStyle w:val="31"/>
        <w:spacing w:before="120" w:after="120"/>
        <w:ind w:firstLine="540"/>
        <w:rPr>
          <w:sz w:val="20"/>
          <w:szCs w:val="24"/>
          <w:lang w:val="kk-KZ"/>
        </w:rPr>
      </w:pPr>
    </w:p>
    <w:p w:rsidR="007A773C" w:rsidRPr="0068295F" w:rsidRDefault="007A773C" w:rsidP="00915CDF">
      <w:pPr>
        <w:pStyle w:val="31"/>
        <w:spacing w:before="120" w:after="120"/>
        <w:ind w:firstLine="540"/>
        <w:rPr>
          <w:sz w:val="20"/>
          <w:szCs w:val="24"/>
          <w:lang w:val="kk-KZ"/>
        </w:rPr>
      </w:pPr>
    </w:p>
    <w:p w:rsidR="00B2227D" w:rsidRPr="00B923C7" w:rsidRDefault="00B2227D" w:rsidP="00915CDF">
      <w:pPr>
        <w:spacing w:before="120" w:after="120"/>
        <w:jc w:val="center"/>
        <w:rPr>
          <w:rFonts w:ascii="Times New Roman" w:hAnsi="Times New Roman" w:cs="Times New Roman"/>
          <w:b/>
          <w:sz w:val="24"/>
          <w:szCs w:val="24"/>
          <w:lang w:val="kk-KZ"/>
        </w:rPr>
      </w:pPr>
      <w:r w:rsidRPr="00B923C7">
        <w:rPr>
          <w:rFonts w:ascii="Times New Roman" w:hAnsi="Times New Roman" w:cs="Times New Roman"/>
          <w:b/>
          <w:sz w:val="24"/>
          <w:szCs w:val="24"/>
          <w:lang w:val="kk-KZ"/>
        </w:rPr>
        <w:lastRenderedPageBreak/>
        <w:t>МАМАНДАНДЫРЫЛҒАН АКРЕДИТАЦИЯ СТАНДАРТТАРЫНА СӘЙКЕСТІК</w:t>
      </w:r>
    </w:p>
    <w:p w:rsidR="00B2227D" w:rsidRPr="00B923C7" w:rsidRDefault="00B2227D" w:rsidP="00915CDF">
      <w:pPr>
        <w:spacing w:before="120" w:after="120"/>
        <w:rPr>
          <w:rFonts w:ascii="Times New Roman" w:hAnsi="Times New Roman" w:cs="Times New Roman"/>
          <w:b/>
          <w:sz w:val="24"/>
          <w:szCs w:val="24"/>
          <w:lang w:val="kk-KZ"/>
        </w:rPr>
      </w:pPr>
    </w:p>
    <w:p w:rsidR="00B2227D" w:rsidRPr="00B923C7" w:rsidRDefault="00381DA4" w:rsidP="00915CDF">
      <w:pPr>
        <w:spacing w:before="120" w:after="120"/>
        <w:rPr>
          <w:rFonts w:ascii="Times New Roman" w:hAnsi="Times New Roman" w:cs="Times New Roman"/>
          <w:b/>
          <w:sz w:val="24"/>
          <w:szCs w:val="24"/>
          <w:lang w:val="kk-KZ"/>
        </w:rPr>
      </w:pPr>
      <w:r w:rsidRPr="00B923C7">
        <w:rPr>
          <w:rFonts w:ascii="Times New Roman" w:hAnsi="Times New Roman" w:cs="Times New Roman"/>
          <w:b/>
          <w:sz w:val="24"/>
          <w:szCs w:val="24"/>
          <w:lang w:val="kk-KZ"/>
        </w:rPr>
        <w:t xml:space="preserve">1.СТАНДАРТ </w:t>
      </w:r>
      <w:r w:rsidR="00B2227D" w:rsidRPr="00B923C7">
        <w:rPr>
          <w:rFonts w:ascii="Times New Roman" w:hAnsi="Times New Roman" w:cs="Times New Roman"/>
          <w:b/>
          <w:sz w:val="24"/>
          <w:szCs w:val="24"/>
          <w:lang w:val="kk-KZ"/>
        </w:rPr>
        <w:t xml:space="preserve"> САПАНЫ ҚАМТАМАСЫЗ ету САЯСАТЫН ЖҮЗЕГЕ АСЫРУ</w:t>
      </w:r>
    </w:p>
    <w:p w:rsidR="008D4C35" w:rsidRDefault="008D4C35" w:rsidP="005B0366">
      <w:pPr>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ББ</w:t>
      </w:r>
      <w:r w:rsidRPr="008D4C35">
        <w:rPr>
          <w:rFonts w:ascii="Times New Roman" w:eastAsia="Times New Roman" w:hAnsi="Times New Roman" w:cs="Times New Roman"/>
          <w:sz w:val="24"/>
          <w:szCs w:val="24"/>
          <w:lang w:val="kk-KZ" w:eastAsia="ru-RU"/>
        </w:rPr>
        <w:t xml:space="preserve">6В01403 </w:t>
      </w:r>
      <w:r w:rsidR="00381DA4" w:rsidRPr="00381DA4">
        <w:rPr>
          <w:rFonts w:ascii="Times New Roman" w:eastAsia="Times New Roman" w:hAnsi="Times New Roman" w:cs="Times New Roman"/>
          <w:sz w:val="18"/>
          <w:szCs w:val="18"/>
          <w:lang w:val="kk-KZ" w:eastAsia="ru-RU"/>
        </w:rPr>
        <w:t>" ФИЗИКАЛЫҚ МӘДЕНИЕТ ЖӘНЕ СПОРТ</w:t>
      </w:r>
      <w:r w:rsidRPr="00381DA4">
        <w:rPr>
          <w:rFonts w:ascii="Times New Roman" w:eastAsia="Times New Roman" w:hAnsi="Times New Roman" w:cs="Times New Roman"/>
          <w:sz w:val="18"/>
          <w:szCs w:val="18"/>
          <w:lang w:val="kk-KZ" w:eastAsia="ru-RU"/>
        </w:rPr>
        <w:t>"</w:t>
      </w:r>
      <w:r w:rsidRPr="008D4C35">
        <w:rPr>
          <w:rFonts w:ascii="Times New Roman" w:eastAsia="Times New Roman" w:hAnsi="Times New Roman" w:cs="Times New Roman"/>
          <w:sz w:val="24"/>
          <w:szCs w:val="24"/>
          <w:lang w:val="kk-KZ" w:eastAsia="ru-RU"/>
        </w:rPr>
        <w:t xml:space="preserve"> қалыптастыруға жән</w:t>
      </w:r>
      <w:r>
        <w:rPr>
          <w:rFonts w:ascii="Times New Roman" w:eastAsia="Times New Roman" w:hAnsi="Times New Roman" w:cs="Times New Roman"/>
          <w:sz w:val="24"/>
          <w:szCs w:val="24"/>
          <w:lang w:val="kk-KZ" w:eastAsia="ru-RU"/>
        </w:rPr>
        <w:t>е әзірлеуге ДБЖС</w:t>
      </w:r>
      <w:r w:rsidRPr="008D4C35">
        <w:rPr>
          <w:rFonts w:ascii="Times New Roman" w:eastAsia="Times New Roman" w:hAnsi="Times New Roman" w:cs="Times New Roman"/>
          <w:sz w:val="24"/>
          <w:szCs w:val="24"/>
          <w:lang w:val="kk-KZ" w:eastAsia="ru-RU"/>
        </w:rPr>
        <w:t xml:space="preserve"> мамандығының ПОҚ, кафедра басшысы жауапты болады, сондай-ақ ББ әзірлеу кеңсесінің басшылары, жұмыс берушілер, дене шынықтыру мұғалімдері, БЖСМ басшылары, Дбжс мамандығының түлектері, жоғары курс студенттері және ата-аналар тартылады.</w:t>
      </w:r>
    </w:p>
    <w:p w:rsidR="008D4C35" w:rsidRPr="008D4C35" w:rsidRDefault="008D4C35" w:rsidP="008D4C35">
      <w:pPr>
        <w:ind w:left="-31" w:firstLine="739"/>
        <w:jc w:val="both"/>
        <w:rPr>
          <w:rFonts w:ascii="Times New Roman" w:hAnsi="Times New Roman" w:cs="Times New Roman"/>
          <w:sz w:val="24"/>
          <w:lang w:val="kk-KZ"/>
        </w:rPr>
      </w:pPr>
      <w:r w:rsidRPr="008D4C35">
        <w:rPr>
          <w:rFonts w:ascii="Times New Roman" w:hAnsi="Times New Roman" w:cs="Times New Roman"/>
          <w:sz w:val="24"/>
          <w:lang w:val="kk-KZ"/>
        </w:rPr>
        <w:t>"</w:t>
      </w:r>
      <w:r>
        <w:rPr>
          <w:rFonts w:ascii="Times New Roman" w:hAnsi="Times New Roman" w:cs="Times New Roman"/>
          <w:sz w:val="24"/>
          <w:lang w:val="kk-KZ"/>
        </w:rPr>
        <w:t xml:space="preserve">Ш.Уәлиханов атындағы </w:t>
      </w:r>
      <w:r w:rsidRPr="008D4C35">
        <w:rPr>
          <w:rFonts w:ascii="Times New Roman" w:hAnsi="Times New Roman" w:cs="Times New Roman"/>
          <w:sz w:val="24"/>
          <w:lang w:val="kk-KZ"/>
        </w:rPr>
        <w:t>Көкшетау университеті" КЕАҚ  ішкі сапаны қамтамасыз ету саясаты әзірленіп, бекітілді.</w:t>
      </w:r>
    </w:p>
    <w:p w:rsidR="008D4C35" w:rsidRPr="008D4C35" w:rsidRDefault="008D4C35" w:rsidP="008D4C35">
      <w:pPr>
        <w:ind w:left="-31" w:firstLine="739"/>
        <w:jc w:val="both"/>
        <w:rPr>
          <w:rFonts w:ascii="Times New Roman" w:hAnsi="Times New Roman" w:cs="Times New Roman"/>
          <w:sz w:val="24"/>
          <w:lang w:val="kk-KZ"/>
        </w:rPr>
      </w:pPr>
      <w:r w:rsidRPr="008D4C35">
        <w:rPr>
          <w:rFonts w:ascii="Times New Roman" w:hAnsi="Times New Roman" w:cs="Times New Roman"/>
          <w:sz w:val="24"/>
          <w:lang w:val="kk-KZ"/>
        </w:rPr>
        <w:t>Ол "Көкшетау университеті" КЕАҚ-да сапаны қамтамасыз ету бойынша негізгі қағидаттар мен тетіктерді көрсетеді. Сапасын үздіксіз бақылауды қамтамасыз етуге бағытталған.</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8D4C35">
        <w:rPr>
          <w:rFonts w:ascii="Times New Roman" w:hAnsi="Times New Roman" w:cs="Times New Roman"/>
          <w:sz w:val="24"/>
          <w:szCs w:val="24"/>
          <w:lang w:val="kk-KZ"/>
        </w:rPr>
        <w:t>- Педагогика ғылымының дамуының маңызды кезеңдері, өткен заманның ұлы ұстаздары мен қазіргі заманның жаңашыл педагогтарының педагогикалық идеялары, оның ішінде дене шынықтыру пәні туралы білімдерін жетілдіру;</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 дене шынықтыру және спорт саласында қолданылатын оқу-тәрбие процесін ұйымдастырудың негізгі дидактикалық категорияларын, принциптерін, әдістері мен нысандарын жетілдіру және зерделеу;</w:t>
      </w:r>
    </w:p>
    <w:p w:rsidR="00FF294F" w:rsidRPr="0068295F" w:rsidRDefault="00FF294F" w:rsidP="000630F8">
      <w:pPr>
        <w:tabs>
          <w:tab w:val="left" w:pos="900"/>
        </w:tabs>
        <w:ind w:firstLine="113"/>
        <w:jc w:val="both"/>
        <w:rPr>
          <w:sz w:val="24"/>
          <w:lang w:val="kk-KZ"/>
        </w:rPr>
      </w:pPr>
      <w:r w:rsidRPr="0068295F">
        <w:rPr>
          <w:rFonts w:ascii="Times New Roman" w:hAnsi="Times New Roman" w:cs="Times New Roman"/>
          <w:sz w:val="24"/>
          <w:szCs w:val="24"/>
          <w:lang w:val="kk-KZ"/>
        </w:rPr>
        <w:t>- дидактика біліміне сүйене отырып, нақты оқу жағдайын педагогикалық тұрғыдан дұрыс талдап, бағалай білу және оны шешудің педагогикалық мақсатқа сай және шығармашылық мүмкіндіктерін таба білу;</w:t>
      </w:r>
    </w:p>
    <w:p w:rsidR="00D3742D" w:rsidRPr="00D3742D" w:rsidRDefault="00D3742D" w:rsidP="00D3742D">
      <w:pPr>
        <w:ind w:firstLine="567"/>
        <w:jc w:val="both"/>
        <w:rPr>
          <w:rFonts w:ascii="Times New Roman" w:eastAsia="Times New Roman" w:hAnsi="Times New Roman" w:cs="Times New Roman"/>
          <w:sz w:val="24"/>
          <w:szCs w:val="24"/>
          <w:lang w:val="kk-KZ" w:eastAsia="ru-RU"/>
        </w:rPr>
      </w:pPr>
      <w:r w:rsidRPr="00D3742D">
        <w:rPr>
          <w:rFonts w:ascii="Times New Roman" w:eastAsia="Times New Roman" w:hAnsi="Times New Roman" w:cs="Times New Roman"/>
          <w:sz w:val="24"/>
          <w:szCs w:val="24"/>
          <w:lang w:val="kk-KZ" w:eastAsia="ru-RU"/>
        </w:rPr>
        <w:t>Ш.Уәлихановтың</w:t>
      </w:r>
      <w:r>
        <w:rPr>
          <w:rFonts w:ascii="Times New Roman" w:eastAsia="Times New Roman" w:hAnsi="Times New Roman" w:cs="Times New Roman"/>
          <w:sz w:val="24"/>
          <w:szCs w:val="24"/>
          <w:lang w:val="kk-KZ" w:eastAsia="ru-RU"/>
        </w:rPr>
        <w:t xml:space="preserve"> атындағы КУ-нің2021 жылғы</w:t>
      </w:r>
      <w:r w:rsidR="00191F10">
        <w:rPr>
          <w:rFonts w:ascii="Times New Roman" w:eastAsia="Times New Roman" w:hAnsi="Times New Roman" w:cs="Times New Roman"/>
          <w:sz w:val="24"/>
          <w:szCs w:val="24"/>
          <w:lang w:val="kk-KZ" w:eastAsia="ru-RU"/>
        </w:rPr>
        <w:t xml:space="preserve"> 31 тамыздағы</w:t>
      </w:r>
      <w:r>
        <w:rPr>
          <w:rFonts w:ascii="Times New Roman" w:eastAsia="Times New Roman" w:hAnsi="Times New Roman" w:cs="Times New Roman"/>
          <w:sz w:val="24"/>
          <w:szCs w:val="24"/>
          <w:lang w:val="kk-KZ" w:eastAsia="ru-RU"/>
        </w:rPr>
        <w:t xml:space="preserve"> №10Б ХАТТАМАСЫ: </w:t>
      </w:r>
      <w:r w:rsidRPr="00D3742D">
        <w:rPr>
          <w:rFonts w:ascii="Times New Roman" w:eastAsia="Times New Roman" w:hAnsi="Times New Roman" w:cs="Times New Roman"/>
          <w:sz w:val="24"/>
          <w:szCs w:val="24"/>
          <w:lang w:val="kk-KZ" w:eastAsia="ru-RU"/>
        </w:rPr>
        <w:t>Білім беру бағдарламаларын іске асыру және оларды дамыту стратегиясы университеттің академиялық саясатта айқындалған миссиясына, көзқарасы мен басымд</w:t>
      </w:r>
      <w:r>
        <w:rPr>
          <w:rFonts w:ascii="Times New Roman" w:eastAsia="Times New Roman" w:hAnsi="Times New Roman" w:cs="Times New Roman"/>
          <w:sz w:val="24"/>
          <w:szCs w:val="24"/>
          <w:lang w:val="kk-KZ" w:eastAsia="ru-RU"/>
        </w:rPr>
        <w:t>ықтарына сәйкес жүзеге асыру.</w:t>
      </w:r>
    </w:p>
    <w:p w:rsidR="008A5D49" w:rsidRPr="0068295F" w:rsidRDefault="008A5D49" w:rsidP="00D3742D">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Университет басшылығының негізгі қызметі стратегияны жүзеге асыруға сәйкес сапаны қамтамасыз ету саясатының бірлігін қамтамасыз ету, сапаны қамтамасыз ету және жақсарту шараларына барлық қызметкерлерді тарту және қажетті ресурстармен қамтамасыз ету болып табылады.</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Мүмкіндіктерді жүзеге асыруда теңдікті қамтамасыз ету және оқушыларға қатысты әділеттілікті қамтамасыз ету.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Академиялық адалдық пен адалдықты сақтау, академиялық этиканы бұзуға және сыбайлас жемқорлық пен кемсітушіліктің кез келген түріне мүлдем төзбеушілік.</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Сапа мен стандарттар үшін жауапкершілікті нақты анықтау.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Процесс тәсілін және тәуекелдерді басқару принциптерін қолдану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Объективті мәліметтер мен нақты ақпаратты талдау негізінде басқару шешімдерін қабылдау.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Ішкі және сыртқы есеп берудің болуы.</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Сапаны қамтамасыз ету жүйесін үздіксіз жетілдіру үшін жағдай жасау.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Мүдделі тараптар үшін ашықтық пен ақпаратқа кең қолжетімділік үшін ашық ортаны қамтамасыз ету.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Ішкі және сыртқы тәуелсіз бақылауды қолдану.</w:t>
      </w:r>
    </w:p>
    <w:p w:rsidR="008A5D49" w:rsidRPr="0068295F" w:rsidRDefault="008A5D49" w:rsidP="008A5D49">
      <w:pPr>
        <w:ind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Ішкі сапаны қамтамасыз ету саясаты мен стандарттары университеттің ішкі сапаны бақылаудың логикалық делдалдық жүйесінің негізін құрайды.</w:t>
      </w:r>
    </w:p>
    <w:p w:rsidR="008A5D49" w:rsidRDefault="00191F10" w:rsidP="008A5D49">
      <w:pPr>
        <w:ind w:firstLine="567"/>
        <w:jc w:val="both"/>
        <w:rPr>
          <w:rFonts w:ascii="Times New Roman" w:hAnsi="Times New Roman" w:cs="Times New Roman"/>
          <w:sz w:val="24"/>
          <w:szCs w:val="24"/>
          <w:lang w:val="kk-KZ"/>
        </w:rPr>
      </w:pPr>
      <w:r w:rsidRPr="00191F10">
        <w:rPr>
          <w:rFonts w:ascii="Times New Roman" w:hAnsi="Times New Roman" w:cs="Times New Roman"/>
          <w:sz w:val="24"/>
          <w:szCs w:val="24"/>
          <w:lang w:val="kk-KZ"/>
        </w:rPr>
        <w:t>Білім беру бағдарламаларының сапасын қамтамасыз етудің ЖОО ішіндегі жүйесі білім беру бағдарламаларының сапасын айқындайтын бекітілген стандарттармен регламенттеледі.</w:t>
      </w:r>
    </w:p>
    <w:p w:rsidR="005A2A60" w:rsidRDefault="005A2A60" w:rsidP="008A5D49">
      <w:pPr>
        <w:ind w:firstLine="567"/>
        <w:jc w:val="both"/>
        <w:rPr>
          <w:rFonts w:ascii="Times New Roman" w:hAnsi="Times New Roman" w:cs="Times New Roman"/>
          <w:sz w:val="24"/>
          <w:szCs w:val="24"/>
          <w:lang w:val="kk-KZ"/>
        </w:rPr>
      </w:pPr>
    </w:p>
    <w:p w:rsidR="005A2A60" w:rsidRDefault="005A2A60" w:rsidP="008A5D49">
      <w:pPr>
        <w:ind w:firstLine="567"/>
        <w:jc w:val="both"/>
        <w:rPr>
          <w:rFonts w:ascii="Times New Roman" w:hAnsi="Times New Roman" w:cs="Times New Roman"/>
          <w:sz w:val="24"/>
          <w:szCs w:val="24"/>
          <w:lang w:val="kk-KZ"/>
        </w:rPr>
      </w:pPr>
    </w:p>
    <w:p w:rsidR="005A2A60" w:rsidRDefault="005A2A60" w:rsidP="008A5D49">
      <w:pPr>
        <w:ind w:firstLine="567"/>
        <w:jc w:val="both"/>
        <w:rPr>
          <w:rFonts w:ascii="Times New Roman" w:hAnsi="Times New Roman" w:cs="Times New Roman"/>
          <w:sz w:val="24"/>
          <w:szCs w:val="24"/>
          <w:lang w:val="kk-KZ"/>
        </w:rPr>
      </w:pPr>
    </w:p>
    <w:p w:rsidR="005A2A60" w:rsidRDefault="005A2A60" w:rsidP="008A5D49">
      <w:pPr>
        <w:ind w:firstLine="567"/>
        <w:jc w:val="both"/>
        <w:rPr>
          <w:rFonts w:ascii="Times New Roman" w:hAnsi="Times New Roman" w:cs="Times New Roman"/>
          <w:sz w:val="24"/>
          <w:szCs w:val="24"/>
          <w:lang w:val="kk-KZ"/>
        </w:rPr>
      </w:pPr>
    </w:p>
    <w:p w:rsidR="005A2A60" w:rsidRPr="0068295F" w:rsidRDefault="005A2A60" w:rsidP="008A5D49">
      <w:pPr>
        <w:ind w:firstLine="567"/>
        <w:jc w:val="both"/>
        <w:rPr>
          <w:rFonts w:ascii="Times New Roman" w:hAnsi="Times New Roman" w:cs="Times New Roman"/>
          <w:sz w:val="24"/>
          <w:szCs w:val="24"/>
          <w:lang w:val="kk-KZ"/>
        </w:rPr>
      </w:pPr>
    </w:p>
    <w:p w:rsidR="008A5D49" w:rsidRPr="00B3377A" w:rsidRDefault="00B3377A" w:rsidP="005A2A60">
      <w:pPr>
        <w:pStyle w:val="a7"/>
        <w:numPr>
          <w:ilvl w:val="0"/>
          <w:numId w:val="36"/>
        </w:numPr>
        <w:ind w:left="0" w:firstLine="0"/>
        <w:rPr>
          <w:rFonts w:ascii="Times New Roman" w:hAnsi="Times New Roman" w:cs="Times New Roman"/>
          <w:sz w:val="24"/>
          <w:szCs w:val="24"/>
          <w:lang w:val="kk-KZ"/>
        </w:rPr>
      </w:pPr>
      <w:r>
        <w:rPr>
          <w:rFonts w:ascii="Times New Roman" w:hAnsi="Times New Roman" w:cs="Times New Roman"/>
          <w:sz w:val="24"/>
          <w:szCs w:val="24"/>
          <w:lang w:val="kk-KZ"/>
        </w:rPr>
        <w:lastRenderedPageBreak/>
        <w:t>Ш.Уәлиханов</w:t>
      </w:r>
      <w:r w:rsidR="008A5D49" w:rsidRPr="00B3377A">
        <w:rPr>
          <w:rFonts w:ascii="Times New Roman" w:hAnsi="Times New Roman" w:cs="Times New Roman"/>
          <w:sz w:val="24"/>
          <w:szCs w:val="24"/>
          <w:lang w:val="kk-KZ"/>
        </w:rPr>
        <w:t xml:space="preserve"> Көкшетау университетінің Ненец автономиялық округінің даму жоспары </w:t>
      </w:r>
      <w:hyperlink r:id="rId9" w:history="1">
        <w:r w:rsidR="00D642FD" w:rsidRPr="00B3377A">
          <w:rPr>
            <w:rStyle w:val="af1"/>
            <w:rFonts w:ascii="Times New Roman" w:hAnsi="Times New Roman" w:cs="Times New Roman"/>
            <w:sz w:val="24"/>
            <w:szCs w:val="24"/>
            <w:lang w:val="kk-KZ"/>
          </w:rPr>
          <w:t>https://shokan.edu.kz/documents/?search=&amp;document_category=19</w:t>
        </w:r>
      </w:hyperlink>
    </w:p>
    <w:p w:rsidR="008A5D49" w:rsidRPr="0068295F" w:rsidRDefault="008A5D49" w:rsidP="005A2A60">
      <w:pPr>
        <w:rPr>
          <w:rFonts w:ascii="Times New Roman" w:hAnsi="Times New Roman" w:cs="Times New Roman"/>
          <w:sz w:val="24"/>
          <w:szCs w:val="24"/>
          <w:lang w:val="kk-KZ"/>
        </w:rPr>
      </w:pPr>
      <w:r w:rsidRPr="0068295F">
        <w:rPr>
          <w:rFonts w:ascii="Times New Roman" w:hAnsi="Times New Roman" w:cs="Times New Roman"/>
          <w:sz w:val="24"/>
          <w:szCs w:val="24"/>
          <w:lang w:val="kk-KZ"/>
        </w:rPr>
        <w:t>2</w:t>
      </w:r>
      <w:r w:rsidR="00244905">
        <w:rPr>
          <w:rFonts w:ascii="Times New Roman" w:hAnsi="Times New Roman" w:cs="Times New Roman"/>
          <w:sz w:val="24"/>
          <w:szCs w:val="24"/>
          <w:lang w:val="kk-KZ"/>
        </w:rPr>
        <w:t xml:space="preserve">.Ш.Уәлиханов </w:t>
      </w:r>
      <w:r w:rsidRPr="0068295F">
        <w:rPr>
          <w:rFonts w:ascii="Times New Roman" w:hAnsi="Times New Roman" w:cs="Times New Roman"/>
          <w:sz w:val="24"/>
          <w:szCs w:val="24"/>
          <w:lang w:val="kk-KZ"/>
        </w:rPr>
        <w:t xml:space="preserve">атындағы Көкшетау университетінің </w:t>
      </w:r>
      <w:r w:rsidR="009910D4" w:rsidRPr="009910D4">
        <w:rPr>
          <w:rFonts w:ascii="Times New Roman" w:hAnsi="Times New Roman" w:cs="Times New Roman"/>
          <w:sz w:val="24"/>
          <w:szCs w:val="24"/>
          <w:lang w:val="kk-KZ"/>
        </w:rPr>
        <w:t xml:space="preserve">2020-2024жж </w:t>
      </w:r>
      <w:r w:rsidRPr="0068295F">
        <w:rPr>
          <w:rFonts w:ascii="Times New Roman" w:hAnsi="Times New Roman" w:cs="Times New Roman"/>
          <w:sz w:val="24"/>
          <w:szCs w:val="24"/>
          <w:lang w:val="kk-KZ"/>
        </w:rPr>
        <w:t>стратегиялық</w:t>
      </w:r>
      <w:r w:rsidR="00635E19">
        <w:rPr>
          <w:rFonts w:ascii="Times New Roman" w:hAnsi="Times New Roman" w:cs="Times New Roman"/>
          <w:sz w:val="24"/>
          <w:szCs w:val="24"/>
          <w:lang w:val="kk-KZ"/>
        </w:rPr>
        <w:t xml:space="preserve">жоспары </w:t>
      </w:r>
      <w:hyperlink r:id="rId10" w:history="1">
        <w:r w:rsidRPr="0068295F">
          <w:rPr>
            <w:rStyle w:val="af1"/>
            <w:rFonts w:ascii="Times New Roman" w:hAnsi="Times New Roman" w:cs="Times New Roman"/>
            <w:sz w:val="24"/>
            <w:szCs w:val="24"/>
            <w:lang w:val="kk-KZ"/>
          </w:rPr>
          <w:t>https://shokan.edu.kz/media/filer_public/de/50/de50845a-672e-40a3-ad57-575a00a06398/stratplan202020-2024201.pdf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3. Академиялық адалдық саясаты</w:t>
      </w:r>
    </w:p>
    <w:p w:rsidR="008A5D49" w:rsidRPr="00F54C40" w:rsidRDefault="00F266BD" w:rsidP="005A2A60">
      <w:pPr>
        <w:rPr>
          <w:rFonts w:ascii="Times New Roman" w:hAnsi="Times New Roman" w:cs="Times New Roman"/>
          <w:sz w:val="24"/>
          <w:szCs w:val="24"/>
          <w:lang w:val="ru-RU"/>
        </w:rPr>
      </w:pPr>
      <w:hyperlink r:id="rId11"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68295F">
          <w:rPr>
            <w:rStyle w:val="af1"/>
            <w:rFonts w:ascii="Times New Roman" w:hAnsi="Times New Roman" w:cs="Times New Roman"/>
            <w:sz w:val="24"/>
            <w:szCs w:val="24"/>
            <w:lang w:val="ru-RU"/>
          </w:rPr>
          <w:t>/05/33/0533</w:t>
        </w:r>
        <w:r w:rsidR="008A5D49" w:rsidRPr="00F54C40">
          <w:rPr>
            <w:rStyle w:val="af1"/>
            <w:rFonts w:ascii="Times New Roman" w:hAnsi="Times New Roman" w:cs="Times New Roman"/>
            <w:sz w:val="24"/>
            <w:szCs w:val="24"/>
          </w:rPr>
          <w:t>fc</w:t>
        </w:r>
        <w:r w:rsidR="008A5D49" w:rsidRPr="0068295F">
          <w:rPr>
            <w:rStyle w:val="af1"/>
            <w:rFonts w:ascii="Times New Roman" w:hAnsi="Times New Roman" w:cs="Times New Roman"/>
            <w:sz w:val="24"/>
            <w:szCs w:val="24"/>
            <w:lang w:val="ru-RU"/>
          </w:rPr>
          <w:t>53-6</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74-4</w:t>
        </w:r>
        <w:r w:rsidR="008A5D49" w:rsidRPr="00F54C40">
          <w:rPr>
            <w:rStyle w:val="af1"/>
            <w:rFonts w:ascii="Times New Roman" w:hAnsi="Times New Roman" w:cs="Times New Roman"/>
            <w:sz w:val="24"/>
            <w:szCs w:val="24"/>
          </w:rPr>
          <w:t>cde</w:t>
        </w:r>
        <w:r w:rsidR="008A5D49" w:rsidRPr="0068295F">
          <w:rPr>
            <w:rStyle w:val="af1"/>
            <w:rFonts w:ascii="Times New Roman" w:hAnsi="Times New Roman" w:cs="Times New Roman"/>
            <w:sz w:val="24"/>
            <w:szCs w:val="24"/>
            <w:lang w:val="ru-RU"/>
          </w:rPr>
          <w:t>-91</w:t>
        </w:r>
        <w:r w:rsidR="008A5D49" w:rsidRPr="00F54C40">
          <w:rPr>
            <w:rStyle w:val="af1"/>
            <w:rFonts w:ascii="Times New Roman" w:hAnsi="Times New Roman" w:cs="Times New Roman"/>
            <w:sz w:val="24"/>
            <w:szCs w:val="24"/>
          </w:rPr>
          <w:t>a</w:t>
        </w:r>
        <w:r w:rsidR="008A5D49" w:rsidRPr="0068295F">
          <w:rPr>
            <w:rStyle w:val="af1"/>
            <w:rFonts w:ascii="Times New Roman" w:hAnsi="Times New Roman" w:cs="Times New Roman"/>
            <w:sz w:val="24"/>
            <w:szCs w:val="24"/>
            <w:lang w:val="ru-RU"/>
          </w:rPr>
          <w:t>6-71</w:t>
        </w:r>
        <w:r w:rsidR="008A5D49" w:rsidRPr="00F54C40">
          <w:rPr>
            <w:rStyle w:val="af1"/>
            <w:rFonts w:ascii="Times New Roman" w:hAnsi="Times New Roman" w:cs="Times New Roman"/>
            <w:sz w:val="24"/>
            <w:szCs w:val="24"/>
          </w:rPr>
          <w:t>bdcf</w:t>
        </w:r>
        <w:r w:rsidR="008A5D49" w:rsidRPr="0068295F">
          <w:rPr>
            <w:rStyle w:val="af1"/>
            <w:rFonts w:ascii="Times New Roman" w:hAnsi="Times New Roman" w:cs="Times New Roman"/>
            <w:sz w:val="24"/>
            <w:szCs w:val="24"/>
            <w:lang w:val="ru-RU"/>
          </w:rPr>
          <w:t>419259/</w:t>
        </w:r>
        <w:r w:rsidR="008A5D49" w:rsidRPr="00F54C40">
          <w:rPr>
            <w:rStyle w:val="af1"/>
            <w:rFonts w:ascii="Times New Roman" w:hAnsi="Times New Roman" w:cs="Times New Roman"/>
            <w:sz w:val="24"/>
            <w:szCs w:val="24"/>
          </w:rPr>
          <w:t>rus</w:t>
        </w:r>
        <w:r w:rsidR="008A5D49" w:rsidRPr="0068295F">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politika</w:t>
        </w:r>
        <w:r w:rsidR="008A5D49" w:rsidRPr="0068295F">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akademicheskoy</w:t>
        </w:r>
        <w:r w:rsidR="008A5D49" w:rsidRPr="0068295F">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chestnosti</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4</w:t>
      </w:r>
      <w:r w:rsidR="00AC6CCF">
        <w:rPr>
          <w:rFonts w:ascii="Times New Roman" w:hAnsi="Times New Roman" w:cs="Times New Roman"/>
          <w:sz w:val="24"/>
          <w:szCs w:val="24"/>
          <w:lang w:val="ru-RU"/>
        </w:rPr>
        <w:t>. Ш.Уәлиханов</w:t>
      </w:r>
      <w:r w:rsidRPr="00F54C40">
        <w:rPr>
          <w:rFonts w:ascii="Times New Roman" w:hAnsi="Times New Roman" w:cs="Times New Roman"/>
          <w:sz w:val="24"/>
          <w:szCs w:val="24"/>
          <w:lang w:val="ru-RU"/>
        </w:rPr>
        <w:t xml:space="preserve"> Көкшетау университетін</w:t>
      </w:r>
      <w:r w:rsidR="009910D4">
        <w:rPr>
          <w:rFonts w:ascii="Times New Roman" w:hAnsi="Times New Roman" w:cs="Times New Roman"/>
          <w:sz w:val="24"/>
          <w:szCs w:val="24"/>
          <w:lang w:val="ru-RU"/>
        </w:rPr>
        <w:t xml:space="preserve">ің </w:t>
      </w:r>
      <w:r w:rsidR="009910D4" w:rsidRPr="009910D4">
        <w:rPr>
          <w:rFonts w:ascii="Times New Roman" w:hAnsi="Times New Roman" w:cs="Times New Roman"/>
          <w:sz w:val="24"/>
          <w:szCs w:val="24"/>
          <w:lang w:val="ru-RU"/>
        </w:rPr>
        <w:t>2021-2025 жж</w:t>
      </w:r>
      <w:r w:rsidRPr="00F54C40">
        <w:rPr>
          <w:rFonts w:ascii="Times New Roman" w:hAnsi="Times New Roman" w:cs="Times New Roman"/>
          <w:sz w:val="24"/>
          <w:szCs w:val="24"/>
          <w:lang w:val="ru-RU"/>
        </w:rPr>
        <w:t xml:space="preserve"> дамыту бағдарламасы </w:t>
      </w:r>
      <w:hyperlink r:id="rId12"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7/</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72560-</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8-4443-</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578-37</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732388</w:t>
        </w:r>
        <w:r w:rsidRPr="00F54C40">
          <w:rPr>
            <w:rStyle w:val="af1"/>
            <w:rFonts w:ascii="Times New Roman" w:hAnsi="Times New Roman" w:cs="Times New Roman"/>
            <w:sz w:val="24"/>
            <w:szCs w:val="24"/>
          </w:rPr>
          <w:t>bcd</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programma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razvitiya</w:t>
        </w:r>
        <w:r w:rsidRPr="0068295F">
          <w:rPr>
            <w:rStyle w:val="af1"/>
            <w:rFonts w:ascii="Times New Roman" w:hAnsi="Times New Roman" w:cs="Times New Roman"/>
            <w:sz w:val="24"/>
            <w:szCs w:val="24"/>
            <w:lang w:val="ru-RU"/>
          </w:rPr>
          <w:t>_2021-2025.</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5</w:t>
      </w:r>
      <w:r w:rsidR="00AC6CCF">
        <w:rPr>
          <w:rFonts w:ascii="Times New Roman" w:hAnsi="Times New Roman" w:cs="Times New Roman"/>
          <w:sz w:val="24"/>
          <w:szCs w:val="24"/>
          <w:lang w:val="ru-RU"/>
        </w:rPr>
        <w:t>.</w:t>
      </w:r>
      <w:r w:rsidRPr="00F54C40">
        <w:rPr>
          <w:rFonts w:ascii="Times New Roman" w:hAnsi="Times New Roman" w:cs="Times New Roman"/>
          <w:sz w:val="24"/>
          <w:szCs w:val="24"/>
          <w:lang w:val="ru-RU"/>
        </w:rPr>
        <w:t>Профессор-оқытушылар құрамы мен ғалымдардың лауазымдарын конкурстық ауыстыру ережесі</w:t>
      </w:r>
    </w:p>
    <w:p w:rsidR="008A5D49" w:rsidRPr="00F54C40" w:rsidRDefault="00F266BD" w:rsidP="005A2A60">
      <w:pPr>
        <w:rPr>
          <w:rFonts w:ascii="Times New Roman" w:hAnsi="Times New Roman" w:cs="Times New Roman"/>
          <w:sz w:val="24"/>
          <w:szCs w:val="24"/>
          <w:lang w:val="ru-RU"/>
        </w:rPr>
      </w:pPr>
      <w:hyperlink r:id="rId13"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68295F">
          <w:rPr>
            <w:rStyle w:val="af1"/>
            <w:rFonts w:ascii="Times New Roman" w:hAnsi="Times New Roman" w:cs="Times New Roman"/>
            <w:sz w:val="24"/>
            <w:szCs w:val="24"/>
            <w:lang w:val="ru-RU"/>
          </w:rPr>
          <w:t>/97/</w:t>
        </w:r>
        <w:r w:rsidR="008A5D49" w:rsidRPr="00F54C40">
          <w:rPr>
            <w:rStyle w:val="af1"/>
            <w:rFonts w:ascii="Times New Roman" w:hAnsi="Times New Roman" w:cs="Times New Roman"/>
            <w:sz w:val="24"/>
            <w:szCs w:val="24"/>
          </w:rPr>
          <w:t>ae</w:t>
        </w:r>
        <w:r w:rsidR="008A5D49" w:rsidRPr="0068295F">
          <w:rPr>
            <w:rStyle w:val="af1"/>
            <w:rFonts w:ascii="Times New Roman" w:hAnsi="Times New Roman" w:cs="Times New Roman"/>
            <w:sz w:val="24"/>
            <w:szCs w:val="24"/>
            <w:lang w:val="ru-RU"/>
          </w:rPr>
          <w:t>/97</w:t>
        </w:r>
        <w:r w:rsidR="008A5D49" w:rsidRPr="00F54C40">
          <w:rPr>
            <w:rStyle w:val="af1"/>
            <w:rFonts w:ascii="Times New Roman" w:hAnsi="Times New Roman" w:cs="Times New Roman"/>
            <w:sz w:val="24"/>
            <w:szCs w:val="24"/>
          </w:rPr>
          <w:t>aed</w:t>
        </w:r>
        <w:r w:rsidR="008A5D49" w:rsidRPr="0068295F">
          <w:rPr>
            <w:rStyle w:val="af1"/>
            <w:rFonts w:ascii="Times New Roman" w:hAnsi="Times New Roman" w:cs="Times New Roman"/>
            <w:sz w:val="24"/>
            <w:szCs w:val="24"/>
            <w:lang w:val="ru-RU"/>
          </w:rPr>
          <w:t>4</w:t>
        </w:r>
        <w:r w:rsidR="008A5D49" w:rsidRPr="00F54C40">
          <w:rPr>
            <w:rStyle w:val="af1"/>
            <w:rFonts w:ascii="Times New Roman" w:hAnsi="Times New Roman" w:cs="Times New Roman"/>
            <w:sz w:val="24"/>
            <w:szCs w:val="24"/>
          </w:rPr>
          <w:t>ef</w:t>
        </w:r>
        <w:r w:rsidR="008A5D49" w:rsidRPr="0068295F">
          <w:rPr>
            <w:rStyle w:val="af1"/>
            <w:rFonts w:ascii="Times New Roman" w:hAnsi="Times New Roman" w:cs="Times New Roman"/>
            <w:sz w:val="24"/>
            <w:szCs w:val="24"/>
            <w:lang w:val="ru-RU"/>
          </w:rPr>
          <w:t>-403</w:t>
        </w:r>
        <w:r w:rsidR="008A5D49" w:rsidRPr="00F54C40">
          <w:rPr>
            <w:rStyle w:val="af1"/>
            <w:rFonts w:ascii="Times New Roman" w:hAnsi="Times New Roman" w:cs="Times New Roman"/>
            <w:sz w:val="24"/>
            <w:szCs w:val="24"/>
          </w:rPr>
          <w:t>e</w:t>
        </w:r>
        <w:r w:rsidR="008A5D49" w:rsidRPr="0068295F">
          <w:rPr>
            <w:rStyle w:val="af1"/>
            <w:rFonts w:ascii="Times New Roman" w:hAnsi="Times New Roman" w:cs="Times New Roman"/>
            <w:sz w:val="24"/>
            <w:szCs w:val="24"/>
            <w:lang w:val="ru-RU"/>
          </w:rPr>
          <w:t>-444</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-8</w:t>
        </w:r>
        <w:r w:rsidR="008A5D49" w:rsidRPr="00F54C40">
          <w:rPr>
            <w:rStyle w:val="af1"/>
            <w:rFonts w:ascii="Times New Roman" w:hAnsi="Times New Roman" w:cs="Times New Roman"/>
            <w:sz w:val="24"/>
            <w:szCs w:val="24"/>
          </w:rPr>
          <w:t>af</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91</w:t>
        </w:r>
        <w:r w:rsidR="008A5D49" w:rsidRPr="00F54C40">
          <w:rPr>
            <w:rStyle w:val="af1"/>
            <w:rFonts w:ascii="Times New Roman" w:hAnsi="Times New Roman" w:cs="Times New Roman"/>
            <w:sz w:val="24"/>
            <w:szCs w:val="24"/>
          </w:rPr>
          <w:t>ac</w:t>
        </w:r>
        <w:r w:rsidR="008A5D49" w:rsidRPr="0068295F">
          <w:rPr>
            <w:rStyle w:val="af1"/>
            <w:rFonts w:ascii="Times New Roman" w:hAnsi="Times New Roman" w:cs="Times New Roman"/>
            <w:sz w:val="24"/>
            <w:szCs w:val="24"/>
            <w:lang w:val="ru-RU"/>
          </w:rPr>
          <w:t>8460</w:t>
        </w:r>
        <w:r w:rsidR="008A5D49" w:rsidRPr="00F54C40">
          <w:rPr>
            <w:rStyle w:val="af1"/>
            <w:rFonts w:ascii="Times New Roman" w:hAnsi="Times New Roman" w:cs="Times New Roman"/>
            <w:sz w:val="24"/>
            <w:szCs w:val="24"/>
          </w:rPr>
          <w:t>d</w:t>
        </w:r>
        <w:r w:rsidR="008A5D49" w:rsidRPr="0068295F">
          <w:rPr>
            <w:rStyle w:val="af1"/>
            <w:rFonts w:ascii="Times New Roman" w:hAnsi="Times New Roman" w:cs="Times New Roman"/>
            <w:sz w:val="24"/>
            <w:szCs w:val="24"/>
            <w:lang w:val="ru-RU"/>
          </w:rPr>
          <w:t>43/</w:t>
        </w:r>
        <w:r w:rsidR="008A5D49" w:rsidRPr="00F54C40">
          <w:rPr>
            <w:rStyle w:val="af1"/>
            <w:rFonts w:ascii="Times New Roman" w:hAnsi="Times New Roman" w:cs="Times New Roman"/>
            <w:sz w:val="24"/>
            <w:szCs w:val="24"/>
          </w:rPr>
          <w:t>pravila</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konk</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zamecsheniya</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6</w:t>
      </w:r>
      <w:r w:rsidR="00AC6CCF">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Жоғары және жоғары оқу орнынан кейінгі білім берудің білім беру бағдарламалары бойынша білім алушыларды қабылдау қағидалары</w:t>
      </w:r>
      <w:hyperlink r:id="rId14"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/09/36/09360</w:t>
        </w:r>
        <w:r w:rsidRPr="00F54C40">
          <w:rPr>
            <w:rStyle w:val="af1"/>
            <w:rFonts w:ascii="Times New Roman" w:hAnsi="Times New Roman" w:cs="Times New Roman"/>
            <w:sz w:val="24"/>
            <w:szCs w:val="24"/>
          </w:rPr>
          <w:t>bfc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cac</w:t>
        </w:r>
        <w:r w:rsidRPr="0068295F">
          <w:rPr>
            <w:rStyle w:val="af1"/>
            <w:rFonts w:ascii="Times New Roman" w:hAnsi="Times New Roman" w:cs="Times New Roman"/>
            <w:sz w:val="24"/>
            <w:szCs w:val="24"/>
            <w:lang w:val="ru-RU"/>
          </w:rPr>
          <w:t>0-41</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7-83</w:t>
        </w:r>
        <w:r w:rsidRPr="00F54C40">
          <w:rPr>
            <w:rStyle w:val="af1"/>
            <w:rFonts w:ascii="Times New Roman" w:hAnsi="Times New Roman" w:cs="Times New Roman"/>
            <w:sz w:val="24"/>
            <w:szCs w:val="24"/>
          </w:rPr>
          <w:t>dd</w:t>
        </w:r>
        <w:r w:rsidRPr="0068295F">
          <w:rPr>
            <w:rStyle w:val="af1"/>
            <w:rFonts w:ascii="Times New Roman" w:hAnsi="Times New Roman" w:cs="Times New Roman"/>
            <w:sz w:val="24"/>
            <w:szCs w:val="24"/>
            <w:lang w:val="ru-RU"/>
          </w:rPr>
          <w:t>-53</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343/</w:t>
        </w:r>
        <w:r w:rsidRPr="00F54C40">
          <w:rPr>
            <w:rStyle w:val="af1"/>
            <w:rFonts w:ascii="Times New Roman" w:hAnsi="Times New Roman" w:cs="Times New Roman"/>
            <w:sz w:val="24"/>
            <w:szCs w:val="24"/>
          </w:rPr>
          <w:t>sd</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ku</w:t>
        </w:r>
        <w:r w:rsidRPr="0068295F">
          <w:rPr>
            <w:rStyle w:val="af1"/>
            <w:rFonts w:ascii="Times New Roman" w:hAnsi="Times New Roman" w:cs="Times New Roman"/>
            <w:sz w:val="24"/>
            <w:szCs w:val="24"/>
            <w:lang w:val="ru-RU"/>
          </w:rPr>
          <w:t>_15_</w:t>
        </w:r>
        <w:r w:rsidRPr="00F54C40">
          <w:rPr>
            <w:rStyle w:val="af1"/>
            <w:rFonts w:ascii="Times New Roman" w:hAnsi="Times New Roman" w:cs="Times New Roman"/>
            <w:sz w:val="24"/>
            <w:szCs w:val="24"/>
          </w:rPr>
          <w:t>pravila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priema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obuchayushihsya</w:t>
        </w:r>
        <w:r w:rsidRPr="0068295F">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7</w:t>
      </w:r>
      <w:r w:rsidR="008D6D72">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Оқу ақысын төлеу бойынша жеңілдіктер беру туралы ереже</w:t>
      </w:r>
    </w:p>
    <w:p w:rsidR="008A5D49" w:rsidRPr="00F54C40" w:rsidRDefault="00F266BD" w:rsidP="005A2A60">
      <w:pPr>
        <w:rPr>
          <w:rFonts w:ascii="Times New Roman" w:hAnsi="Times New Roman" w:cs="Times New Roman"/>
          <w:sz w:val="24"/>
          <w:szCs w:val="24"/>
          <w:lang w:val="ru-RU"/>
        </w:rPr>
      </w:pPr>
      <w:hyperlink r:id="rId15"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de</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bde</w:t>
        </w:r>
        <w:r w:rsidR="008A5D49" w:rsidRPr="0068295F">
          <w:rPr>
            <w:rStyle w:val="af1"/>
            <w:rFonts w:ascii="Times New Roman" w:hAnsi="Times New Roman" w:cs="Times New Roman"/>
            <w:sz w:val="24"/>
            <w:szCs w:val="24"/>
            <w:lang w:val="ru-RU"/>
          </w:rPr>
          <w:t>90</w:t>
        </w:r>
        <w:r w:rsidR="008A5D49" w:rsidRPr="00F54C40">
          <w:rPr>
            <w:rStyle w:val="af1"/>
            <w:rFonts w:ascii="Times New Roman" w:hAnsi="Times New Roman" w:cs="Times New Roman"/>
            <w:sz w:val="24"/>
            <w:szCs w:val="24"/>
          </w:rPr>
          <w:t>cd</w:t>
        </w:r>
        <w:r w:rsidR="008A5D49" w:rsidRPr="0068295F">
          <w:rPr>
            <w:rStyle w:val="af1"/>
            <w:rFonts w:ascii="Times New Roman" w:hAnsi="Times New Roman" w:cs="Times New Roman"/>
            <w:sz w:val="24"/>
            <w:szCs w:val="24"/>
            <w:lang w:val="ru-RU"/>
          </w:rPr>
          <w:t>-6</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37-4</w:t>
        </w:r>
        <w:r w:rsidR="008A5D49" w:rsidRPr="00F54C40">
          <w:rPr>
            <w:rStyle w:val="af1"/>
            <w:rFonts w:ascii="Times New Roman" w:hAnsi="Times New Roman" w:cs="Times New Roman"/>
            <w:sz w:val="24"/>
            <w:szCs w:val="24"/>
          </w:rPr>
          <w:t>ef</w:t>
        </w:r>
        <w:r w:rsidR="008A5D49" w:rsidRPr="0068295F">
          <w:rPr>
            <w:rStyle w:val="af1"/>
            <w:rFonts w:ascii="Times New Roman" w:hAnsi="Times New Roman" w:cs="Times New Roman"/>
            <w:sz w:val="24"/>
            <w:szCs w:val="24"/>
            <w:lang w:val="ru-RU"/>
          </w:rPr>
          <w:t>2-8883-84</w:t>
        </w:r>
        <w:r w:rsidR="008A5D49" w:rsidRPr="00F54C40">
          <w:rPr>
            <w:rStyle w:val="af1"/>
            <w:rFonts w:ascii="Times New Roman" w:hAnsi="Times New Roman" w:cs="Times New Roman"/>
            <w:sz w:val="24"/>
            <w:szCs w:val="24"/>
          </w:rPr>
          <w:t>e</w:t>
        </w:r>
        <w:r w:rsidR="008A5D49" w:rsidRPr="0068295F">
          <w:rPr>
            <w:rStyle w:val="af1"/>
            <w:rFonts w:ascii="Times New Roman" w:hAnsi="Times New Roman" w:cs="Times New Roman"/>
            <w:sz w:val="24"/>
            <w:szCs w:val="24"/>
            <w:lang w:val="ru-RU"/>
          </w:rPr>
          <w:t>4</w:t>
        </w:r>
        <w:r w:rsidR="008A5D49" w:rsidRPr="00F54C40">
          <w:rPr>
            <w:rStyle w:val="af1"/>
            <w:rFonts w:ascii="Times New Roman" w:hAnsi="Times New Roman" w:cs="Times New Roman"/>
            <w:sz w:val="24"/>
            <w:szCs w:val="24"/>
          </w:rPr>
          <w:t>e</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d</w:t>
        </w:r>
        <w:r w:rsidR="008A5D49" w:rsidRPr="0068295F">
          <w:rPr>
            <w:rStyle w:val="af1"/>
            <w:rFonts w:ascii="Times New Roman" w:hAnsi="Times New Roman" w:cs="Times New Roman"/>
            <w:sz w:val="24"/>
            <w:szCs w:val="24"/>
            <w:lang w:val="ru-RU"/>
          </w:rPr>
          <w:t>19</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07/</w:t>
        </w:r>
        <w:r w:rsidR="008A5D49" w:rsidRPr="00F54C40">
          <w:rPr>
            <w:rStyle w:val="af1"/>
            <w:rFonts w:ascii="Times New Roman" w:hAnsi="Times New Roman" w:cs="Times New Roman"/>
            <w:sz w:val="24"/>
            <w:szCs w:val="24"/>
          </w:rPr>
          <w:t>sd</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ku</w:t>
        </w:r>
        <w:r w:rsidR="008A5D49" w:rsidRPr="0068295F">
          <w:rPr>
            <w:rStyle w:val="af1"/>
            <w:rFonts w:ascii="Times New Roman" w:hAnsi="Times New Roman" w:cs="Times New Roman"/>
            <w:sz w:val="24"/>
            <w:szCs w:val="24"/>
            <w:lang w:val="ru-RU"/>
          </w:rPr>
          <w:t>_21_</w:t>
        </w:r>
        <w:r w:rsidR="008A5D49" w:rsidRPr="00F54C40">
          <w:rPr>
            <w:rStyle w:val="af1"/>
            <w:rFonts w:ascii="Times New Roman" w:hAnsi="Times New Roman" w:cs="Times New Roman"/>
            <w:sz w:val="24"/>
            <w:szCs w:val="24"/>
          </w:rPr>
          <w:t>polozhenie</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o</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predostavlenii</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lgot</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za</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obuchenie</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003328"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8</w:t>
      </w:r>
      <w:r w:rsidR="008D6D72">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Әдеп кодексі</w:t>
      </w:r>
      <w:hyperlink r:id="rId16" w:history="1">
        <w:r w:rsidR="00003328" w:rsidRPr="003E242C">
          <w:rPr>
            <w:rStyle w:val="af1"/>
            <w:rFonts w:ascii="Times New Roman" w:hAnsi="Times New Roman" w:cs="Times New Roman"/>
            <w:sz w:val="24"/>
            <w:szCs w:val="24"/>
          </w:rPr>
          <w:t>https</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shokan</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edu</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kz</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media</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filer</w:t>
        </w:r>
        <w:r w:rsidR="00003328" w:rsidRPr="0068295F">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public</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ef</w:t>
        </w:r>
        <w:r w:rsidR="00003328" w:rsidRPr="0068295F">
          <w:rPr>
            <w:rStyle w:val="af1"/>
            <w:rFonts w:ascii="Times New Roman" w:hAnsi="Times New Roman" w:cs="Times New Roman"/>
            <w:sz w:val="24"/>
            <w:szCs w:val="24"/>
            <w:lang w:val="ru-RU"/>
          </w:rPr>
          <w:t>/42/</w:t>
        </w:r>
        <w:r w:rsidR="00003328" w:rsidRPr="003E242C">
          <w:rPr>
            <w:rStyle w:val="af1"/>
            <w:rFonts w:ascii="Times New Roman" w:hAnsi="Times New Roman" w:cs="Times New Roman"/>
            <w:sz w:val="24"/>
            <w:szCs w:val="24"/>
          </w:rPr>
          <w:t>ef</w:t>
        </w:r>
        <w:r w:rsidR="00003328" w:rsidRPr="0068295F">
          <w:rPr>
            <w:rStyle w:val="af1"/>
            <w:rFonts w:ascii="Times New Roman" w:hAnsi="Times New Roman" w:cs="Times New Roman"/>
            <w:sz w:val="24"/>
            <w:szCs w:val="24"/>
            <w:lang w:val="ru-RU"/>
          </w:rPr>
          <w:t>425038-</w:t>
        </w:r>
        <w:r w:rsidR="00003328" w:rsidRPr="003E242C">
          <w:rPr>
            <w:rStyle w:val="af1"/>
            <w:rFonts w:ascii="Times New Roman" w:hAnsi="Times New Roman" w:cs="Times New Roman"/>
            <w:sz w:val="24"/>
            <w:szCs w:val="24"/>
          </w:rPr>
          <w:t>f</w:t>
        </w:r>
        <w:r w:rsidR="00003328" w:rsidRPr="0068295F">
          <w:rPr>
            <w:rStyle w:val="af1"/>
            <w:rFonts w:ascii="Times New Roman" w:hAnsi="Times New Roman" w:cs="Times New Roman"/>
            <w:sz w:val="24"/>
            <w:szCs w:val="24"/>
            <w:lang w:val="ru-RU"/>
          </w:rPr>
          <w:t>40</w:t>
        </w:r>
        <w:r w:rsidR="00003328" w:rsidRPr="003E242C">
          <w:rPr>
            <w:rStyle w:val="af1"/>
            <w:rFonts w:ascii="Times New Roman" w:hAnsi="Times New Roman" w:cs="Times New Roman"/>
            <w:sz w:val="24"/>
            <w:szCs w:val="24"/>
          </w:rPr>
          <w:t>c</w:t>
        </w:r>
        <w:r w:rsidR="00003328" w:rsidRPr="0068295F">
          <w:rPr>
            <w:rStyle w:val="af1"/>
            <w:rFonts w:ascii="Times New Roman" w:hAnsi="Times New Roman" w:cs="Times New Roman"/>
            <w:sz w:val="24"/>
            <w:szCs w:val="24"/>
            <w:lang w:val="ru-RU"/>
          </w:rPr>
          <w:t>-461</w:t>
        </w:r>
        <w:r w:rsidR="00003328" w:rsidRPr="003E242C">
          <w:rPr>
            <w:rStyle w:val="af1"/>
            <w:rFonts w:ascii="Times New Roman" w:hAnsi="Times New Roman" w:cs="Times New Roman"/>
            <w:sz w:val="24"/>
            <w:szCs w:val="24"/>
          </w:rPr>
          <w:t>e</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aaad</w:t>
        </w:r>
        <w:r w:rsidR="00003328" w:rsidRPr="0068295F">
          <w:rPr>
            <w:rStyle w:val="af1"/>
            <w:rFonts w:ascii="Times New Roman" w:hAnsi="Times New Roman" w:cs="Times New Roman"/>
            <w:sz w:val="24"/>
            <w:szCs w:val="24"/>
            <w:lang w:val="ru-RU"/>
          </w:rPr>
          <w:t>-5995</w:t>
        </w:r>
        <w:r w:rsidR="00003328" w:rsidRPr="003E242C">
          <w:rPr>
            <w:rStyle w:val="af1"/>
            <w:rFonts w:ascii="Times New Roman" w:hAnsi="Times New Roman" w:cs="Times New Roman"/>
            <w:sz w:val="24"/>
            <w:szCs w:val="24"/>
          </w:rPr>
          <w:t>d</w:t>
        </w:r>
        <w:r w:rsidR="00003328" w:rsidRPr="0068295F">
          <w:rPr>
            <w:rStyle w:val="af1"/>
            <w:rFonts w:ascii="Times New Roman" w:hAnsi="Times New Roman" w:cs="Times New Roman"/>
            <w:sz w:val="24"/>
            <w:szCs w:val="24"/>
            <w:lang w:val="ru-RU"/>
          </w:rPr>
          <w:t>8</w:t>
        </w:r>
        <w:r w:rsidR="00003328" w:rsidRPr="003E242C">
          <w:rPr>
            <w:rStyle w:val="af1"/>
            <w:rFonts w:ascii="Times New Roman" w:hAnsi="Times New Roman" w:cs="Times New Roman"/>
            <w:sz w:val="24"/>
            <w:szCs w:val="24"/>
          </w:rPr>
          <w:t>d</w:t>
        </w:r>
        <w:r w:rsidR="00003328" w:rsidRPr="0068295F">
          <w:rPr>
            <w:rStyle w:val="af1"/>
            <w:rFonts w:ascii="Times New Roman" w:hAnsi="Times New Roman" w:cs="Times New Roman"/>
            <w:sz w:val="24"/>
            <w:szCs w:val="24"/>
            <w:lang w:val="ru-RU"/>
          </w:rPr>
          <w:t>7</w:t>
        </w:r>
        <w:r w:rsidR="00003328" w:rsidRPr="003E242C">
          <w:rPr>
            <w:rStyle w:val="af1"/>
            <w:rFonts w:ascii="Times New Roman" w:hAnsi="Times New Roman" w:cs="Times New Roman"/>
            <w:sz w:val="24"/>
            <w:szCs w:val="24"/>
          </w:rPr>
          <w:t>f</w:t>
        </w:r>
        <w:r w:rsidR="00003328" w:rsidRPr="0068295F">
          <w:rPr>
            <w:rStyle w:val="af1"/>
            <w:rFonts w:ascii="Times New Roman" w:hAnsi="Times New Roman" w:cs="Times New Roman"/>
            <w:sz w:val="24"/>
            <w:szCs w:val="24"/>
            <w:lang w:val="ru-RU"/>
          </w:rPr>
          <w:t>75</w:t>
        </w:r>
        <w:r w:rsidR="00003328" w:rsidRPr="003E242C">
          <w:rPr>
            <w:rStyle w:val="af1"/>
            <w:rFonts w:ascii="Times New Roman" w:hAnsi="Times New Roman" w:cs="Times New Roman"/>
            <w:sz w:val="24"/>
            <w:szCs w:val="24"/>
          </w:rPr>
          <w:t>f</w:t>
        </w:r>
        <w:r w:rsidR="00003328" w:rsidRPr="0068295F">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sd</w:t>
        </w:r>
        <w:r w:rsidR="00003328" w:rsidRPr="0068295F">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ku</w:t>
        </w:r>
        <w:r w:rsidR="00003328" w:rsidRPr="0068295F">
          <w:rPr>
            <w:rStyle w:val="af1"/>
            <w:rFonts w:ascii="Times New Roman" w:hAnsi="Times New Roman" w:cs="Times New Roman"/>
            <w:sz w:val="24"/>
            <w:szCs w:val="24"/>
            <w:lang w:val="ru-RU"/>
          </w:rPr>
          <w:t>_14_</w:t>
        </w:r>
        <w:r w:rsidR="00003328" w:rsidRPr="003E242C">
          <w:rPr>
            <w:rStyle w:val="af1"/>
            <w:rFonts w:ascii="Times New Roman" w:hAnsi="Times New Roman" w:cs="Times New Roman"/>
            <w:sz w:val="24"/>
            <w:szCs w:val="24"/>
          </w:rPr>
          <w:t>kodeks</w:t>
        </w:r>
        <w:r w:rsidR="00003328" w:rsidRPr="0068295F">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korporativnoi</w:t>
        </w:r>
        <w:r w:rsidR="00003328" w:rsidRPr="0068295F">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etiki</w:t>
        </w:r>
        <w:r w:rsidR="00003328" w:rsidRPr="0068295F">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compressed</w:t>
        </w:r>
        <w:r w:rsidR="00003328" w:rsidRPr="0068295F">
          <w:rPr>
            <w:rStyle w:val="af1"/>
            <w:rFonts w:ascii="Times New Roman" w:hAnsi="Times New Roman" w:cs="Times New Roman"/>
            <w:sz w:val="24"/>
            <w:szCs w:val="24"/>
            <w:lang w:val="ru-RU"/>
          </w:rPr>
          <w:t>1.</w:t>
        </w:r>
        <w:r w:rsidR="00003328" w:rsidRPr="003E242C">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9</w:t>
      </w:r>
      <w:r w:rsidR="008D6D72">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Жарғы</w:t>
      </w:r>
      <w:hyperlink r:id="rId17"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ef</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529-451</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-9449-</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259341</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388</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ustav</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rus</w:t>
        </w:r>
        <w:r w:rsidRPr="0068295F">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rPr>
      </w:pPr>
      <w:r w:rsidRPr="00F54C40">
        <w:rPr>
          <w:rFonts w:ascii="Times New Roman" w:hAnsi="Times New Roman" w:cs="Times New Roman"/>
          <w:sz w:val="24"/>
          <w:szCs w:val="24"/>
          <w:lang w:val="ru-RU"/>
        </w:rPr>
        <w:t>10</w:t>
      </w:r>
      <w:r w:rsidR="008D6D72">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Университет стандарты: білім беру қызметін жобалау, дамыту, оқу және ұйымдастыру процестерін басқару.</w:t>
      </w:r>
      <w:hyperlink r:id="rId18" w:history="1">
        <w:r w:rsidRPr="00F54C40">
          <w:rPr>
            <w:rStyle w:val="af1"/>
            <w:rFonts w:ascii="Times New Roman" w:hAnsi="Times New Roman" w:cs="Times New Roman"/>
            <w:sz w:val="24"/>
            <w:szCs w:val="24"/>
          </w:rPr>
          <w:t>https://shokan.edu.kz/media/filer_public/88/38/883846ea-3220-47c6-8af3-16c073256e13/smk_stu_403_-_2021standart_universiteta.pdf</w:t>
        </w:r>
      </w:hyperlink>
    </w:p>
    <w:p w:rsidR="008A5D49" w:rsidRPr="0068295F" w:rsidRDefault="008A5D49" w:rsidP="005A2A60">
      <w:pPr>
        <w:rPr>
          <w:rFonts w:ascii="Times New Roman" w:hAnsi="Times New Roman" w:cs="Times New Roman"/>
          <w:sz w:val="24"/>
          <w:szCs w:val="24"/>
        </w:rPr>
      </w:pPr>
      <w:r w:rsidRPr="0068295F">
        <w:rPr>
          <w:rFonts w:ascii="Times New Roman" w:hAnsi="Times New Roman" w:cs="Times New Roman"/>
          <w:sz w:val="24"/>
          <w:szCs w:val="24"/>
        </w:rPr>
        <w:t>11</w:t>
      </w:r>
      <w:r w:rsidR="008D6D72">
        <w:rPr>
          <w:rFonts w:ascii="Times New Roman" w:hAnsi="Times New Roman" w:cs="Times New Roman"/>
          <w:sz w:val="24"/>
          <w:szCs w:val="24"/>
          <w:lang w:val="kk-KZ"/>
        </w:rPr>
        <w:t>.</w:t>
      </w:r>
      <w:r w:rsidRPr="00F54C40">
        <w:rPr>
          <w:rFonts w:ascii="Times New Roman" w:hAnsi="Times New Roman" w:cs="Times New Roman"/>
          <w:sz w:val="24"/>
          <w:szCs w:val="24"/>
          <w:lang w:val="ru-RU"/>
        </w:rPr>
        <w:t>СМЖСТУ</w:t>
      </w:r>
      <w:r w:rsidRPr="0068295F">
        <w:rPr>
          <w:rFonts w:ascii="Times New Roman" w:hAnsi="Times New Roman" w:cs="Times New Roman"/>
          <w:sz w:val="24"/>
          <w:szCs w:val="24"/>
        </w:rPr>
        <w:t xml:space="preserve"> 5.01-2020 </w:t>
      </w:r>
      <w:r w:rsidRPr="00F54C40">
        <w:rPr>
          <w:rFonts w:ascii="Times New Roman" w:hAnsi="Times New Roman" w:cs="Times New Roman"/>
          <w:sz w:val="24"/>
          <w:szCs w:val="24"/>
          <w:lang w:val="ru-RU"/>
        </w:rPr>
        <w:t>СТУДЕНТТЕРДІҢБІЛІМДЕРІН</w:t>
      </w:r>
      <w:r w:rsidRPr="0068295F">
        <w:rPr>
          <w:rFonts w:ascii="Times New Roman" w:hAnsi="Times New Roman" w:cs="Times New Roman"/>
          <w:sz w:val="24"/>
          <w:szCs w:val="24"/>
        </w:rPr>
        <w:t xml:space="preserve">, </w:t>
      </w:r>
      <w:r w:rsidRPr="00F54C40">
        <w:rPr>
          <w:rFonts w:ascii="Times New Roman" w:hAnsi="Times New Roman" w:cs="Times New Roman"/>
          <w:sz w:val="24"/>
          <w:szCs w:val="24"/>
          <w:lang w:val="ru-RU"/>
        </w:rPr>
        <w:t>БІЛІМДЕРІМЕНБІЛІМДЕРІНБАҚЫЛАУЖӘНЕӨЛШЕРУҮРДІСІ</w:t>
      </w:r>
      <w:hyperlink r:id="rId19" w:history="1">
        <w:r w:rsidRPr="00F54C40">
          <w:rPr>
            <w:rStyle w:val="af1"/>
            <w:rFonts w:ascii="Times New Roman" w:hAnsi="Times New Roman" w:cs="Times New Roman"/>
            <w:sz w:val="24"/>
            <w:szCs w:val="24"/>
          </w:rPr>
          <w:t>https://shokan.edu.kz/media/filer_public/d0/58/d058c9b9-d551-45b9-ac8c-625b02e6e778/smk_stu_501-2020_protsess_kontrolia_i_izmereniia_znaniiaikhsiiiuna_znaniiaiiiu.</w:t>
        </w:r>
      </w:hyperlink>
    </w:p>
    <w:p w:rsidR="008A5D49" w:rsidRPr="005A2A60" w:rsidRDefault="008A5D49" w:rsidP="005A2A60">
      <w:pPr>
        <w:rPr>
          <w:rFonts w:ascii="Times New Roman" w:hAnsi="Times New Roman" w:cs="Times New Roman"/>
          <w:sz w:val="24"/>
          <w:szCs w:val="24"/>
          <w:lang w:val="ru-RU"/>
        </w:rPr>
      </w:pPr>
      <w:r w:rsidRPr="005A2A60">
        <w:rPr>
          <w:rFonts w:ascii="Times New Roman" w:hAnsi="Times New Roman" w:cs="Times New Roman"/>
          <w:sz w:val="24"/>
          <w:szCs w:val="24"/>
          <w:lang w:val="ru-RU"/>
        </w:rPr>
        <w:t>12</w:t>
      </w:r>
      <w:r w:rsidR="005565F1">
        <w:rPr>
          <w:rFonts w:ascii="Times New Roman" w:hAnsi="Times New Roman" w:cs="Times New Roman"/>
          <w:sz w:val="24"/>
          <w:szCs w:val="24"/>
          <w:lang w:val="kk-KZ"/>
        </w:rPr>
        <w:t>.</w:t>
      </w:r>
      <w:r w:rsidRPr="00F54C40">
        <w:rPr>
          <w:rFonts w:ascii="Times New Roman" w:hAnsi="Times New Roman" w:cs="Times New Roman"/>
          <w:sz w:val="24"/>
          <w:szCs w:val="24"/>
          <w:lang w:val="ru-RU"/>
        </w:rPr>
        <w:t>СМЖСТУ</w:t>
      </w:r>
      <w:r w:rsidRPr="005A2A60">
        <w:rPr>
          <w:rFonts w:ascii="Times New Roman" w:hAnsi="Times New Roman" w:cs="Times New Roman"/>
          <w:sz w:val="24"/>
          <w:szCs w:val="24"/>
          <w:lang w:val="ru-RU"/>
        </w:rPr>
        <w:t xml:space="preserve"> 4.07-2020 </w:t>
      </w:r>
      <w:r w:rsidRPr="00F54C40">
        <w:rPr>
          <w:rFonts w:ascii="Times New Roman" w:hAnsi="Times New Roman" w:cs="Times New Roman"/>
          <w:sz w:val="24"/>
          <w:szCs w:val="24"/>
          <w:lang w:val="ru-RU"/>
        </w:rPr>
        <w:t>ОҚУҮРДІСІНБАСҚАРУ</w:t>
      </w:r>
      <w:hyperlink r:id="rId20" w:history="1">
        <w:r w:rsidRPr="00F54C40">
          <w:rPr>
            <w:rStyle w:val="af1"/>
            <w:rFonts w:ascii="Times New Roman" w:hAnsi="Times New Roman" w:cs="Times New Roman"/>
            <w:sz w:val="24"/>
            <w:szCs w:val="24"/>
          </w:rPr>
          <w:t>https</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ef</w:t>
        </w:r>
        <w:r w:rsidRPr="005A2A60">
          <w:rPr>
            <w:rStyle w:val="af1"/>
            <w:rFonts w:ascii="Times New Roman" w:hAnsi="Times New Roman" w:cs="Times New Roman"/>
            <w:sz w:val="24"/>
            <w:szCs w:val="24"/>
            <w:lang w:val="ru-RU"/>
          </w:rPr>
          <w:t>/93/</w:t>
        </w:r>
        <w:r w:rsidRPr="00F54C40">
          <w:rPr>
            <w:rStyle w:val="af1"/>
            <w:rFonts w:ascii="Times New Roman" w:hAnsi="Times New Roman" w:cs="Times New Roman"/>
            <w:sz w:val="24"/>
            <w:szCs w:val="24"/>
          </w:rPr>
          <w:t>ef</w:t>
        </w:r>
        <w:r w:rsidRPr="005A2A60">
          <w:rPr>
            <w:rStyle w:val="af1"/>
            <w:rFonts w:ascii="Times New Roman" w:hAnsi="Times New Roman" w:cs="Times New Roman"/>
            <w:sz w:val="24"/>
            <w:szCs w:val="24"/>
            <w:lang w:val="ru-RU"/>
          </w:rPr>
          <w:t>93031</w:t>
        </w:r>
        <w:r w:rsidRPr="00F54C40">
          <w:rPr>
            <w:rStyle w:val="af1"/>
            <w:rFonts w:ascii="Times New Roman" w:hAnsi="Times New Roman" w:cs="Times New Roman"/>
            <w:sz w:val="24"/>
            <w:szCs w:val="24"/>
          </w:rPr>
          <w:t>c</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eb</w:t>
        </w:r>
        <w:r w:rsidRPr="005A2A60">
          <w:rPr>
            <w:rStyle w:val="af1"/>
            <w:rFonts w:ascii="Times New Roman" w:hAnsi="Times New Roman" w:cs="Times New Roman"/>
            <w:sz w:val="24"/>
            <w:szCs w:val="24"/>
            <w:lang w:val="ru-RU"/>
          </w:rPr>
          <w:t>10-41</w:t>
        </w:r>
        <w:r w:rsidRPr="00F54C40">
          <w:rPr>
            <w:rStyle w:val="af1"/>
            <w:rFonts w:ascii="Times New Roman" w:hAnsi="Times New Roman" w:cs="Times New Roman"/>
            <w:sz w:val="24"/>
            <w:szCs w:val="24"/>
          </w:rPr>
          <w:t>e</w:t>
        </w:r>
        <w:r w:rsidRPr="005A2A60">
          <w:rPr>
            <w:rStyle w:val="af1"/>
            <w:rFonts w:ascii="Times New Roman" w:hAnsi="Times New Roman" w:cs="Times New Roman"/>
            <w:sz w:val="24"/>
            <w:szCs w:val="24"/>
            <w:lang w:val="ru-RU"/>
          </w:rPr>
          <w:t>2-8821-</w:t>
        </w:r>
        <w:r w:rsidRPr="00F54C40">
          <w:rPr>
            <w:rStyle w:val="af1"/>
            <w:rFonts w:ascii="Times New Roman" w:hAnsi="Times New Roman" w:cs="Times New Roman"/>
            <w:sz w:val="24"/>
            <w:szCs w:val="24"/>
          </w:rPr>
          <w:t>e</w:t>
        </w:r>
        <w:r w:rsidRPr="005A2A6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f</w:t>
        </w:r>
        <w:r w:rsidRPr="005A2A60">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a</w:t>
        </w:r>
        <w:r w:rsidRPr="005A2A60">
          <w:rPr>
            <w:rStyle w:val="af1"/>
            <w:rFonts w:ascii="Times New Roman" w:hAnsi="Times New Roman" w:cs="Times New Roman"/>
            <w:sz w:val="24"/>
            <w:szCs w:val="24"/>
            <w:lang w:val="ru-RU"/>
          </w:rPr>
          <w:t>791084</w:t>
        </w:r>
        <w:r w:rsidRPr="00F54C40">
          <w:rPr>
            <w:rStyle w:val="af1"/>
            <w:rFonts w:ascii="Times New Roman" w:hAnsi="Times New Roman" w:cs="Times New Roman"/>
            <w:sz w:val="24"/>
            <w:szCs w:val="24"/>
          </w:rPr>
          <w:t>a</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smk</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5A2A60">
          <w:rPr>
            <w:rStyle w:val="af1"/>
            <w:rFonts w:ascii="Times New Roman" w:hAnsi="Times New Roman" w:cs="Times New Roman"/>
            <w:sz w:val="24"/>
            <w:szCs w:val="24"/>
            <w:lang w:val="ru-RU"/>
          </w:rPr>
          <w:t>_407-2020_</w:t>
        </w:r>
        <w:r w:rsidRPr="00F54C40">
          <w:rPr>
            <w:rStyle w:val="af1"/>
            <w:rFonts w:ascii="Times New Roman" w:hAnsi="Times New Roman" w:cs="Times New Roman"/>
            <w:sz w:val="24"/>
            <w:szCs w:val="24"/>
          </w:rPr>
          <w:t>upravlenie</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vospitatelnym</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protsessom</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5A2A60" w:rsidRDefault="008A5D49" w:rsidP="005A2A60">
      <w:pPr>
        <w:rPr>
          <w:rFonts w:ascii="Times New Roman" w:hAnsi="Times New Roman" w:cs="Times New Roman"/>
          <w:sz w:val="24"/>
          <w:szCs w:val="24"/>
          <w:lang w:val="ru-RU"/>
        </w:rPr>
      </w:pPr>
      <w:r w:rsidRPr="005A2A60">
        <w:rPr>
          <w:rFonts w:ascii="Times New Roman" w:hAnsi="Times New Roman" w:cs="Times New Roman"/>
          <w:sz w:val="24"/>
          <w:szCs w:val="24"/>
          <w:lang w:val="ru-RU"/>
        </w:rPr>
        <w:t>13</w:t>
      </w:r>
      <w:r w:rsidR="005565F1">
        <w:rPr>
          <w:rFonts w:ascii="Times New Roman" w:hAnsi="Times New Roman" w:cs="Times New Roman"/>
          <w:sz w:val="24"/>
          <w:szCs w:val="24"/>
          <w:lang w:val="kk-KZ"/>
        </w:rPr>
        <w:t>.</w:t>
      </w:r>
      <w:r w:rsidRPr="00F54C40">
        <w:rPr>
          <w:rFonts w:ascii="Times New Roman" w:hAnsi="Times New Roman" w:cs="Times New Roman"/>
          <w:sz w:val="24"/>
          <w:szCs w:val="24"/>
          <w:lang w:val="ru-RU"/>
        </w:rPr>
        <w:t>СМЖСТУ</w:t>
      </w:r>
      <w:r w:rsidRPr="005A2A60">
        <w:rPr>
          <w:rFonts w:ascii="Times New Roman" w:hAnsi="Times New Roman" w:cs="Times New Roman"/>
          <w:sz w:val="24"/>
          <w:szCs w:val="24"/>
          <w:lang w:val="ru-RU"/>
        </w:rPr>
        <w:t xml:space="preserve"> 4.05-2020 </w:t>
      </w:r>
      <w:r w:rsidRPr="00F54C40">
        <w:rPr>
          <w:rFonts w:ascii="Times New Roman" w:hAnsi="Times New Roman" w:cs="Times New Roman"/>
          <w:sz w:val="24"/>
          <w:szCs w:val="24"/>
          <w:lang w:val="ru-RU"/>
        </w:rPr>
        <w:t>КӘСІБИТӘЖІРИБЕҰЙЫМДАСТЫРУЖӘНЕӨТКІЗУТӘРТІБІ</w:t>
      </w:r>
      <w:hyperlink r:id="rId21" w:history="1">
        <w:r w:rsidRPr="00F54C40">
          <w:rPr>
            <w:rStyle w:val="af1"/>
            <w:rFonts w:ascii="Times New Roman" w:hAnsi="Times New Roman" w:cs="Times New Roman"/>
            <w:sz w:val="24"/>
            <w:szCs w:val="24"/>
          </w:rPr>
          <w:t>https</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5A2A6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w:t>
        </w:r>
        <w:r w:rsidRPr="005A2A60">
          <w:rPr>
            <w:rStyle w:val="af1"/>
            <w:rFonts w:ascii="Times New Roman" w:hAnsi="Times New Roman" w:cs="Times New Roman"/>
            <w:sz w:val="24"/>
            <w:szCs w:val="24"/>
            <w:lang w:val="ru-RU"/>
          </w:rPr>
          <w:t>4/79/</w:t>
        </w:r>
        <w:r w:rsidRPr="00F54C40">
          <w:rPr>
            <w:rStyle w:val="af1"/>
            <w:rFonts w:ascii="Times New Roman" w:hAnsi="Times New Roman" w:cs="Times New Roman"/>
            <w:sz w:val="24"/>
            <w:szCs w:val="24"/>
          </w:rPr>
          <w:t>d</w:t>
        </w:r>
        <w:r w:rsidRPr="005A2A60">
          <w:rPr>
            <w:rStyle w:val="af1"/>
            <w:rFonts w:ascii="Times New Roman" w:hAnsi="Times New Roman" w:cs="Times New Roman"/>
            <w:sz w:val="24"/>
            <w:szCs w:val="24"/>
            <w:lang w:val="ru-RU"/>
          </w:rPr>
          <w:t>479</w:t>
        </w:r>
        <w:r w:rsidRPr="00F54C40">
          <w:rPr>
            <w:rStyle w:val="af1"/>
            <w:rFonts w:ascii="Times New Roman" w:hAnsi="Times New Roman" w:cs="Times New Roman"/>
            <w:sz w:val="24"/>
            <w:szCs w:val="24"/>
          </w:rPr>
          <w:t>cb</w:t>
        </w:r>
        <w:r w:rsidRPr="005A2A60">
          <w:rPr>
            <w:rStyle w:val="af1"/>
            <w:rFonts w:ascii="Times New Roman" w:hAnsi="Times New Roman" w:cs="Times New Roman"/>
            <w:sz w:val="24"/>
            <w:szCs w:val="24"/>
            <w:lang w:val="ru-RU"/>
          </w:rPr>
          <w:t>85-4</w:t>
        </w:r>
        <w:r w:rsidRPr="00F54C40">
          <w:rPr>
            <w:rStyle w:val="af1"/>
            <w:rFonts w:ascii="Times New Roman" w:hAnsi="Times New Roman" w:cs="Times New Roman"/>
            <w:sz w:val="24"/>
            <w:szCs w:val="24"/>
          </w:rPr>
          <w:t>a</w:t>
        </w:r>
        <w:r w:rsidRPr="005A2A60">
          <w:rPr>
            <w:rStyle w:val="af1"/>
            <w:rFonts w:ascii="Times New Roman" w:hAnsi="Times New Roman" w:cs="Times New Roman"/>
            <w:sz w:val="24"/>
            <w:szCs w:val="24"/>
            <w:lang w:val="ru-RU"/>
          </w:rPr>
          <w:t>46-4561-89</w:t>
        </w:r>
        <w:r w:rsidRPr="00F54C40">
          <w:rPr>
            <w:rStyle w:val="af1"/>
            <w:rFonts w:ascii="Times New Roman" w:hAnsi="Times New Roman" w:cs="Times New Roman"/>
            <w:sz w:val="24"/>
            <w:szCs w:val="24"/>
          </w:rPr>
          <w:t>af</w:t>
        </w:r>
        <w:r w:rsidRPr="005A2A60">
          <w:rPr>
            <w:rStyle w:val="af1"/>
            <w:rFonts w:ascii="Times New Roman" w:hAnsi="Times New Roman" w:cs="Times New Roman"/>
            <w:sz w:val="24"/>
            <w:szCs w:val="24"/>
            <w:lang w:val="ru-RU"/>
          </w:rPr>
          <w:t>-99</w:t>
        </w:r>
        <w:r w:rsidRPr="00F54C40">
          <w:rPr>
            <w:rStyle w:val="af1"/>
            <w:rFonts w:ascii="Times New Roman" w:hAnsi="Times New Roman" w:cs="Times New Roman"/>
            <w:sz w:val="24"/>
            <w:szCs w:val="24"/>
          </w:rPr>
          <w:t>e</w:t>
        </w:r>
        <w:r w:rsidRPr="005A2A60">
          <w:rPr>
            <w:rStyle w:val="af1"/>
            <w:rFonts w:ascii="Times New Roman" w:hAnsi="Times New Roman" w:cs="Times New Roman"/>
            <w:sz w:val="24"/>
            <w:szCs w:val="24"/>
            <w:lang w:val="ru-RU"/>
          </w:rPr>
          <w:t>829371</w:t>
        </w:r>
        <w:r w:rsidRPr="00F54C40">
          <w:rPr>
            <w:rStyle w:val="af1"/>
            <w:rFonts w:ascii="Times New Roman" w:hAnsi="Times New Roman" w:cs="Times New Roman"/>
            <w:sz w:val="24"/>
            <w:szCs w:val="24"/>
          </w:rPr>
          <w:t>a</w:t>
        </w:r>
        <w:r w:rsidRPr="005A2A60">
          <w:rPr>
            <w:rStyle w:val="af1"/>
            <w:rFonts w:ascii="Times New Roman" w:hAnsi="Times New Roman" w:cs="Times New Roman"/>
            <w:sz w:val="24"/>
            <w:szCs w:val="24"/>
            <w:lang w:val="ru-RU"/>
          </w:rPr>
          <w:t>46/</w:t>
        </w:r>
        <w:r w:rsidRPr="00F54C40">
          <w:rPr>
            <w:rStyle w:val="af1"/>
            <w:rFonts w:ascii="Times New Roman" w:hAnsi="Times New Roman" w:cs="Times New Roman"/>
            <w:sz w:val="24"/>
            <w:szCs w:val="24"/>
          </w:rPr>
          <w:t>smk</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5A2A60">
          <w:rPr>
            <w:rStyle w:val="af1"/>
            <w:rFonts w:ascii="Times New Roman" w:hAnsi="Times New Roman" w:cs="Times New Roman"/>
            <w:sz w:val="24"/>
            <w:szCs w:val="24"/>
            <w:lang w:val="ru-RU"/>
          </w:rPr>
          <w:t>_405-2020_</w:t>
        </w:r>
        <w:r w:rsidRPr="00F54C40">
          <w:rPr>
            <w:rStyle w:val="af1"/>
            <w:rFonts w:ascii="Times New Roman" w:hAnsi="Times New Roman" w:cs="Times New Roman"/>
            <w:sz w:val="24"/>
            <w:szCs w:val="24"/>
          </w:rPr>
          <w:t>poriadok</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provedeniianoipki</w:t>
        </w:r>
        <w:r w:rsidRPr="005A2A6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14</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СТУ 4.01-2020 СТУДЕНТТЕР</w:t>
      </w:r>
      <w:hyperlink r:id="rId22"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/00/0</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/000</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-9998-4</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85-92</w:t>
        </w:r>
        <w:r w:rsidRPr="00F54C40">
          <w:rPr>
            <w:rStyle w:val="af1"/>
            <w:rFonts w:ascii="Times New Roman" w:hAnsi="Times New Roman" w:cs="Times New Roman"/>
            <w:sz w:val="24"/>
            <w:szCs w:val="24"/>
          </w:rPr>
          <w:t>dc</w:t>
        </w:r>
        <w:r w:rsidRPr="0068295F">
          <w:rPr>
            <w:rStyle w:val="af1"/>
            <w:rFonts w:ascii="Times New Roman" w:hAnsi="Times New Roman" w:cs="Times New Roman"/>
            <w:sz w:val="24"/>
            <w:szCs w:val="24"/>
            <w:lang w:val="ru-RU"/>
          </w:rPr>
          <w:t>-88762</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385</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68295F">
          <w:rPr>
            <w:rStyle w:val="af1"/>
            <w:rFonts w:ascii="Times New Roman" w:hAnsi="Times New Roman" w:cs="Times New Roman"/>
            <w:sz w:val="24"/>
            <w:szCs w:val="24"/>
            <w:lang w:val="ru-RU"/>
          </w:rPr>
          <w:t>_401-2020_</w:t>
        </w:r>
        <w:r w:rsidRPr="00F54C40">
          <w:rPr>
            <w:rStyle w:val="af1"/>
            <w:rFonts w:ascii="Times New Roman" w:hAnsi="Times New Roman" w:cs="Times New Roman"/>
            <w:sz w:val="24"/>
            <w:szCs w:val="24"/>
          </w:rPr>
          <w:t>obuchaiushchiesia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15</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СТУ 1.03-2020 ЖЕМҚОРЛЫҚҚА ҚАРСЫ СТАНДАРТ</w:t>
      </w:r>
    </w:p>
    <w:p w:rsidR="008A5D49" w:rsidRPr="00F54C40" w:rsidRDefault="00F266BD" w:rsidP="005A2A60">
      <w:pPr>
        <w:rPr>
          <w:rFonts w:ascii="Times New Roman" w:hAnsi="Times New Roman" w:cs="Times New Roman"/>
          <w:sz w:val="24"/>
          <w:szCs w:val="24"/>
          <w:lang w:val="ru-RU"/>
        </w:rPr>
      </w:pPr>
      <w:hyperlink r:id="rId23"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68295F">
          <w:rPr>
            <w:rStyle w:val="af1"/>
            <w:rFonts w:ascii="Times New Roman" w:hAnsi="Times New Roman" w:cs="Times New Roman"/>
            <w:sz w:val="24"/>
            <w:szCs w:val="24"/>
            <w:lang w:val="ru-RU"/>
          </w:rPr>
          <w:t>/05/6</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/056</w:t>
        </w:r>
        <w:r w:rsidR="008A5D49" w:rsidRPr="00F54C40">
          <w:rPr>
            <w:rStyle w:val="af1"/>
            <w:rFonts w:ascii="Times New Roman" w:hAnsi="Times New Roman" w:cs="Times New Roman"/>
            <w:sz w:val="24"/>
            <w:szCs w:val="24"/>
          </w:rPr>
          <w:t>fae</w:t>
        </w:r>
        <w:r w:rsidR="008A5D49" w:rsidRPr="0068295F">
          <w:rPr>
            <w:rStyle w:val="af1"/>
            <w:rFonts w:ascii="Times New Roman" w:hAnsi="Times New Roman" w:cs="Times New Roman"/>
            <w:sz w:val="24"/>
            <w:szCs w:val="24"/>
            <w:lang w:val="ru-RU"/>
          </w:rPr>
          <w:t>39-21</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0-48</w:t>
        </w:r>
        <w:r w:rsidR="008A5D49" w:rsidRPr="00F54C40">
          <w:rPr>
            <w:rStyle w:val="af1"/>
            <w:rFonts w:ascii="Times New Roman" w:hAnsi="Times New Roman" w:cs="Times New Roman"/>
            <w:sz w:val="24"/>
            <w:szCs w:val="24"/>
          </w:rPr>
          <w:t>be</w:t>
        </w:r>
        <w:r w:rsidR="008A5D49" w:rsidRPr="0068295F">
          <w:rPr>
            <w:rStyle w:val="af1"/>
            <w:rFonts w:ascii="Times New Roman" w:hAnsi="Times New Roman" w:cs="Times New Roman"/>
            <w:sz w:val="24"/>
            <w:szCs w:val="24"/>
            <w:lang w:val="ru-RU"/>
          </w:rPr>
          <w:t>-89</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7-</w:t>
        </w:r>
        <w:r w:rsidR="008A5D49" w:rsidRPr="00F54C40">
          <w:rPr>
            <w:rStyle w:val="af1"/>
            <w:rFonts w:ascii="Times New Roman" w:hAnsi="Times New Roman" w:cs="Times New Roman"/>
            <w:sz w:val="24"/>
            <w:szCs w:val="24"/>
          </w:rPr>
          <w:t>c</w:t>
        </w:r>
        <w:r w:rsidR="008A5D49" w:rsidRPr="0068295F">
          <w:rPr>
            <w:rStyle w:val="af1"/>
            <w:rFonts w:ascii="Times New Roman" w:hAnsi="Times New Roman" w:cs="Times New Roman"/>
            <w:sz w:val="24"/>
            <w:szCs w:val="24"/>
            <w:lang w:val="ru-RU"/>
          </w:rPr>
          <w:t>1973</w:t>
        </w:r>
        <w:r w:rsidR="008A5D49" w:rsidRPr="00F54C40">
          <w:rPr>
            <w:rStyle w:val="af1"/>
            <w:rFonts w:ascii="Times New Roman" w:hAnsi="Times New Roman" w:cs="Times New Roman"/>
            <w:sz w:val="24"/>
            <w:szCs w:val="24"/>
          </w:rPr>
          <w:t>d</w:t>
        </w:r>
        <w:r w:rsidR="008A5D49" w:rsidRPr="0068295F">
          <w:rPr>
            <w:rStyle w:val="af1"/>
            <w:rFonts w:ascii="Times New Roman" w:hAnsi="Times New Roman" w:cs="Times New Roman"/>
            <w:sz w:val="24"/>
            <w:szCs w:val="24"/>
            <w:lang w:val="ru-RU"/>
          </w:rPr>
          <w:t>545</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5</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smk</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stu</w:t>
        </w:r>
        <w:r w:rsidR="008A5D49" w:rsidRPr="0068295F">
          <w:rPr>
            <w:rStyle w:val="af1"/>
            <w:rFonts w:ascii="Times New Roman" w:hAnsi="Times New Roman" w:cs="Times New Roman"/>
            <w:sz w:val="24"/>
            <w:szCs w:val="24"/>
            <w:lang w:val="ru-RU"/>
          </w:rPr>
          <w:t>_103-2020_</w:t>
        </w:r>
        <w:r w:rsidR="008A5D49" w:rsidRPr="00F54C40">
          <w:rPr>
            <w:rStyle w:val="af1"/>
            <w:rFonts w:ascii="Times New Roman" w:hAnsi="Times New Roman" w:cs="Times New Roman"/>
            <w:sz w:val="24"/>
            <w:szCs w:val="24"/>
          </w:rPr>
          <w:t>antikorruptsionnyi</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standart</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16</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П 5.03-2021 ЗАРЫМ АЛУ ҮШІН ЖАЗБА ЖҰМЫСТАРДЫ ТЕКСЕРУ ТУРАЛЫ.</w:t>
      </w:r>
    </w:p>
    <w:p w:rsidR="008A5D49" w:rsidRPr="00F54C40" w:rsidRDefault="00F266BD" w:rsidP="005A2A60">
      <w:pPr>
        <w:rPr>
          <w:rFonts w:ascii="Times New Roman" w:hAnsi="Times New Roman" w:cs="Times New Roman"/>
          <w:sz w:val="24"/>
          <w:szCs w:val="24"/>
          <w:lang w:val="ru-RU"/>
        </w:rPr>
      </w:pPr>
      <w:hyperlink r:id="rId24"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3/</w:t>
        </w:r>
        <w:r w:rsidR="008A5D49" w:rsidRPr="00F54C40">
          <w:rPr>
            <w:rStyle w:val="af1"/>
            <w:rFonts w:ascii="Times New Roman" w:hAnsi="Times New Roman" w:cs="Times New Roman"/>
            <w:sz w:val="24"/>
            <w:szCs w:val="24"/>
          </w:rPr>
          <w:t>f</w:t>
        </w:r>
        <w:r w:rsidR="008A5D49" w:rsidRPr="0068295F">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3</w:t>
        </w:r>
        <w:r w:rsidR="008A5D49" w:rsidRPr="00F54C40">
          <w:rPr>
            <w:rStyle w:val="af1"/>
            <w:rFonts w:ascii="Times New Roman" w:hAnsi="Times New Roman" w:cs="Times New Roman"/>
            <w:sz w:val="24"/>
            <w:szCs w:val="24"/>
          </w:rPr>
          <w:t>d</w:t>
        </w:r>
        <w:r w:rsidR="008A5D49" w:rsidRPr="0068295F">
          <w:rPr>
            <w:rStyle w:val="af1"/>
            <w:rFonts w:ascii="Times New Roman" w:hAnsi="Times New Roman" w:cs="Times New Roman"/>
            <w:sz w:val="24"/>
            <w:szCs w:val="24"/>
            <w:lang w:val="ru-RU"/>
          </w:rPr>
          <w:t>30</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-3898-447</w:t>
        </w:r>
        <w:r w:rsidR="008A5D49" w:rsidRPr="00F54C40">
          <w:rPr>
            <w:rStyle w:val="af1"/>
            <w:rFonts w:ascii="Times New Roman" w:hAnsi="Times New Roman" w:cs="Times New Roman"/>
            <w:sz w:val="24"/>
            <w:szCs w:val="24"/>
          </w:rPr>
          <w:t>a</w:t>
        </w:r>
        <w:r w:rsidR="008A5D49" w:rsidRPr="0068295F">
          <w:rPr>
            <w:rStyle w:val="af1"/>
            <w:rFonts w:ascii="Times New Roman" w:hAnsi="Times New Roman" w:cs="Times New Roman"/>
            <w:sz w:val="24"/>
            <w:szCs w:val="24"/>
            <w:lang w:val="ru-RU"/>
          </w:rPr>
          <w:t>-9595-</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956</w:t>
        </w:r>
        <w:r w:rsidR="008A5D49" w:rsidRPr="00F54C40">
          <w:rPr>
            <w:rStyle w:val="af1"/>
            <w:rFonts w:ascii="Times New Roman" w:hAnsi="Times New Roman" w:cs="Times New Roman"/>
            <w:sz w:val="24"/>
            <w:szCs w:val="24"/>
          </w:rPr>
          <w:t>b</w:t>
        </w:r>
        <w:r w:rsidR="008A5D49" w:rsidRPr="0068295F">
          <w:rPr>
            <w:rStyle w:val="af1"/>
            <w:rFonts w:ascii="Times New Roman" w:hAnsi="Times New Roman" w:cs="Times New Roman"/>
            <w:sz w:val="24"/>
            <w:szCs w:val="24"/>
            <w:lang w:val="ru-RU"/>
          </w:rPr>
          <w:t>2</w:t>
        </w:r>
        <w:r w:rsidR="008A5D49" w:rsidRPr="00F54C40">
          <w:rPr>
            <w:rStyle w:val="af1"/>
            <w:rFonts w:ascii="Times New Roman" w:hAnsi="Times New Roman" w:cs="Times New Roman"/>
            <w:sz w:val="24"/>
            <w:szCs w:val="24"/>
          </w:rPr>
          <w:t>bbc</w:t>
        </w:r>
        <w:r w:rsidR="008A5D49" w:rsidRPr="0068295F">
          <w:rPr>
            <w:rStyle w:val="af1"/>
            <w:rFonts w:ascii="Times New Roman" w:hAnsi="Times New Roman" w:cs="Times New Roman"/>
            <w:sz w:val="24"/>
            <w:szCs w:val="24"/>
            <w:lang w:val="ru-RU"/>
          </w:rPr>
          <w:t>7</w:t>
        </w:r>
        <w:r w:rsidR="008A5D49" w:rsidRPr="00F54C40">
          <w:rPr>
            <w:rStyle w:val="af1"/>
            <w:rFonts w:ascii="Times New Roman" w:hAnsi="Times New Roman" w:cs="Times New Roman"/>
            <w:sz w:val="24"/>
            <w:szCs w:val="24"/>
          </w:rPr>
          <w:t>ce</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smk</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w:t>
        </w:r>
        <w:r w:rsidR="008A5D49" w:rsidRPr="0068295F">
          <w:rPr>
            <w:rStyle w:val="af1"/>
            <w:rFonts w:ascii="Times New Roman" w:hAnsi="Times New Roman" w:cs="Times New Roman"/>
            <w:sz w:val="24"/>
            <w:szCs w:val="24"/>
            <w:lang w:val="ru-RU"/>
          </w:rPr>
          <w:t>_503-2021_</w:t>
        </w:r>
        <w:r w:rsidR="008A5D49" w:rsidRPr="00F54C40">
          <w:rPr>
            <w:rStyle w:val="af1"/>
            <w:rFonts w:ascii="Times New Roman" w:hAnsi="Times New Roman" w:cs="Times New Roman"/>
            <w:sz w:val="24"/>
            <w:szCs w:val="24"/>
          </w:rPr>
          <w:t>o</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proverke</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pismennykh</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rabot</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na</w:t>
        </w:r>
        <w:r w:rsidR="008A5D49" w:rsidRPr="0068295F">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predmetfnizaimd</w:t>
        </w:r>
        <w:r w:rsidR="008A5D49" w:rsidRPr="0068295F">
          <w:rPr>
            <w:rStyle w:val="af1"/>
            <w:rFonts w:ascii="Times New Roman" w:hAnsi="Times New Roman" w:cs="Times New Roman"/>
            <w:sz w:val="24"/>
            <w:szCs w:val="24"/>
            <w:lang w:val="ru-RU"/>
          </w:rPr>
          <w:t>.</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17</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П 4.14-2020 ЖАЗҒЫ СЕМЕСТЕРДІ ҰЙЫМДАСТЫРУ ТУРАЛЫ</w:t>
      </w:r>
      <w:hyperlink r:id="rId25"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dc</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fdc</w:t>
        </w:r>
        <w:r w:rsidRPr="0068295F">
          <w:rPr>
            <w:rStyle w:val="af1"/>
            <w:rFonts w:ascii="Times New Roman" w:hAnsi="Times New Roman" w:cs="Times New Roman"/>
            <w:sz w:val="24"/>
            <w:szCs w:val="24"/>
            <w:lang w:val="ru-RU"/>
          </w:rPr>
          <w:t>97</w:t>
        </w:r>
        <w:r w:rsidRPr="00F54C40">
          <w:rPr>
            <w:rStyle w:val="af1"/>
            <w:rFonts w:ascii="Times New Roman" w:hAnsi="Times New Roman" w:cs="Times New Roman"/>
            <w:sz w:val="24"/>
            <w:szCs w:val="24"/>
          </w:rPr>
          <w:t>ef</w:t>
        </w:r>
        <w:r w:rsidRPr="0068295F">
          <w:rPr>
            <w:rStyle w:val="af1"/>
            <w:rFonts w:ascii="Times New Roman" w:hAnsi="Times New Roman" w:cs="Times New Roman"/>
            <w:sz w:val="24"/>
            <w:szCs w:val="24"/>
            <w:lang w:val="ru-RU"/>
          </w:rPr>
          <w:t>-654</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-4356-9</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15-</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64</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92</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49</w:t>
        </w:r>
        <w:r w:rsidRPr="00F54C40">
          <w:rPr>
            <w:rStyle w:val="af1"/>
            <w:rFonts w:ascii="Times New Roman" w:hAnsi="Times New Roman" w:cs="Times New Roman"/>
            <w:sz w:val="24"/>
            <w:szCs w:val="24"/>
          </w:rPr>
          <w:t>cc</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68295F">
          <w:rPr>
            <w:rStyle w:val="af1"/>
            <w:rFonts w:ascii="Times New Roman" w:hAnsi="Times New Roman" w:cs="Times New Roman"/>
            <w:sz w:val="24"/>
            <w:szCs w:val="24"/>
            <w:lang w:val="ru-RU"/>
          </w:rPr>
          <w:t>_414-2020_</w:t>
        </w:r>
        <w:r w:rsidRPr="00F54C40">
          <w:rPr>
            <w:rStyle w:val="af1"/>
            <w:rFonts w:ascii="Times New Roman" w:hAnsi="Times New Roman" w:cs="Times New Roman"/>
            <w:sz w:val="24"/>
            <w:szCs w:val="24"/>
          </w:rPr>
          <w:t>po</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letnego</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semester</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18</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П 4.02-2020 ЖАСТАР ЖӘНЕ ҒЫЛЫМ ЖАСАСЫ ЗЕРТТЕУШІЛЕРДІҢ </w:t>
      </w:r>
      <w:r w:rsidRPr="00F54C40">
        <w:rPr>
          <w:rFonts w:ascii="Times New Roman" w:hAnsi="Times New Roman" w:cs="Times New Roman"/>
          <w:sz w:val="24"/>
          <w:szCs w:val="24"/>
          <w:lang w:val="ru-RU"/>
        </w:rPr>
        <w:lastRenderedPageBreak/>
        <w:t>УНИВЕРСИТЕТ ІШКІ БАЙҚАУЫ ТУРАЛЫ</w:t>
      </w:r>
      <w:hyperlink r:id="rId26"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dcc</w:t>
        </w:r>
        <w:r w:rsidRPr="0068295F">
          <w:rPr>
            <w:rStyle w:val="af1"/>
            <w:rFonts w:ascii="Times New Roman" w:hAnsi="Times New Roman" w:cs="Times New Roman"/>
            <w:sz w:val="24"/>
            <w:szCs w:val="24"/>
            <w:lang w:val="ru-RU"/>
          </w:rPr>
          <w:t>20</w:t>
        </w:r>
        <w:r w:rsidRPr="00F54C40">
          <w:rPr>
            <w:rStyle w:val="af1"/>
            <w:rFonts w:ascii="Times New Roman" w:hAnsi="Times New Roman" w:cs="Times New Roman"/>
            <w:sz w:val="24"/>
            <w:szCs w:val="24"/>
          </w:rPr>
          <w:t>bb</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fc</w:t>
        </w:r>
        <w:r w:rsidRPr="0068295F">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35-</w:t>
        </w:r>
        <w:r w:rsidRPr="00F54C40">
          <w:rPr>
            <w:rStyle w:val="af1"/>
            <w:rFonts w:ascii="Times New Roman" w:hAnsi="Times New Roman" w:cs="Times New Roman"/>
            <w:sz w:val="24"/>
            <w:szCs w:val="24"/>
          </w:rPr>
          <w:t>ba</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-69</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ad</w:t>
        </w:r>
        <w:r w:rsidRPr="0068295F">
          <w:rPr>
            <w:rStyle w:val="af1"/>
            <w:rFonts w:ascii="Times New Roman" w:hAnsi="Times New Roman" w:cs="Times New Roman"/>
            <w:sz w:val="24"/>
            <w:szCs w:val="24"/>
            <w:lang w:val="ru-RU"/>
          </w:rPr>
          <w:t>89</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68295F">
          <w:rPr>
            <w:rStyle w:val="af1"/>
            <w:rFonts w:ascii="Times New Roman" w:hAnsi="Times New Roman" w:cs="Times New Roman"/>
            <w:sz w:val="24"/>
            <w:szCs w:val="24"/>
            <w:lang w:val="ru-RU"/>
          </w:rPr>
          <w:t>_402-2020_</w:t>
        </w:r>
        <w:r w:rsidRPr="00F54C40">
          <w:rPr>
            <w:rStyle w:val="af1"/>
            <w:rFonts w:ascii="Times New Roman" w:hAnsi="Times New Roman" w:cs="Times New Roman"/>
            <w:sz w:val="24"/>
            <w:szCs w:val="24"/>
          </w:rPr>
          <w:t>o</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vnutrivuzovskom</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konkurse</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molodykh</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issledovade</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19</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П 4.01-2020 ЖОБАЛАРДЫҢ БАЙҚАУЫ ТУРАЛЫ STARTUP PROJECT</w:t>
      </w:r>
      <w:hyperlink r:id="rId27"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/0</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/67/0</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677</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78-2</w:t>
        </w:r>
        <w:r w:rsidRPr="00F54C40">
          <w:rPr>
            <w:rStyle w:val="af1"/>
            <w:rFonts w:ascii="Times New Roman" w:hAnsi="Times New Roman" w:cs="Times New Roman"/>
            <w:sz w:val="24"/>
            <w:szCs w:val="24"/>
          </w:rPr>
          <w:t>de</w:t>
        </w:r>
        <w:r w:rsidRPr="0068295F">
          <w:rPr>
            <w:rStyle w:val="af1"/>
            <w:rFonts w:ascii="Times New Roman" w:hAnsi="Times New Roman" w:cs="Times New Roman"/>
            <w:sz w:val="24"/>
            <w:szCs w:val="24"/>
            <w:lang w:val="ru-RU"/>
          </w:rPr>
          <w:t>2-49</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3-9</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w:t>
        </w:r>
        <w:r w:rsidRPr="0068295F">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26</w:t>
        </w:r>
        <w:r w:rsidRPr="00F54C40">
          <w:rPr>
            <w:rStyle w:val="af1"/>
            <w:rFonts w:ascii="Times New Roman" w:hAnsi="Times New Roman" w:cs="Times New Roman"/>
            <w:sz w:val="24"/>
            <w:szCs w:val="24"/>
          </w:rPr>
          <w:t>c</w:t>
        </w:r>
        <w:r w:rsidRPr="0068295F">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ac</w:t>
        </w:r>
        <w:r w:rsidRPr="0068295F">
          <w:rPr>
            <w:rStyle w:val="af1"/>
            <w:rFonts w:ascii="Times New Roman" w:hAnsi="Times New Roman" w:cs="Times New Roman"/>
            <w:sz w:val="24"/>
            <w:szCs w:val="24"/>
            <w:lang w:val="ru-RU"/>
          </w:rPr>
          <w:t>156/</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68295F">
          <w:rPr>
            <w:rStyle w:val="af1"/>
            <w:rFonts w:ascii="Times New Roman" w:hAnsi="Times New Roman" w:cs="Times New Roman"/>
            <w:sz w:val="24"/>
            <w:szCs w:val="24"/>
            <w:lang w:val="ru-RU"/>
          </w:rPr>
          <w:t>_401-2020_</w:t>
        </w:r>
        <w:r w:rsidRPr="00F54C40">
          <w:rPr>
            <w:rStyle w:val="af1"/>
            <w:rFonts w:ascii="Times New Roman" w:hAnsi="Times New Roman" w:cs="Times New Roman"/>
            <w:sz w:val="24"/>
            <w:szCs w:val="24"/>
          </w:rPr>
          <w:t>o</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konkursa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proektov</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startup</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project</w:t>
        </w:r>
        <w:r w:rsidRPr="0068295F">
          <w:rPr>
            <w:rStyle w:val="af1"/>
            <w:rFonts w:ascii="Times New Roman" w:hAnsi="Times New Roman" w:cs="Times New Roman"/>
            <w:sz w:val="24"/>
            <w:szCs w:val="24"/>
            <w:lang w:val="ru-RU"/>
          </w:rPr>
          <w:t>.</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20</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MI 03-2021 ПРАКТИКАЛЫҚ ЖӘНЕ ЛАБОРАТОРИЯЛЫҚ САБАҚТАРДЫ ҰЙЫМДАСТЫРУ ЖӘНЕ ӨТКІЗУ ТӘРТІБІ</w:t>
      </w:r>
      <w:hyperlink r:id="rId28"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/25/3</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/253</w:t>
        </w:r>
        <w:r w:rsidRPr="00F54C40">
          <w:rPr>
            <w:rStyle w:val="af1"/>
            <w:rFonts w:ascii="Times New Roman" w:hAnsi="Times New Roman" w:cs="Times New Roman"/>
            <w:sz w:val="24"/>
            <w:szCs w:val="24"/>
          </w:rPr>
          <w:t>aaed</w:t>
        </w:r>
        <w:r w:rsidRPr="0068295F">
          <w:rPr>
            <w:rStyle w:val="af1"/>
            <w:rFonts w:ascii="Times New Roman" w:hAnsi="Times New Roman" w:cs="Times New Roman"/>
            <w:sz w:val="24"/>
            <w:szCs w:val="24"/>
            <w:lang w:val="ru-RU"/>
          </w:rPr>
          <w:t>2-3</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38-4811-</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da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bd</w:t>
        </w:r>
        <w:r w:rsidRPr="0068295F">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b</w:t>
        </w:r>
        <w:r w:rsidRPr="0068295F">
          <w:rPr>
            <w:rStyle w:val="af1"/>
            <w:rFonts w:ascii="Times New Roman" w:hAnsi="Times New Roman" w:cs="Times New Roman"/>
            <w:sz w:val="24"/>
            <w:szCs w:val="24"/>
            <w:lang w:val="ru-RU"/>
          </w:rPr>
          <w:t>42</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mi</w:t>
        </w:r>
        <w:r w:rsidRPr="0068295F">
          <w:rPr>
            <w:rStyle w:val="af1"/>
            <w:rFonts w:ascii="Times New Roman" w:hAnsi="Times New Roman" w:cs="Times New Roman"/>
            <w:sz w:val="24"/>
            <w:szCs w:val="24"/>
            <w:lang w:val="ru-RU"/>
          </w:rPr>
          <w:t>_03-2021_</w:t>
        </w:r>
        <w:r w:rsidRPr="00F54C40">
          <w:rPr>
            <w:rStyle w:val="af1"/>
            <w:rFonts w:ascii="Times New Roman" w:hAnsi="Times New Roman" w:cs="Times New Roman"/>
            <w:sz w:val="24"/>
            <w:szCs w:val="24"/>
          </w:rPr>
          <w:t>poriadok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ikhtipizatori</w:t>
        </w:r>
        <w:r w:rsidRPr="0068295F">
          <w:rPr>
            <w:rStyle w:val="af1"/>
            <w:rFonts w:ascii="Times New Roman" w:hAnsi="Times New Roman" w:cs="Times New Roman"/>
            <w:sz w:val="24"/>
            <w:szCs w:val="24"/>
            <w:lang w:val="ru-RU"/>
          </w:rPr>
          <w:t>.</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21</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MI 02-2021 SRO және SROP ӨТКІЗУ ӘДІСТЕМЕСІ</w:t>
      </w:r>
      <w:hyperlink r:id="rId29" w:history="1">
        <w:r w:rsidRPr="00F54C40">
          <w:rPr>
            <w:rStyle w:val="af1"/>
            <w:rFonts w:ascii="Times New Roman" w:hAnsi="Times New Roman" w:cs="Times New Roman"/>
            <w:sz w:val="24"/>
            <w:szCs w:val="24"/>
          </w:rPr>
          <w:t>https</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7/92/</w:t>
        </w:r>
        <w:r w:rsidRPr="00F54C40">
          <w:rPr>
            <w:rStyle w:val="af1"/>
            <w:rFonts w:ascii="Times New Roman" w:hAnsi="Times New Roman" w:cs="Times New Roman"/>
            <w:sz w:val="24"/>
            <w:szCs w:val="24"/>
          </w:rPr>
          <w:t>e</w:t>
        </w:r>
        <w:r w:rsidRPr="0068295F">
          <w:rPr>
            <w:rStyle w:val="af1"/>
            <w:rFonts w:ascii="Times New Roman" w:hAnsi="Times New Roman" w:cs="Times New Roman"/>
            <w:sz w:val="24"/>
            <w:szCs w:val="24"/>
            <w:lang w:val="ru-RU"/>
          </w:rPr>
          <w:t>7924</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32-</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0-4</w:t>
        </w:r>
        <w:r w:rsidRPr="00F54C40">
          <w:rPr>
            <w:rStyle w:val="af1"/>
            <w:rFonts w:ascii="Times New Roman" w:hAnsi="Times New Roman" w:cs="Times New Roman"/>
            <w:sz w:val="24"/>
            <w:szCs w:val="24"/>
          </w:rPr>
          <w:t>eeb</w:t>
        </w:r>
        <w:r w:rsidRPr="0068295F">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dce</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w:t>
        </w:r>
        <w:r w:rsidRPr="0068295F">
          <w:rPr>
            <w:rStyle w:val="af1"/>
            <w:rFonts w:ascii="Times New Roman" w:hAnsi="Times New Roman" w:cs="Times New Roman"/>
            <w:sz w:val="24"/>
            <w:szCs w:val="24"/>
            <w:lang w:val="ru-RU"/>
          </w:rPr>
          <w:t>1502</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d</w:t>
        </w:r>
        <w:r w:rsidRPr="0068295F">
          <w:rPr>
            <w:rStyle w:val="af1"/>
            <w:rFonts w:ascii="Times New Roman" w:hAnsi="Times New Roman" w:cs="Times New Roman"/>
            <w:sz w:val="24"/>
            <w:szCs w:val="24"/>
            <w:lang w:val="ru-RU"/>
          </w:rPr>
          <w:t>77/</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mi</w:t>
        </w:r>
        <w:r w:rsidRPr="0068295F">
          <w:rPr>
            <w:rStyle w:val="af1"/>
            <w:rFonts w:ascii="Times New Roman" w:hAnsi="Times New Roman" w:cs="Times New Roman"/>
            <w:sz w:val="24"/>
            <w:szCs w:val="24"/>
            <w:lang w:val="ru-RU"/>
          </w:rPr>
          <w:t>_02-2021_</w:t>
        </w:r>
        <w:r w:rsidRPr="00F54C40">
          <w:rPr>
            <w:rStyle w:val="af1"/>
            <w:rFonts w:ascii="Times New Roman" w:hAnsi="Times New Roman" w:cs="Times New Roman"/>
            <w:sz w:val="24"/>
            <w:szCs w:val="24"/>
          </w:rPr>
          <w:t>metodika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sro</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srop</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22 СМЖ П 4.06-2020 Студенттердің өзін-өзі басқаруы туралы ереже</w:t>
      </w:r>
    </w:p>
    <w:p w:rsidR="008A5D49" w:rsidRPr="00F54C40" w:rsidRDefault="00F266BD" w:rsidP="005A2A60">
      <w:pPr>
        <w:rPr>
          <w:rFonts w:ascii="Times New Roman" w:hAnsi="Times New Roman" w:cs="Times New Roman"/>
          <w:sz w:val="24"/>
          <w:szCs w:val="24"/>
          <w:lang w:val="ru-RU"/>
        </w:rPr>
      </w:pPr>
      <w:hyperlink r:id="rId30" w:history="1">
        <w:r w:rsidR="008A5D49" w:rsidRPr="00F54C40">
          <w:rPr>
            <w:rStyle w:val="af1"/>
            <w:rFonts w:ascii="Times New Roman" w:hAnsi="Times New Roman" w:cs="Times New Roman"/>
            <w:sz w:val="24"/>
            <w:szCs w:val="24"/>
          </w:rPr>
          <w:t>https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kgu</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akmol</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documents</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read</w:t>
        </w:r>
        <w:r w:rsidR="008A5D49" w:rsidRPr="0068295F">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id</w:t>
        </w:r>
        <w:r w:rsidR="008A5D49" w:rsidRPr="0068295F">
          <w:rPr>
            <w:rStyle w:val="af1"/>
            <w:rFonts w:ascii="Times New Roman" w:hAnsi="Times New Roman" w:cs="Times New Roman"/>
            <w:sz w:val="24"/>
            <w:szCs w:val="24"/>
            <w:lang w:val="ru-RU"/>
          </w:rPr>
          <w:t>-1418</w:t>
        </w:r>
      </w:hyperlink>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23</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П 1.04-2020 Академиялық адалдық саясаты</w:t>
      </w:r>
      <w:hyperlink r:id="rId31" w:history="1">
        <w:r w:rsidRPr="00F54C40">
          <w:rPr>
            <w:rStyle w:val="af1"/>
            <w:rFonts w:ascii="Times New Roman" w:hAnsi="Times New Roman" w:cs="Times New Roman"/>
            <w:sz w:val="24"/>
            <w:szCs w:val="24"/>
          </w:rPr>
          <w:t>http</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akmol</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php</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name</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68295F">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file</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public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doc</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files</w:t>
        </w:r>
        <w:r w:rsidRPr="0068295F">
          <w:rPr>
            <w:rStyle w:val="af1"/>
            <w:rFonts w:ascii="Times New Roman" w:hAnsi="Times New Roman" w:cs="Times New Roman"/>
            <w:sz w:val="24"/>
            <w:szCs w:val="24"/>
            <w:lang w:val="ru-RU"/>
          </w:rPr>
          <w:t>/2021/4/13/130421_163614_</w:t>
        </w:r>
        <w:r w:rsidRPr="00F54C40">
          <w:rPr>
            <w:rStyle w:val="af1"/>
            <w:rFonts w:ascii="Times New Roman" w:hAnsi="Times New Roman" w:cs="Times New Roman"/>
            <w:sz w:val="24"/>
            <w:szCs w:val="24"/>
          </w:rPr>
          <w:t>smk</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w:t>
        </w:r>
        <w:r w:rsidRPr="0068295F">
          <w:rPr>
            <w:rStyle w:val="af1"/>
            <w:rFonts w:ascii="Times New Roman" w:hAnsi="Times New Roman" w:cs="Times New Roman"/>
            <w:sz w:val="24"/>
            <w:szCs w:val="24"/>
            <w:lang w:val="ru-RU"/>
          </w:rPr>
          <w:t>-104-2020-</w:t>
        </w:r>
        <w:r w:rsidRPr="00F54C40">
          <w:rPr>
            <w:rStyle w:val="af1"/>
            <w:rFonts w:ascii="Times New Roman" w:hAnsi="Times New Roman" w:cs="Times New Roman"/>
            <w:sz w:val="24"/>
            <w:szCs w:val="24"/>
          </w:rPr>
          <w:t>politika</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akademicheskoy</w:t>
        </w:r>
        <w:r w:rsidRPr="0068295F">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chestnosti</w:t>
        </w:r>
        <w:r w:rsidRPr="0068295F">
          <w:rPr>
            <w:rStyle w:val="af1"/>
            <w:rFonts w:ascii="Times New Roman" w:hAnsi="Times New Roman" w:cs="Times New Roman"/>
            <w:sz w:val="24"/>
            <w:szCs w:val="24"/>
            <w:lang w:val="ru-RU"/>
          </w:rPr>
          <w:t xml:space="preserve"> .</w:t>
        </w:r>
        <w:r w:rsidRPr="00F54C40">
          <w:rPr>
            <w:rStyle w:val="af1"/>
            <w:rFonts w:ascii="Times New Roman" w:hAnsi="Times New Roman" w:cs="Times New Roman"/>
            <w:sz w:val="24"/>
            <w:szCs w:val="24"/>
          </w:rPr>
          <w:t>pdf</w:t>
        </w:r>
        <w:r w:rsidRPr="0068295F">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name</w:t>
        </w:r>
        <w:r w:rsidRPr="0068295F">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dol</w:t>
        </w:r>
        <w:r w:rsidRPr="0068295F">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doc</w:t>
        </w:r>
        <w:r w:rsidRPr="0068295F">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id</w:t>
        </w:r>
        <w:r w:rsidRPr="0068295F">
          <w:rPr>
            <w:rStyle w:val="af1"/>
            <w:rFonts w:ascii="Times New Roman" w:hAnsi="Times New Roman" w:cs="Times New Roman"/>
            <w:sz w:val="24"/>
            <w:szCs w:val="24"/>
            <w:lang w:val="ru-RU"/>
          </w:rPr>
          <w:t>=2245&amp;</w:t>
        </w:r>
        <w:r w:rsidRPr="00F54C40">
          <w:rPr>
            <w:rStyle w:val="af1"/>
            <w:rFonts w:ascii="Times New Roman" w:hAnsi="Times New Roman" w:cs="Times New Roman"/>
            <w:sz w:val="24"/>
            <w:szCs w:val="24"/>
          </w:rPr>
          <w:t>l</w:t>
        </w:r>
        <w:r w:rsidRPr="0068295F">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a</w:t>
        </w:r>
      </w:hyperlink>
      <w:r w:rsidRPr="00F54C40">
        <w:rPr>
          <w:rFonts w:ascii="Times New Roman" w:hAnsi="Times New Roman" w:cs="Times New Roman"/>
          <w:sz w:val="24"/>
          <w:szCs w:val="24"/>
          <w:lang w:val="ru-RU"/>
        </w:rPr>
        <w:t>=</w:t>
      </w:r>
    </w:p>
    <w:p w:rsidR="008A5D49" w:rsidRPr="00F54C40" w:rsidRDefault="008A5D49" w:rsidP="005A2A60">
      <w:pPr>
        <w:rPr>
          <w:rFonts w:ascii="Times New Roman" w:hAnsi="Times New Roman" w:cs="Times New Roman"/>
          <w:sz w:val="24"/>
          <w:szCs w:val="24"/>
          <w:lang w:val="ru-RU"/>
        </w:rPr>
      </w:pPr>
      <w:r w:rsidRPr="00F54C40">
        <w:rPr>
          <w:rFonts w:ascii="Times New Roman" w:hAnsi="Times New Roman" w:cs="Times New Roman"/>
          <w:sz w:val="24"/>
          <w:szCs w:val="24"/>
          <w:lang w:val="ru-RU"/>
        </w:rPr>
        <w:t>24</w:t>
      </w:r>
      <w:r w:rsidR="005565F1">
        <w:rPr>
          <w:rFonts w:ascii="Times New Roman" w:hAnsi="Times New Roman" w:cs="Times New Roman"/>
          <w:sz w:val="24"/>
          <w:szCs w:val="24"/>
          <w:lang w:val="ru-RU"/>
        </w:rPr>
        <w:t>.</w:t>
      </w:r>
      <w:r w:rsidRPr="00F54C40">
        <w:rPr>
          <w:rFonts w:ascii="Times New Roman" w:hAnsi="Times New Roman" w:cs="Times New Roman"/>
          <w:sz w:val="24"/>
          <w:szCs w:val="24"/>
          <w:lang w:val="ru-RU"/>
        </w:rPr>
        <w:t xml:space="preserve"> СМЖ P 1.01-2020 Сапаны ішкі қамтамасыз ету жүйесі туралы ереже</w:t>
      </w:r>
    </w:p>
    <w:p w:rsidR="008A5D49" w:rsidRPr="0068295F" w:rsidRDefault="00F266BD" w:rsidP="005A2A60">
      <w:pPr>
        <w:rPr>
          <w:rFonts w:ascii="Times New Roman" w:hAnsi="Times New Roman" w:cs="Times New Roman"/>
          <w:sz w:val="24"/>
          <w:szCs w:val="24"/>
        </w:rPr>
      </w:pPr>
      <w:hyperlink r:id="rId32" w:history="1">
        <w:r w:rsidR="008A5D49" w:rsidRPr="00F54C40">
          <w:rPr>
            <w:rStyle w:val="af1"/>
            <w:rFonts w:ascii="Times New Roman" w:hAnsi="Times New Roman" w:cs="Times New Roman"/>
            <w:sz w:val="24"/>
            <w:szCs w:val="24"/>
          </w:rPr>
          <w:t>http://kgu.akmol.kz/pdf/test.php?name=test&amp;file=../public/kgu-doc/files/2021/4/13/130421_163614_smk-p-104-2020-politika-akademicheskoy-chestnosti .pdf&amp;name=&amp;dol=&amp;doc_id=2245&amp;l=&amp;a</w:t>
        </w:r>
      </w:hyperlink>
      <w:r w:rsidR="008A5D49" w:rsidRPr="0068295F">
        <w:rPr>
          <w:rFonts w:ascii="Times New Roman" w:hAnsi="Times New Roman" w:cs="Times New Roman"/>
          <w:sz w:val="24"/>
          <w:szCs w:val="24"/>
        </w:rPr>
        <w:t>=</w:t>
      </w:r>
    </w:p>
    <w:p w:rsidR="008A5D49" w:rsidRPr="0068295F" w:rsidRDefault="008A5D49" w:rsidP="005A2A60">
      <w:pPr>
        <w:rPr>
          <w:rFonts w:ascii="Times New Roman" w:hAnsi="Times New Roman" w:cs="Times New Roman"/>
          <w:sz w:val="24"/>
          <w:szCs w:val="24"/>
        </w:rPr>
      </w:pPr>
      <w:r w:rsidRPr="0068295F">
        <w:rPr>
          <w:rFonts w:ascii="Times New Roman" w:hAnsi="Times New Roman" w:cs="Times New Roman"/>
          <w:sz w:val="24"/>
          <w:szCs w:val="24"/>
        </w:rPr>
        <w:t>25</w:t>
      </w:r>
      <w:r w:rsidR="005565F1">
        <w:rPr>
          <w:rFonts w:ascii="Times New Roman" w:hAnsi="Times New Roman" w:cs="Times New Roman"/>
          <w:sz w:val="24"/>
          <w:szCs w:val="24"/>
          <w:lang w:val="kk-KZ"/>
        </w:rPr>
        <w:t>.</w:t>
      </w:r>
      <w:r w:rsidRPr="00F54C40">
        <w:rPr>
          <w:rFonts w:ascii="Times New Roman" w:hAnsi="Times New Roman" w:cs="Times New Roman"/>
          <w:sz w:val="24"/>
          <w:szCs w:val="24"/>
          <w:lang w:val="ru-RU"/>
        </w:rPr>
        <w:t>СМЖСТУ</w:t>
      </w:r>
      <w:r w:rsidRPr="0068295F">
        <w:rPr>
          <w:rFonts w:ascii="Times New Roman" w:hAnsi="Times New Roman" w:cs="Times New Roman"/>
          <w:sz w:val="24"/>
          <w:szCs w:val="24"/>
        </w:rPr>
        <w:t xml:space="preserve"> 4.06-2020 </w:t>
      </w:r>
      <w:r w:rsidRPr="00F54C40">
        <w:rPr>
          <w:rFonts w:ascii="Times New Roman" w:hAnsi="Times New Roman" w:cs="Times New Roman"/>
          <w:sz w:val="24"/>
          <w:szCs w:val="24"/>
          <w:lang w:val="ru-RU"/>
        </w:rPr>
        <w:t>Жоғарыоқуорнынанкейінгібілімберудіұйымдастыру</w:t>
      </w:r>
      <w:hyperlink r:id="rId33" w:history="1">
        <w:r w:rsidRPr="00F54C40">
          <w:rPr>
            <w:rStyle w:val="af1"/>
            <w:rFonts w:ascii="Times New Roman" w:hAnsi="Times New Roman" w:cs="Times New Roman"/>
            <w:sz w:val="24"/>
            <w:szCs w:val="24"/>
          </w:rPr>
          <w:t>http://kgu.akmol.kz/pdf/test.php?name=test&amp;file=../public/kgu-doc/files/2021/2/5/050221_171535_smk-stu-406-2020-poslevuzovskoe-obrazovanie.pdf&amp;name =_&amp;dol=%20_&amp;doc_id=1426&amp;l=&amp;a</w:t>
        </w:r>
      </w:hyperlink>
      <w:r w:rsidRPr="0068295F">
        <w:rPr>
          <w:rFonts w:ascii="Times New Roman" w:hAnsi="Times New Roman" w:cs="Times New Roman"/>
          <w:sz w:val="24"/>
          <w:szCs w:val="24"/>
        </w:rPr>
        <w:t>=</w:t>
      </w:r>
    </w:p>
    <w:p w:rsidR="008A5D49" w:rsidRPr="0068295F" w:rsidRDefault="008A5D49" w:rsidP="005A2A60">
      <w:pPr>
        <w:rPr>
          <w:rFonts w:ascii="Times New Roman" w:hAnsi="Times New Roman" w:cs="Times New Roman"/>
          <w:sz w:val="24"/>
          <w:szCs w:val="24"/>
        </w:rPr>
      </w:pPr>
      <w:r w:rsidRPr="0068295F">
        <w:rPr>
          <w:rFonts w:ascii="Times New Roman" w:hAnsi="Times New Roman" w:cs="Times New Roman"/>
          <w:sz w:val="24"/>
          <w:szCs w:val="24"/>
        </w:rPr>
        <w:t>26</w:t>
      </w:r>
      <w:r w:rsidR="005565F1">
        <w:rPr>
          <w:rFonts w:ascii="Times New Roman" w:hAnsi="Times New Roman" w:cs="Times New Roman"/>
          <w:sz w:val="24"/>
          <w:szCs w:val="24"/>
          <w:lang w:val="kk-KZ"/>
        </w:rPr>
        <w:t>.</w:t>
      </w:r>
      <w:r w:rsidRPr="00F54C40">
        <w:rPr>
          <w:rFonts w:ascii="Times New Roman" w:hAnsi="Times New Roman" w:cs="Times New Roman"/>
          <w:sz w:val="24"/>
          <w:szCs w:val="24"/>
          <w:lang w:val="ru-RU"/>
        </w:rPr>
        <w:t>СМЖСТУ</w:t>
      </w:r>
      <w:r w:rsidRPr="0068295F">
        <w:rPr>
          <w:rFonts w:ascii="Times New Roman" w:hAnsi="Times New Roman" w:cs="Times New Roman"/>
          <w:sz w:val="24"/>
          <w:szCs w:val="24"/>
        </w:rPr>
        <w:t xml:space="preserve"> 2.02-2020 </w:t>
      </w:r>
      <w:r w:rsidRPr="00F54C40">
        <w:rPr>
          <w:rFonts w:ascii="Times New Roman" w:hAnsi="Times New Roman" w:cs="Times New Roman"/>
          <w:sz w:val="24"/>
          <w:szCs w:val="24"/>
          <w:lang w:val="ru-RU"/>
        </w:rPr>
        <w:t>Сапасаясатыменмақсаттарынәзірлеу</w:t>
      </w:r>
      <w:hyperlink r:id="rId34" w:history="1">
        <w:r w:rsidRPr="00F54C40">
          <w:rPr>
            <w:rStyle w:val="af1"/>
            <w:rFonts w:ascii="Times New Roman" w:hAnsi="Times New Roman" w:cs="Times New Roman"/>
            <w:sz w:val="24"/>
            <w:szCs w:val="24"/>
          </w:rPr>
          <w:t>http://kgu.akmol.kz/pdf/test.php?name=test&amp;file=../public/kgu-doc/files/2021/2/5/050221_171337_smk-stu-202-2020-razrabotka-politiki-i -celey-v-oblasti-kachestva.pdf&amp;name=_&amp;dol=%20_&amp;doc_id=1423&amp;l=&amp;a</w:t>
        </w:r>
      </w:hyperlink>
      <w:r w:rsidRPr="0068295F">
        <w:rPr>
          <w:rFonts w:ascii="Times New Roman" w:hAnsi="Times New Roman" w:cs="Times New Roman"/>
          <w:sz w:val="24"/>
          <w:szCs w:val="24"/>
        </w:rPr>
        <w:t>=</w:t>
      </w:r>
    </w:p>
    <w:p w:rsidR="008A5D49" w:rsidRPr="0068295F" w:rsidRDefault="008A5D49" w:rsidP="005A2A60">
      <w:pPr>
        <w:rPr>
          <w:rFonts w:ascii="Times New Roman" w:hAnsi="Times New Roman" w:cs="Times New Roman"/>
          <w:sz w:val="24"/>
          <w:szCs w:val="24"/>
        </w:rPr>
      </w:pPr>
      <w:r w:rsidRPr="00F54C40">
        <w:rPr>
          <w:rFonts w:ascii="Times New Roman" w:hAnsi="Times New Roman" w:cs="Times New Roman"/>
          <w:sz w:val="24"/>
          <w:szCs w:val="24"/>
          <w:lang w:val="ru-RU"/>
        </w:rPr>
        <w:t>Қазіргікезеңдеуниверситетсыртқыбағалаубойыншарейтингтетұрақтыжоғарыкөрсеткіштергеие</w:t>
      </w:r>
      <w:r w:rsidRPr="0068295F">
        <w:rPr>
          <w:rFonts w:ascii="Times New Roman" w:hAnsi="Times New Roman" w:cs="Times New Roman"/>
          <w:sz w:val="24"/>
          <w:szCs w:val="24"/>
        </w:rPr>
        <w:t xml:space="preserve">: </w:t>
      </w:r>
      <w:r w:rsidRPr="00F54C40">
        <w:rPr>
          <w:rFonts w:ascii="Times New Roman" w:hAnsi="Times New Roman" w:cs="Times New Roman"/>
          <w:sz w:val="24"/>
          <w:szCs w:val="24"/>
          <w:lang w:val="ru-RU"/>
        </w:rPr>
        <w:t>АРТА</w:t>
      </w:r>
      <w:r w:rsidRPr="0068295F">
        <w:rPr>
          <w:rFonts w:ascii="Times New Roman" w:hAnsi="Times New Roman" w:cs="Times New Roman"/>
          <w:sz w:val="24"/>
          <w:szCs w:val="24"/>
        </w:rPr>
        <w:t xml:space="preserve"> – 9 </w:t>
      </w:r>
      <w:r w:rsidRPr="00F54C40">
        <w:rPr>
          <w:rFonts w:ascii="Times New Roman" w:hAnsi="Times New Roman" w:cs="Times New Roman"/>
          <w:sz w:val="24"/>
          <w:szCs w:val="24"/>
          <w:lang w:val="ru-RU"/>
        </w:rPr>
        <w:t>орын</w:t>
      </w:r>
      <w:r w:rsidRPr="0068295F">
        <w:rPr>
          <w:rFonts w:ascii="Times New Roman" w:hAnsi="Times New Roman" w:cs="Times New Roman"/>
          <w:sz w:val="24"/>
          <w:szCs w:val="24"/>
        </w:rPr>
        <w:t xml:space="preserve">, APEC 14 </w:t>
      </w:r>
      <w:r w:rsidRPr="00F54C40">
        <w:rPr>
          <w:rFonts w:ascii="Times New Roman" w:hAnsi="Times New Roman" w:cs="Times New Roman"/>
          <w:sz w:val="24"/>
          <w:szCs w:val="24"/>
          <w:lang w:val="ru-RU"/>
        </w:rPr>
        <w:t>орын</w:t>
      </w:r>
      <w:hyperlink r:id="rId35" w:history="1">
        <w:r w:rsidRPr="00F54C40">
          <w:rPr>
            <w:rStyle w:val="af1"/>
            <w:rFonts w:ascii="Times New Roman" w:hAnsi="Times New Roman" w:cs="Times New Roman"/>
            <w:sz w:val="24"/>
            <w:szCs w:val="24"/>
          </w:rPr>
          <w:t>https://shokan.edu.kz/about/</w:t>
        </w:r>
      </w:hyperlink>
    </w:p>
    <w:p w:rsidR="009D7882" w:rsidRPr="0068295F" w:rsidRDefault="00717AF7" w:rsidP="00FF294F">
      <w:pPr>
        <w:keepNext/>
        <w:spacing w:before="120" w:after="120"/>
        <w:ind w:firstLine="567"/>
        <w:jc w:val="both"/>
        <w:rPr>
          <w:rFonts w:ascii="Times New Roman" w:hAnsi="Times New Roman"/>
          <w:color w:val="000000" w:themeColor="text1"/>
          <w:sz w:val="24"/>
          <w:szCs w:val="24"/>
        </w:rPr>
      </w:pPr>
      <w:r>
        <w:rPr>
          <w:rFonts w:ascii="Times New Roman" w:hAnsi="Times New Roman"/>
          <w:b/>
          <w:color w:val="000000" w:themeColor="text1"/>
          <w:sz w:val="24"/>
          <w:szCs w:val="24"/>
          <w:lang w:val="ru-RU"/>
        </w:rPr>
        <w:t>Кафедрадағысапанықамтамасызетусаясатымыналарменкөрсетіледі</w:t>
      </w:r>
      <w:r w:rsidRPr="0068295F">
        <w:rPr>
          <w:rFonts w:ascii="Times New Roman" w:hAnsi="Times New Roman"/>
          <w:b/>
          <w:color w:val="000000" w:themeColor="text1"/>
          <w:sz w:val="24"/>
          <w:szCs w:val="24"/>
        </w:rPr>
        <w:t>:</w:t>
      </w:r>
      <w:r>
        <w:rPr>
          <w:rFonts w:ascii="Times New Roman" w:hAnsi="Times New Roman"/>
          <w:color w:val="000000" w:themeColor="text1"/>
          <w:sz w:val="24"/>
          <w:szCs w:val="24"/>
          <w:lang w:val="ru-RU"/>
        </w:rPr>
        <w:t>жүзегеасырудажәнестуденттергежағдайжасаудаәлеуметтік</w:t>
      </w:r>
      <w:r w:rsidRPr="0068295F">
        <w:rPr>
          <w:rFonts w:ascii="Times New Roman" w:hAnsi="Times New Roman"/>
          <w:color w:val="000000" w:themeColor="text1"/>
          <w:sz w:val="24"/>
          <w:szCs w:val="24"/>
        </w:rPr>
        <w:t xml:space="preserve">, </w:t>
      </w:r>
      <w:r>
        <w:rPr>
          <w:rFonts w:ascii="Times New Roman" w:hAnsi="Times New Roman"/>
          <w:color w:val="000000" w:themeColor="text1"/>
          <w:sz w:val="24"/>
          <w:szCs w:val="24"/>
          <w:lang w:val="ru-RU"/>
        </w:rPr>
        <w:t>зияткерлік</w:t>
      </w:r>
      <w:r w:rsidRPr="0068295F">
        <w:rPr>
          <w:rFonts w:ascii="Times New Roman" w:hAnsi="Times New Roman"/>
          <w:color w:val="000000" w:themeColor="text1"/>
          <w:sz w:val="24"/>
          <w:szCs w:val="24"/>
        </w:rPr>
        <w:t>,</w:t>
      </w:r>
      <w:r w:rsidRPr="009D7882">
        <w:rPr>
          <w:rFonts w:ascii="Times New Roman" w:hAnsi="Times New Roman"/>
          <w:sz w:val="24"/>
          <w:szCs w:val="28"/>
          <w:lang w:val="ru-RU"/>
        </w:rPr>
        <w:t>оқушылардыңрухани</w:t>
      </w:r>
      <w:r w:rsidRPr="0068295F">
        <w:rPr>
          <w:rFonts w:ascii="Times New Roman" w:hAnsi="Times New Roman"/>
          <w:sz w:val="24"/>
          <w:szCs w:val="28"/>
        </w:rPr>
        <w:t xml:space="preserve">, </w:t>
      </w:r>
      <w:r w:rsidRPr="009D7882">
        <w:rPr>
          <w:rFonts w:ascii="Times New Roman" w:hAnsi="Times New Roman"/>
          <w:sz w:val="24"/>
          <w:szCs w:val="28"/>
          <w:lang w:val="ru-RU"/>
        </w:rPr>
        <w:t>адамгершілікжәнефизикалықдамуы</w:t>
      </w:r>
      <w:r>
        <w:rPr>
          <w:rFonts w:ascii="Times New Roman" w:hAnsi="Times New Roman"/>
          <w:color w:val="000000" w:themeColor="text1"/>
          <w:sz w:val="24"/>
          <w:szCs w:val="24"/>
          <w:lang w:val="ru-RU"/>
        </w:rPr>
        <w:t>ғылымныңжетістігіжәнепедагогикалықмәдениеттіңқалыптасуыарқылы</w:t>
      </w:r>
      <w:r w:rsidRPr="0068295F">
        <w:rPr>
          <w:rFonts w:ascii="Times New Roman" w:hAnsi="Times New Roman"/>
          <w:color w:val="000000" w:themeColor="text1"/>
          <w:sz w:val="24"/>
          <w:szCs w:val="24"/>
        </w:rPr>
        <w:t>.</w:t>
      </w:r>
    </w:p>
    <w:p w:rsidR="009D7882" w:rsidRPr="00887477" w:rsidRDefault="00635E19" w:rsidP="00FF294F">
      <w:pPr>
        <w:pStyle w:val="af"/>
        <w:spacing w:before="120" w:after="120"/>
        <w:ind w:firstLine="567"/>
        <w:jc w:val="both"/>
        <w:rPr>
          <w:color w:val="000000"/>
          <w:lang w:val="en-US"/>
        </w:rPr>
      </w:pPr>
      <w:r>
        <w:rPr>
          <w:color w:val="000000" w:themeColor="text1"/>
          <w:szCs w:val="24"/>
          <w:lang w:val="kk-KZ"/>
        </w:rPr>
        <w:t>ББ</w:t>
      </w:r>
      <w:r w:rsidR="00E22312" w:rsidRPr="00635E19">
        <w:rPr>
          <w:color w:val="000000" w:themeColor="text1"/>
          <w:szCs w:val="24"/>
          <w:lang w:val="en-US"/>
        </w:rPr>
        <w:t xml:space="preserve"> 6</w:t>
      </w:r>
      <w:r w:rsidR="00146720">
        <w:rPr>
          <w:color w:val="000000" w:themeColor="text1"/>
          <w:szCs w:val="24"/>
          <w:lang w:val="kk-KZ"/>
        </w:rPr>
        <w:t>В</w:t>
      </w:r>
      <w:r w:rsidR="00E22312" w:rsidRPr="00635E19">
        <w:rPr>
          <w:color w:val="000000" w:themeColor="text1"/>
          <w:szCs w:val="24"/>
          <w:lang w:val="en-US"/>
        </w:rPr>
        <w:t xml:space="preserve">01403 </w:t>
      </w:r>
      <w:r w:rsidR="00146720" w:rsidRPr="00146720">
        <w:rPr>
          <w:color w:val="000000" w:themeColor="text1"/>
          <w:sz w:val="18"/>
          <w:szCs w:val="18"/>
          <w:lang w:val="en-US"/>
        </w:rPr>
        <w:t>" ФИЗИКАЛЫҚ МӘДЕНИЕТ ЖӘНЕ СПОРТ"</w:t>
      </w:r>
      <w:r w:rsidR="00E22312" w:rsidRPr="00635E19">
        <w:rPr>
          <w:color w:val="000000" w:themeColor="text1"/>
          <w:szCs w:val="24"/>
          <w:lang w:val="en-US"/>
        </w:rPr>
        <w:t xml:space="preserve">– </w:t>
      </w:r>
      <w:r w:rsidR="00E22312">
        <w:rPr>
          <w:color w:val="000000" w:themeColor="text1"/>
          <w:szCs w:val="24"/>
        </w:rPr>
        <w:t>жекетұлғаныңинтеллектуалдық</w:t>
      </w:r>
      <w:r w:rsidR="00E22312" w:rsidRPr="00635E19">
        <w:rPr>
          <w:color w:val="000000" w:themeColor="text1"/>
          <w:szCs w:val="24"/>
          <w:lang w:val="en-US"/>
        </w:rPr>
        <w:t xml:space="preserve">, </w:t>
      </w:r>
      <w:r w:rsidR="00E22312">
        <w:rPr>
          <w:color w:val="000000" w:themeColor="text1"/>
          <w:szCs w:val="24"/>
        </w:rPr>
        <w:t>ғылыми</w:t>
      </w:r>
      <w:r w:rsidR="00E22312" w:rsidRPr="00635E19">
        <w:rPr>
          <w:color w:val="000000" w:themeColor="text1"/>
          <w:szCs w:val="24"/>
          <w:lang w:val="en-US"/>
        </w:rPr>
        <w:t xml:space="preserve">, </w:t>
      </w:r>
      <w:r w:rsidR="00E22312">
        <w:rPr>
          <w:color w:val="000000" w:themeColor="text1"/>
          <w:szCs w:val="24"/>
        </w:rPr>
        <w:t>шығармашылық</w:t>
      </w:r>
      <w:r w:rsidR="00E22312" w:rsidRPr="00635E19">
        <w:rPr>
          <w:color w:val="000000" w:themeColor="text1"/>
          <w:szCs w:val="24"/>
          <w:lang w:val="en-US"/>
        </w:rPr>
        <w:t xml:space="preserve">, </w:t>
      </w:r>
      <w:r w:rsidR="00E22312">
        <w:rPr>
          <w:color w:val="000000" w:themeColor="text1"/>
          <w:szCs w:val="24"/>
        </w:rPr>
        <w:t>сауықтыруәлеуетінқалыптастыратынмамандық</w:t>
      </w:r>
      <w:r w:rsidR="00E22312" w:rsidRPr="00635E19">
        <w:rPr>
          <w:color w:val="000000" w:themeColor="text1"/>
          <w:szCs w:val="24"/>
          <w:lang w:val="en-US"/>
        </w:rPr>
        <w:t xml:space="preserve">. </w:t>
      </w:r>
      <w:r w:rsidR="00E40845">
        <w:rPr>
          <w:color w:val="000000" w:themeColor="text1"/>
          <w:szCs w:val="24"/>
          <w:lang w:val="kk-KZ"/>
        </w:rPr>
        <w:t>ББ</w:t>
      </w:r>
      <w:r w:rsidR="00E22312" w:rsidRPr="0068295F">
        <w:rPr>
          <w:color w:val="000000" w:themeColor="text1"/>
          <w:szCs w:val="24"/>
          <w:lang w:val="en-US"/>
        </w:rPr>
        <w:t xml:space="preserve"> 6</w:t>
      </w:r>
      <w:r w:rsidR="00E22312">
        <w:rPr>
          <w:color w:val="000000" w:themeColor="text1"/>
          <w:szCs w:val="24"/>
        </w:rPr>
        <w:t>В</w:t>
      </w:r>
      <w:r w:rsidR="00E22312" w:rsidRPr="0068295F">
        <w:rPr>
          <w:color w:val="000000" w:themeColor="text1"/>
          <w:szCs w:val="24"/>
          <w:lang w:val="en-US"/>
        </w:rPr>
        <w:t xml:space="preserve">01403 </w:t>
      </w:r>
      <w:r w:rsidR="00E22312" w:rsidRPr="00E40845">
        <w:rPr>
          <w:color w:val="000000" w:themeColor="text1"/>
          <w:sz w:val="18"/>
          <w:szCs w:val="18"/>
          <w:lang w:val="en-US"/>
        </w:rPr>
        <w:t>«</w:t>
      </w:r>
      <w:r w:rsidR="00E40845" w:rsidRPr="00E40845">
        <w:rPr>
          <w:color w:val="000000" w:themeColor="text1"/>
          <w:sz w:val="18"/>
          <w:szCs w:val="18"/>
        </w:rPr>
        <w:t>ФИЗИКАЛЫҚМӘДЕНИЕТЖӘНЕСПОРТ</w:t>
      </w:r>
      <w:r w:rsidR="00E22312" w:rsidRPr="00E40845">
        <w:rPr>
          <w:color w:val="000000" w:themeColor="text1"/>
          <w:sz w:val="18"/>
          <w:szCs w:val="18"/>
          <w:lang w:val="en-US"/>
        </w:rPr>
        <w:t>»</w:t>
      </w:r>
      <w:r w:rsidR="00E22312">
        <w:rPr>
          <w:color w:val="000000" w:themeColor="text1"/>
          <w:szCs w:val="24"/>
        </w:rPr>
        <w:t>мамандығыбойыншаүміткерлердііріктеужәнебағдарлауоқудыңбарлықкезеңіндеҚазақстанРеспубликасыныңәртүрліаймақтарынанжүзегеасырылады</w:t>
      </w:r>
      <w:r w:rsidR="00E22312" w:rsidRPr="0068295F">
        <w:rPr>
          <w:color w:val="000000" w:themeColor="text1"/>
          <w:szCs w:val="24"/>
          <w:lang w:val="en-US"/>
        </w:rPr>
        <w:t xml:space="preserve">. </w:t>
      </w:r>
      <w:r w:rsidR="00E22312" w:rsidRPr="00887477">
        <w:rPr>
          <w:color w:val="000000" w:themeColor="text1"/>
          <w:szCs w:val="24"/>
          <w:lang w:val="en-US"/>
        </w:rPr>
        <w:t>(</w:t>
      </w:r>
      <w:r w:rsidR="00E22312">
        <w:rPr>
          <w:color w:val="000000" w:themeColor="text1"/>
          <w:szCs w:val="24"/>
        </w:rPr>
        <w:t>Алматы</w:t>
      </w:r>
      <w:r w:rsidR="00E22312" w:rsidRPr="00887477">
        <w:rPr>
          <w:color w:val="000000" w:themeColor="text1"/>
          <w:szCs w:val="24"/>
          <w:lang w:val="en-US"/>
        </w:rPr>
        <w:t xml:space="preserve">, </w:t>
      </w:r>
      <w:r w:rsidR="00E22312">
        <w:rPr>
          <w:color w:val="000000" w:themeColor="text1"/>
          <w:szCs w:val="24"/>
        </w:rPr>
        <w:t>Қызылорда</w:t>
      </w:r>
      <w:r w:rsidR="00E22312" w:rsidRPr="00887477">
        <w:rPr>
          <w:color w:val="000000" w:themeColor="text1"/>
          <w:szCs w:val="24"/>
          <w:lang w:val="en-US"/>
        </w:rPr>
        <w:t xml:space="preserve">, </w:t>
      </w:r>
      <w:r w:rsidR="00E22312">
        <w:rPr>
          <w:color w:val="000000" w:themeColor="text1"/>
          <w:szCs w:val="24"/>
        </w:rPr>
        <w:t>ОңтүстікҚазақстан</w:t>
      </w:r>
      <w:r w:rsidR="00E22312" w:rsidRPr="00887477">
        <w:rPr>
          <w:color w:val="000000" w:themeColor="text1"/>
          <w:szCs w:val="24"/>
          <w:lang w:val="en-US"/>
        </w:rPr>
        <w:t xml:space="preserve">, </w:t>
      </w:r>
      <w:r w:rsidR="00E22312">
        <w:rPr>
          <w:color w:val="000000" w:themeColor="text1"/>
          <w:szCs w:val="24"/>
        </w:rPr>
        <w:t>Павлодар</w:t>
      </w:r>
      <w:r w:rsidR="00E22312" w:rsidRPr="00887477">
        <w:rPr>
          <w:color w:val="000000" w:themeColor="text1"/>
          <w:szCs w:val="24"/>
          <w:lang w:val="en-US"/>
        </w:rPr>
        <w:t xml:space="preserve">, </w:t>
      </w:r>
      <w:r w:rsidR="00E22312">
        <w:rPr>
          <w:color w:val="000000" w:themeColor="text1"/>
          <w:szCs w:val="24"/>
        </w:rPr>
        <w:t>Ақмола</w:t>
      </w:r>
      <w:r w:rsidR="00E22312" w:rsidRPr="00887477">
        <w:rPr>
          <w:color w:val="000000" w:themeColor="text1"/>
          <w:szCs w:val="24"/>
          <w:lang w:val="en-US"/>
        </w:rPr>
        <w:t xml:space="preserve">, </w:t>
      </w:r>
      <w:r w:rsidR="00E22312">
        <w:rPr>
          <w:color w:val="000000" w:themeColor="text1"/>
          <w:szCs w:val="24"/>
        </w:rPr>
        <w:t>СолтүстікҚазақстаноблыстарыжәнеНұр</w:t>
      </w:r>
      <w:r w:rsidR="00E22312" w:rsidRPr="00887477">
        <w:rPr>
          <w:color w:val="000000" w:themeColor="text1"/>
          <w:szCs w:val="24"/>
          <w:lang w:val="en-US"/>
        </w:rPr>
        <w:t>-</w:t>
      </w:r>
      <w:r w:rsidR="00E22312">
        <w:rPr>
          <w:color w:val="000000" w:themeColor="text1"/>
          <w:szCs w:val="24"/>
        </w:rPr>
        <w:t>Сұлтан</w:t>
      </w:r>
      <w:r w:rsidR="00E22312" w:rsidRPr="00887477">
        <w:rPr>
          <w:color w:val="000000" w:themeColor="text1"/>
          <w:szCs w:val="24"/>
          <w:lang w:val="en-US"/>
        </w:rPr>
        <w:t xml:space="preserve">, </w:t>
      </w:r>
      <w:r w:rsidR="00E22312">
        <w:rPr>
          <w:color w:val="000000" w:themeColor="text1"/>
          <w:szCs w:val="24"/>
        </w:rPr>
        <w:t>Көкшетау</w:t>
      </w:r>
      <w:r w:rsidR="00E22312" w:rsidRPr="00887477">
        <w:rPr>
          <w:color w:val="000000" w:themeColor="text1"/>
          <w:szCs w:val="24"/>
          <w:lang w:val="en-US"/>
        </w:rPr>
        <w:t xml:space="preserve">, </w:t>
      </w:r>
      <w:r w:rsidR="00E22312">
        <w:rPr>
          <w:color w:val="000000" w:themeColor="text1"/>
          <w:szCs w:val="24"/>
        </w:rPr>
        <w:t>сондай</w:t>
      </w:r>
      <w:r w:rsidR="00E22312" w:rsidRPr="00887477">
        <w:rPr>
          <w:color w:val="000000" w:themeColor="text1"/>
          <w:szCs w:val="24"/>
          <w:lang w:val="en-US"/>
        </w:rPr>
        <w:t>-</w:t>
      </w:r>
      <w:r w:rsidR="00E22312">
        <w:rPr>
          <w:color w:val="000000" w:themeColor="text1"/>
          <w:szCs w:val="24"/>
        </w:rPr>
        <w:t>ақшетелдікстуденттер</w:t>
      </w:r>
      <w:r w:rsidR="00355D11">
        <w:rPr>
          <w:color w:val="000000" w:themeColor="text1"/>
          <w:szCs w:val="24"/>
          <w:lang w:val="kk-KZ"/>
        </w:rPr>
        <w:t>і</w:t>
      </w:r>
      <w:r w:rsidR="00E22312">
        <w:rPr>
          <w:color w:val="000000" w:themeColor="text1"/>
          <w:szCs w:val="24"/>
        </w:rPr>
        <w:t>оқиды</w:t>
      </w:r>
      <w:r w:rsidR="00E22312" w:rsidRPr="00887477">
        <w:rPr>
          <w:color w:val="000000" w:themeColor="text1"/>
          <w:szCs w:val="24"/>
          <w:lang w:val="en-US"/>
        </w:rPr>
        <w:t>).</w:t>
      </w:r>
    </w:p>
    <w:p w:rsidR="009D7882" w:rsidRPr="00355D11" w:rsidRDefault="00B91706" w:rsidP="00355D11">
      <w:pPr>
        <w:spacing w:before="120" w:after="120"/>
        <w:ind w:firstLine="708"/>
        <w:jc w:val="both"/>
        <w:rPr>
          <w:rFonts w:ascii="Times New Roman" w:hAnsi="Times New Roman"/>
          <w:sz w:val="24"/>
          <w:szCs w:val="28"/>
          <w:lang w:val="kk-KZ"/>
        </w:rPr>
      </w:pPr>
      <w:r>
        <w:rPr>
          <w:rFonts w:ascii="Times New Roman" w:hAnsi="Times New Roman"/>
          <w:sz w:val="24"/>
          <w:szCs w:val="28"/>
          <w:lang w:val="kk-KZ"/>
        </w:rPr>
        <w:t>Университеттің ББ 6В01403</w:t>
      </w:r>
      <w:r w:rsidRPr="00E40845">
        <w:rPr>
          <w:rFonts w:ascii="Times New Roman" w:hAnsi="Times New Roman"/>
          <w:sz w:val="18"/>
          <w:szCs w:val="18"/>
          <w:lang w:val="kk-KZ"/>
        </w:rPr>
        <w:t xml:space="preserve"> "</w:t>
      </w:r>
      <w:r w:rsidR="00E40845" w:rsidRPr="00E40845">
        <w:rPr>
          <w:rFonts w:ascii="Times New Roman" w:hAnsi="Times New Roman"/>
          <w:sz w:val="18"/>
          <w:szCs w:val="18"/>
          <w:lang w:val="kk-KZ"/>
        </w:rPr>
        <w:t xml:space="preserve">ФИЗИКАЛЫҚ МӘДЕНИЕТ ЖӘНЕ СПОРТ" </w:t>
      </w:r>
      <w:r w:rsidR="00355D11" w:rsidRPr="00355D11">
        <w:rPr>
          <w:rFonts w:ascii="Times New Roman" w:hAnsi="Times New Roman"/>
          <w:sz w:val="24"/>
          <w:szCs w:val="28"/>
          <w:lang w:val="kk-KZ"/>
        </w:rPr>
        <w:t>миссиясын жүзеге асыру үшін келесі міндеттерді шешеді:</w:t>
      </w:r>
    </w:p>
    <w:p w:rsidR="00BC6A23" w:rsidRPr="00BC6A23" w:rsidRDefault="00BC6A23" w:rsidP="00BC6A23">
      <w:pPr>
        <w:pStyle w:val="a7"/>
        <w:tabs>
          <w:tab w:val="left" w:pos="347"/>
        </w:tabs>
        <w:autoSpaceDE w:val="0"/>
        <w:autoSpaceDN w:val="0"/>
        <w:spacing w:before="120" w:after="120"/>
        <w:ind w:left="580"/>
        <w:jc w:val="both"/>
        <w:rPr>
          <w:rFonts w:ascii="Times New Roman" w:hAnsi="Times New Roman"/>
          <w:spacing w:val="-1"/>
          <w:sz w:val="24"/>
          <w:szCs w:val="28"/>
          <w:lang w:val="kk-KZ"/>
        </w:rPr>
      </w:pPr>
      <w:r w:rsidRPr="00BC6A23">
        <w:rPr>
          <w:rFonts w:ascii="Times New Roman" w:hAnsi="Times New Roman"/>
          <w:spacing w:val="-1"/>
          <w:sz w:val="24"/>
          <w:szCs w:val="28"/>
          <w:lang w:val="kk-KZ"/>
        </w:rPr>
        <w:t>- Спорттық пәндерді оқыту саласында құзыреттіліктің жоғары деңгейіне ие жаңа формациядағы педагогтарды даярлау және ЖБП бойынша пәндерді оқыту үшін университ</w:t>
      </w:r>
      <w:r>
        <w:rPr>
          <w:rFonts w:ascii="Times New Roman" w:hAnsi="Times New Roman"/>
          <w:spacing w:val="-1"/>
          <w:sz w:val="24"/>
          <w:szCs w:val="28"/>
          <w:lang w:val="kk-KZ"/>
        </w:rPr>
        <w:t>еттің жетекші ғалымдарын тарту;</w:t>
      </w:r>
    </w:p>
    <w:p w:rsidR="00BC6A23" w:rsidRDefault="00E40845" w:rsidP="00E40845">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940FE9">
        <w:rPr>
          <w:rFonts w:ascii="Times New Roman" w:hAnsi="Times New Roman"/>
          <w:spacing w:val="-1"/>
          <w:sz w:val="18"/>
          <w:szCs w:val="18"/>
          <w:lang w:val="kk-KZ"/>
        </w:rPr>
        <w:t>" ФИЗИКАЛЫҚ МӘДЕНИЕТ ЖӘНЕ СПОРТ"</w:t>
      </w:r>
      <w:r>
        <w:rPr>
          <w:rFonts w:ascii="Times New Roman" w:hAnsi="Times New Roman"/>
          <w:spacing w:val="-1"/>
          <w:sz w:val="24"/>
          <w:szCs w:val="28"/>
          <w:lang w:val="kk-KZ"/>
        </w:rPr>
        <w:t xml:space="preserve"> ББ</w:t>
      </w:r>
      <w:r w:rsidR="00BC6A23" w:rsidRPr="00BC6A23">
        <w:rPr>
          <w:rFonts w:ascii="Times New Roman" w:hAnsi="Times New Roman"/>
          <w:spacing w:val="-1"/>
          <w:sz w:val="24"/>
          <w:szCs w:val="28"/>
          <w:lang w:val="kk-KZ"/>
        </w:rPr>
        <w:t xml:space="preserve">-да ғылыми мамандар жұмыс істейді. </w:t>
      </w:r>
    </w:p>
    <w:p w:rsidR="00BC6A23" w:rsidRP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Pr>
          <w:rFonts w:ascii="Times New Roman" w:hAnsi="Times New Roman"/>
          <w:spacing w:val="-1"/>
          <w:sz w:val="24"/>
          <w:szCs w:val="28"/>
          <w:lang w:val="kk-KZ"/>
        </w:rPr>
        <w:lastRenderedPageBreak/>
        <w:t>Мысалы:" Д</w:t>
      </w:r>
      <w:r w:rsidRPr="00BC6A23">
        <w:rPr>
          <w:rFonts w:ascii="Times New Roman" w:hAnsi="Times New Roman"/>
          <w:spacing w:val="-1"/>
          <w:sz w:val="24"/>
          <w:szCs w:val="28"/>
          <w:lang w:val="kk-KZ"/>
        </w:rPr>
        <w:t>ене шынықтыру</w:t>
      </w:r>
      <w:r>
        <w:rPr>
          <w:rFonts w:ascii="Times New Roman" w:hAnsi="Times New Roman"/>
          <w:spacing w:val="-1"/>
          <w:sz w:val="24"/>
          <w:szCs w:val="28"/>
          <w:lang w:val="kk-KZ"/>
        </w:rPr>
        <w:t xml:space="preserve"> және спорт менеджменті "және" Шаңғы спорты ОӘ</w:t>
      </w:r>
      <w:r w:rsidRPr="00BC6A23">
        <w:rPr>
          <w:rFonts w:ascii="Times New Roman" w:hAnsi="Times New Roman"/>
          <w:spacing w:val="-1"/>
          <w:sz w:val="24"/>
          <w:szCs w:val="28"/>
          <w:lang w:val="kk-KZ"/>
        </w:rPr>
        <w:t xml:space="preserve"> " жұмыстарын PhD докторы И. Н. Смирнов.,</w:t>
      </w:r>
    </w:p>
    <w:p w:rsidR="00BC6A23" w:rsidRPr="00F5450D" w:rsidRDefault="003B0FF4" w:rsidP="00F5450D">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Pr>
          <w:rFonts w:ascii="Times New Roman" w:hAnsi="Times New Roman"/>
          <w:spacing w:val="-1"/>
          <w:sz w:val="24"/>
          <w:szCs w:val="28"/>
          <w:lang w:val="kk-KZ"/>
        </w:rPr>
        <w:t>"Тәрбие жұмысының ТжәнеӘ</w:t>
      </w:r>
      <w:r w:rsidR="00BC6A23" w:rsidRPr="00BC6A23">
        <w:rPr>
          <w:rFonts w:ascii="Times New Roman" w:hAnsi="Times New Roman"/>
          <w:spacing w:val="-1"/>
          <w:sz w:val="24"/>
          <w:szCs w:val="28"/>
          <w:lang w:val="kk-KZ"/>
        </w:rPr>
        <w:t>" п. ғ. к. Бекенова Д. У,</w:t>
      </w:r>
    </w:p>
    <w:p w:rsid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"Инклюзивті білім беру "п. ғ. к. Шаяхметова А. А.,</w:t>
      </w:r>
    </w:p>
    <w:p w:rsid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 Психология "PhD докторы Накишев Ж. К.,</w:t>
      </w:r>
    </w:p>
    <w:p w:rsidR="00BC6A23" w:rsidRP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 Педагогика " п. ғ. к. Лепешев Д. В.,</w:t>
      </w:r>
    </w:p>
    <w:p w:rsidR="00BC6A23" w:rsidRP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"Пед.мамандығы бойынша " PhD докторы Жанкетирова Н.Б.,</w:t>
      </w:r>
    </w:p>
    <w:p w:rsidR="00BC6A23" w:rsidRPr="00BC6A23" w:rsidRDefault="00BC6A23" w:rsidP="00BC6A23">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"Критериалды</w:t>
      </w:r>
      <w:r>
        <w:rPr>
          <w:rFonts w:ascii="Times New Roman" w:hAnsi="Times New Roman"/>
          <w:spacing w:val="-1"/>
          <w:sz w:val="24"/>
          <w:szCs w:val="28"/>
          <w:lang w:val="kk-KZ"/>
        </w:rPr>
        <w:t xml:space="preserve"> бағалау технологиялары "және" Д</w:t>
      </w:r>
      <w:r w:rsidRPr="00BC6A23">
        <w:rPr>
          <w:rFonts w:ascii="Times New Roman" w:hAnsi="Times New Roman"/>
          <w:spacing w:val="-1"/>
          <w:sz w:val="24"/>
          <w:szCs w:val="28"/>
          <w:lang w:val="kk-KZ"/>
        </w:rPr>
        <w:t>ене шынықтыру және спорт психологиясы " п. ғ. к. Тулегенов Ш. Т.,</w:t>
      </w:r>
    </w:p>
    <w:p w:rsidR="00F5450D" w:rsidRDefault="00BC6A23" w:rsidP="00F5450D">
      <w:pPr>
        <w:pStyle w:val="a7"/>
        <w:numPr>
          <w:ilvl w:val="0"/>
          <w:numId w:val="3"/>
        </w:numPr>
        <w:tabs>
          <w:tab w:val="left" w:pos="347"/>
        </w:tabs>
        <w:autoSpaceDE w:val="0"/>
        <w:autoSpaceDN w:val="0"/>
        <w:spacing w:before="120" w:after="120"/>
        <w:jc w:val="both"/>
        <w:rPr>
          <w:rFonts w:ascii="Times New Roman" w:hAnsi="Times New Roman"/>
          <w:spacing w:val="-1"/>
          <w:sz w:val="24"/>
          <w:szCs w:val="28"/>
          <w:lang w:val="kk-KZ"/>
        </w:rPr>
      </w:pPr>
      <w:r w:rsidRPr="00BC6A23">
        <w:rPr>
          <w:rFonts w:ascii="Times New Roman" w:hAnsi="Times New Roman"/>
          <w:spacing w:val="-1"/>
          <w:sz w:val="24"/>
          <w:szCs w:val="28"/>
          <w:lang w:val="kk-KZ"/>
        </w:rPr>
        <w:t xml:space="preserve">"Балалар мен жасөспірімдер және кәсіби спорт </w:t>
      </w:r>
      <w:r>
        <w:rPr>
          <w:rFonts w:ascii="Times New Roman" w:hAnsi="Times New Roman"/>
          <w:spacing w:val="-1"/>
          <w:sz w:val="24"/>
          <w:szCs w:val="28"/>
          <w:lang w:val="kk-KZ"/>
        </w:rPr>
        <w:t>теориясы мен әдістемесі "және</w:t>
      </w:r>
    </w:p>
    <w:p w:rsidR="009D7882" w:rsidRPr="00F351E7" w:rsidRDefault="00BC6A23" w:rsidP="00F5450D">
      <w:pPr>
        <w:pStyle w:val="a7"/>
        <w:tabs>
          <w:tab w:val="left" w:pos="347"/>
        </w:tabs>
        <w:autoSpaceDE w:val="0"/>
        <w:autoSpaceDN w:val="0"/>
        <w:spacing w:before="120" w:after="120"/>
        <w:ind w:left="580"/>
        <w:jc w:val="both"/>
        <w:rPr>
          <w:rFonts w:ascii="Times New Roman" w:hAnsi="Times New Roman"/>
          <w:spacing w:val="-1"/>
          <w:sz w:val="24"/>
          <w:szCs w:val="28"/>
          <w:lang w:val="kk-KZ"/>
        </w:rPr>
      </w:pPr>
      <w:r>
        <w:rPr>
          <w:rFonts w:ascii="Times New Roman" w:hAnsi="Times New Roman"/>
          <w:spacing w:val="-1"/>
          <w:sz w:val="24"/>
          <w:szCs w:val="28"/>
          <w:lang w:val="kk-KZ"/>
        </w:rPr>
        <w:t>" Ф</w:t>
      </w:r>
      <w:r w:rsidRPr="00BC6A23">
        <w:rPr>
          <w:rFonts w:ascii="Times New Roman" w:hAnsi="Times New Roman"/>
          <w:spacing w:val="-1"/>
          <w:sz w:val="24"/>
          <w:szCs w:val="28"/>
          <w:lang w:val="kk-KZ"/>
        </w:rPr>
        <w:t>утболды оқыту әдістемесі " PhD докторы Тоқпанов А. А.</w:t>
      </w:r>
      <w:r w:rsidR="00F5450D" w:rsidRPr="00F5450D">
        <w:rPr>
          <w:rFonts w:ascii="Times New Roman" w:hAnsi="Times New Roman"/>
          <w:spacing w:val="-1"/>
          <w:sz w:val="24"/>
          <w:szCs w:val="28"/>
          <w:lang w:val="kk-KZ"/>
        </w:rPr>
        <w:t>жүргізеді</w:t>
      </w:r>
      <w:r w:rsidR="007C1D80" w:rsidRPr="00D872A4">
        <w:rPr>
          <w:rFonts w:ascii="Times New Roman" w:eastAsia="Calibri" w:hAnsi="Times New Roman" w:cs="Times New Roman"/>
          <w:sz w:val="24"/>
          <w:szCs w:val="24"/>
          <w:lang w:val="kk-KZ"/>
        </w:rPr>
        <w:t>.</w:t>
      </w:r>
    </w:p>
    <w:p w:rsidR="00551BA2" w:rsidRPr="00551BA2" w:rsidRDefault="00551BA2" w:rsidP="00551BA2">
      <w:pPr>
        <w:tabs>
          <w:tab w:val="left" w:pos="347"/>
        </w:tabs>
        <w:kinsoku w:val="0"/>
        <w:overflowPunct w:val="0"/>
        <w:autoSpaceDE w:val="0"/>
        <w:autoSpaceDN w:val="0"/>
        <w:adjustRightInd w:val="0"/>
        <w:spacing w:before="120" w:after="120"/>
        <w:jc w:val="both"/>
        <w:rPr>
          <w:rFonts w:ascii="Times New Roman" w:hAnsi="Times New Roman"/>
          <w:spacing w:val="-1"/>
          <w:sz w:val="24"/>
          <w:szCs w:val="28"/>
          <w:lang w:val="kk-KZ"/>
        </w:rPr>
      </w:pPr>
      <w:r w:rsidRPr="00551BA2">
        <w:rPr>
          <w:rFonts w:ascii="Times New Roman" w:hAnsi="Times New Roman"/>
          <w:spacing w:val="-1"/>
          <w:sz w:val="24"/>
          <w:szCs w:val="28"/>
          <w:lang w:val="kk-KZ"/>
        </w:rPr>
        <w:t xml:space="preserve"> Пәнаралық тәсіл негізінде кәсіпкерлік мәдениетті қалыптастыруды қамтамасыз ету;</w:t>
      </w:r>
    </w:p>
    <w:p w:rsidR="00551BA2" w:rsidRPr="00551BA2" w:rsidRDefault="00551BA2" w:rsidP="00551BA2">
      <w:pPr>
        <w:tabs>
          <w:tab w:val="left" w:pos="347"/>
        </w:tabs>
        <w:kinsoku w:val="0"/>
        <w:overflowPunct w:val="0"/>
        <w:autoSpaceDE w:val="0"/>
        <w:autoSpaceDN w:val="0"/>
        <w:adjustRightInd w:val="0"/>
        <w:spacing w:before="120" w:after="120"/>
        <w:jc w:val="both"/>
        <w:rPr>
          <w:rFonts w:ascii="Times New Roman" w:hAnsi="Times New Roman"/>
          <w:spacing w:val="-1"/>
          <w:sz w:val="24"/>
          <w:szCs w:val="28"/>
          <w:lang w:val="kk-KZ"/>
        </w:rPr>
      </w:pPr>
      <w:r w:rsidRPr="00551BA2">
        <w:rPr>
          <w:rFonts w:ascii="Times New Roman" w:hAnsi="Times New Roman"/>
          <w:spacing w:val="-1"/>
          <w:sz w:val="24"/>
          <w:szCs w:val="28"/>
          <w:lang w:val="kk-KZ"/>
        </w:rPr>
        <w:t>Оқыту процесінде практикалық және теориялық сабақтарда жаңа әдістерді қолдану. (СБР, Интернет-ресурстар);</w:t>
      </w:r>
    </w:p>
    <w:p w:rsidR="00551BA2" w:rsidRPr="00551BA2" w:rsidRDefault="00551BA2" w:rsidP="00551BA2">
      <w:pPr>
        <w:tabs>
          <w:tab w:val="left" w:pos="347"/>
        </w:tabs>
        <w:kinsoku w:val="0"/>
        <w:overflowPunct w:val="0"/>
        <w:autoSpaceDE w:val="0"/>
        <w:autoSpaceDN w:val="0"/>
        <w:adjustRightInd w:val="0"/>
        <w:spacing w:before="120" w:after="120"/>
        <w:jc w:val="both"/>
        <w:rPr>
          <w:rFonts w:ascii="Times New Roman" w:hAnsi="Times New Roman"/>
          <w:spacing w:val="-1"/>
          <w:sz w:val="24"/>
          <w:szCs w:val="28"/>
          <w:lang w:val="kk-KZ"/>
        </w:rPr>
      </w:pPr>
      <w:r w:rsidRPr="00551BA2">
        <w:rPr>
          <w:rFonts w:ascii="Times New Roman" w:hAnsi="Times New Roman"/>
          <w:spacing w:val="-1"/>
          <w:sz w:val="24"/>
          <w:szCs w:val="28"/>
          <w:lang w:val="kk-KZ"/>
        </w:rPr>
        <w:t>Білім алушылардың интеллектуалдық, рухани-адамгершілік және дене бітімінің дамуына жағдай жасау;</w:t>
      </w:r>
    </w:p>
    <w:p w:rsidR="00036DF3" w:rsidRPr="00551BA2" w:rsidRDefault="00551BA2" w:rsidP="00551BA2">
      <w:pPr>
        <w:tabs>
          <w:tab w:val="left" w:pos="347"/>
        </w:tabs>
        <w:kinsoku w:val="0"/>
        <w:overflowPunct w:val="0"/>
        <w:autoSpaceDE w:val="0"/>
        <w:autoSpaceDN w:val="0"/>
        <w:adjustRightInd w:val="0"/>
        <w:spacing w:before="120" w:after="120"/>
        <w:jc w:val="both"/>
        <w:rPr>
          <w:rFonts w:ascii="Times New Roman" w:hAnsi="Times New Roman"/>
          <w:sz w:val="24"/>
          <w:szCs w:val="28"/>
          <w:lang w:val="kk-KZ"/>
        </w:rPr>
      </w:pPr>
      <w:r w:rsidRPr="00551BA2">
        <w:rPr>
          <w:rFonts w:ascii="Times New Roman" w:hAnsi="Times New Roman"/>
          <w:spacing w:val="-1"/>
          <w:sz w:val="24"/>
          <w:szCs w:val="28"/>
          <w:lang w:val="kk-KZ"/>
        </w:rPr>
        <w:t>ББ әзірлеуге, студенттерді оқыту нәтижесі мен сапасын бағалауға жұмыс берушілерді тарту;</w:t>
      </w:r>
      <w:r w:rsidR="009D7882" w:rsidRPr="00551BA2">
        <w:rPr>
          <w:rFonts w:ascii="Times New Roman" w:hAnsi="Times New Roman"/>
          <w:sz w:val="24"/>
          <w:szCs w:val="28"/>
          <w:lang w:val="kk-KZ"/>
        </w:rPr>
        <w:t>Оқу процесінің барлық спектрін қамтамасыз ететін материалдық-техникалық базаны жаңарту және кеңейту. Осымен қатар кейбір салаларда білім сапасына, оқушылардың әлеуметтік мәселелеріне әсер ететін объективті және субъективті себептер бар.</w:t>
      </w:r>
    </w:p>
    <w:p w:rsidR="00036DF3" w:rsidRPr="00036DF3" w:rsidRDefault="00036DF3" w:rsidP="00036DF3">
      <w:pPr>
        <w:pStyle w:val="a7"/>
        <w:tabs>
          <w:tab w:val="left" w:pos="347"/>
        </w:tabs>
        <w:kinsoku w:val="0"/>
        <w:overflowPunct w:val="0"/>
        <w:autoSpaceDE w:val="0"/>
        <w:autoSpaceDN w:val="0"/>
        <w:adjustRightInd w:val="0"/>
        <w:spacing w:before="120" w:after="120"/>
        <w:ind w:left="567"/>
        <w:jc w:val="both"/>
        <w:rPr>
          <w:rFonts w:ascii="Times New Roman" w:hAnsi="Times New Roman"/>
          <w:b/>
          <w:sz w:val="24"/>
          <w:szCs w:val="28"/>
          <w:lang w:val="ru-RU"/>
        </w:rPr>
      </w:pPr>
      <w:r w:rsidRPr="00036DF3">
        <w:rPr>
          <w:rFonts w:ascii="Times New Roman" w:hAnsi="Times New Roman"/>
          <w:b/>
          <w:sz w:val="24"/>
          <w:szCs w:val="28"/>
          <w:lang w:val="ru-RU"/>
        </w:rPr>
        <w:t>Мәселе:</w:t>
      </w:r>
    </w:p>
    <w:p w:rsidR="00B93907" w:rsidRDefault="00965873" w:rsidP="00965873">
      <w:pPr>
        <w:pStyle w:val="a7"/>
        <w:numPr>
          <w:ilvl w:val="0"/>
          <w:numId w:val="3"/>
        </w:numPr>
        <w:tabs>
          <w:tab w:val="left" w:pos="347"/>
        </w:tabs>
        <w:kinsoku w:val="0"/>
        <w:overflowPunct w:val="0"/>
        <w:autoSpaceDE w:val="0"/>
        <w:autoSpaceDN w:val="0"/>
        <w:adjustRightInd w:val="0"/>
        <w:spacing w:before="120" w:after="120"/>
        <w:jc w:val="both"/>
        <w:rPr>
          <w:rFonts w:ascii="Times New Roman" w:hAnsi="Times New Roman"/>
          <w:sz w:val="24"/>
          <w:szCs w:val="28"/>
          <w:lang w:val="ru-RU"/>
        </w:rPr>
      </w:pPr>
      <w:r w:rsidRPr="00965873">
        <w:rPr>
          <w:rFonts w:ascii="Times New Roman" w:hAnsi="Times New Roman"/>
          <w:sz w:val="24"/>
          <w:szCs w:val="28"/>
          <w:lang w:val="ru-RU"/>
        </w:rPr>
        <w:t xml:space="preserve">" </w:t>
      </w:r>
      <w:r w:rsidRPr="00965873">
        <w:rPr>
          <w:rFonts w:ascii="Times New Roman" w:hAnsi="Times New Roman"/>
          <w:sz w:val="18"/>
          <w:szCs w:val="18"/>
          <w:lang w:val="ru-RU"/>
        </w:rPr>
        <w:t>ФИЗИКАЛЫҚ МӘДЕНИЕТ ЖӘНЕ СПОРТ"</w:t>
      </w:r>
      <w:r w:rsidR="00036DF3">
        <w:rPr>
          <w:rFonts w:ascii="Times New Roman" w:hAnsi="Times New Roman"/>
          <w:sz w:val="24"/>
          <w:szCs w:val="28"/>
          <w:lang w:val="ru-RU"/>
        </w:rPr>
        <w:t>мамандығы бойынша оқитын студенттер санының жыл сайын артуына байланысты, сондай-ақ дене шынықтыру сабақтарын өткізуде спорт залдарының жүктемесінде 1,5 есеге бұзушылықтар орын алуда.</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Шешімі:</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sidRPr="00036DF3">
        <w:rPr>
          <w:rFonts w:ascii="Times New Roman" w:hAnsi="Times New Roman"/>
          <w:sz w:val="24"/>
          <w:szCs w:val="28"/>
          <w:lang w:val="ru-RU"/>
        </w:rPr>
        <w:t>- Кемінде 2 спорт залы мен спорт алаңын салу.</w:t>
      </w:r>
    </w:p>
    <w:p w:rsidR="00036DF3" w:rsidRP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Мәселе:</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Pr>
          <w:rFonts w:ascii="Times New Roman" w:hAnsi="Times New Roman"/>
          <w:sz w:val="24"/>
          <w:szCs w:val="28"/>
          <w:lang w:val="ru-RU"/>
        </w:rPr>
        <w:t>- техникалық құралдардың жеткіліксіз саны (компьютерлер, проекторлар, интерактивті тақталар, принтерлер және т.б.)</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Шешімі:</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sidRPr="00036DF3">
        <w:rPr>
          <w:rFonts w:ascii="Times New Roman" w:hAnsi="Times New Roman"/>
          <w:sz w:val="24"/>
          <w:szCs w:val="28"/>
          <w:lang w:val="ru-RU"/>
        </w:rPr>
        <w:t>- Техникалық құралдарға өтінімдердің бірде-бір рет берілмегені (орындалмаған).</w:t>
      </w:r>
    </w:p>
    <w:p w:rsidR="002E5319" w:rsidRPr="00036DF3"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Әлеуметтік саладағы мәселе:</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Pr>
          <w:rFonts w:ascii="Times New Roman" w:hAnsi="Times New Roman"/>
          <w:sz w:val="24"/>
          <w:szCs w:val="28"/>
          <w:lang w:val="ru-RU"/>
        </w:rPr>
        <w:t>- резидент емес студенттерді орналастыру, жатақханадағы орын санының жеткіліксіздігі.</w:t>
      </w:r>
    </w:p>
    <w:p w:rsidR="00B36E6E" w:rsidRPr="00462F5C" w:rsidRDefault="00B36E6E" w:rsidP="00B93907">
      <w:pPr>
        <w:pStyle w:val="a7"/>
        <w:tabs>
          <w:tab w:val="left" w:pos="347"/>
        </w:tabs>
        <w:kinsoku w:val="0"/>
        <w:overflowPunct w:val="0"/>
        <w:autoSpaceDE w:val="0"/>
        <w:autoSpaceDN w:val="0"/>
        <w:adjustRightInd w:val="0"/>
        <w:spacing w:before="120" w:after="120"/>
        <w:ind w:firstLine="567"/>
        <w:jc w:val="both"/>
        <w:rPr>
          <w:rFonts w:ascii="Times New Roman" w:hAnsi="Times New Roman" w:cs="Times New Roman"/>
          <w:b/>
          <w:color w:val="000000" w:themeColor="text1"/>
          <w:sz w:val="24"/>
          <w:szCs w:val="24"/>
          <w:lang w:val="ru-RU"/>
        </w:rPr>
      </w:pPr>
      <w:r w:rsidRPr="00462F5C">
        <w:rPr>
          <w:rFonts w:ascii="Times New Roman" w:hAnsi="Times New Roman" w:cs="Times New Roman"/>
          <w:b/>
          <w:color w:val="000000" w:themeColor="text1"/>
          <w:sz w:val="24"/>
          <w:szCs w:val="24"/>
          <w:lang w:val="ru-RU"/>
        </w:rPr>
        <w:t>Бағалау критерийлері</w:t>
      </w:r>
    </w:p>
    <w:p w:rsidR="00B36E6E" w:rsidRPr="003D12EC" w:rsidRDefault="00B36E6E" w:rsidP="00915CDF">
      <w:pPr>
        <w:spacing w:before="120" w:after="120"/>
        <w:ind w:firstLine="709"/>
        <w:jc w:val="both"/>
        <w:rPr>
          <w:rFonts w:ascii="Times New Roman" w:hAnsi="Times New Roman"/>
          <w:sz w:val="24"/>
          <w:szCs w:val="24"/>
          <w:lang w:val="ru-RU"/>
        </w:rPr>
      </w:pPr>
      <w:r w:rsidRPr="00B93907">
        <w:rPr>
          <w:rFonts w:ascii="Times New Roman" w:hAnsi="Times New Roman" w:cs="Times New Roman"/>
          <w:sz w:val="24"/>
          <w:szCs w:val="24"/>
          <w:lang w:val="ru-RU"/>
        </w:rPr>
        <w:t>EP сапасын бақылау кіреді</w:t>
      </w:r>
      <w:r w:rsidRPr="003D12EC">
        <w:rPr>
          <w:rFonts w:ascii="Times New Roman" w:hAnsi="Times New Roman"/>
          <w:sz w:val="24"/>
          <w:szCs w:val="24"/>
          <w:lang w:val="ru-RU"/>
        </w:rPr>
        <w:t>:</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ББ ішкі бағалау (мамандандырылған аккредиттеу шеңберіндегі ББ өзін-өзі бағалау, оқыту сапасын бағалау, ББ енгізу бойынша іс-шараларды тексеру);</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университет қызметін ішкі бағалау: аккредиттеуші тәуелсіз агенттіктердің өзін-өзі бағалауы және нормативтік құжаттарға (стандарттар, өзін-өзі бағалау жөніндегі нұсқаулықтар) сәйкестігі;</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lastRenderedPageBreak/>
        <w:t>- сыртқы бағалау: мамандандырылған (бағдарламалық) аккредиттеу, EP рейтингі, білім алушылардың қорытынды мемлекеттік аттестаттауы;</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университеттің білім беру қызметін сырттай бағалау: заңнамаға сәйкестігін тексеру, институционалдық аккредиттеу, рейтинг.</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Кафедра деңгейінде белгіленген кестеге сәйкес апта сайынғы жедел мәжілістерде талқылай отырып, барлық қызмет түрлеріне (аудиториялық, оқу-әдістемелік, ғылыми-зерттеу, оқу-әдістемелік, студенттердің өзіндік жұмыстары және т.б.) бақылау жүргізіледі. Әр оқу семестрінің соңында кафедра мәжілісінде талқылау арқылы педагогикалық ұжымның семестрдегі қызметіне талдау жасалып, шешім қабылданады. Қажет болған жағдайда түзету шаралары қабылданады.</w:t>
      </w:r>
    </w:p>
    <w:p w:rsidR="00B36E6E" w:rsidRPr="003D12EC" w:rsidRDefault="00607001"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Педагогикалық институт дирекциясы апта сайын оқу процесінің барысы мониторингінің нәтижелерін талқылайды, сабаққа қатысуын және ағымдағы және аралық бақылау нәтижелерін талдайды. Бекітілген жоспарға сәй</w:t>
      </w:r>
      <w:r w:rsidR="00965873">
        <w:rPr>
          <w:rFonts w:ascii="Times New Roman" w:hAnsi="Times New Roman"/>
          <w:sz w:val="24"/>
          <w:szCs w:val="24"/>
          <w:lang w:val="ru-RU"/>
        </w:rPr>
        <w:t>кес оқу үдерісінің сапасы мен ББ</w:t>
      </w:r>
      <w:r>
        <w:rPr>
          <w:rFonts w:ascii="Times New Roman" w:hAnsi="Times New Roman"/>
          <w:sz w:val="24"/>
          <w:szCs w:val="24"/>
          <w:lang w:val="ru-RU"/>
        </w:rPr>
        <w:t xml:space="preserve"> бойынша ғылыми-зерттеу жұмыстары, кафедралар мен жекелеген оқытушылардың қызметі қарастырылады. Қаралатын мәселелер бойынша, қажет болған жағдайда түзету шараларын әзірлей отырып, Институт Кеңесі шешімдер қабылдайды. Жоспарланған жұмыстардың орындалуын педагогикалық институт директоры бақылайды.</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Егер сәйкессіздіктер анықталса, түзету әрекеттері оқу құжаттамасына өзгерістер</w:t>
      </w:r>
      <w:r w:rsidR="004A24E4">
        <w:rPr>
          <w:rFonts w:ascii="Times New Roman" w:hAnsi="Times New Roman"/>
          <w:sz w:val="24"/>
          <w:szCs w:val="24"/>
          <w:lang w:val="ru-RU"/>
        </w:rPr>
        <w:t xml:space="preserve"> енгізуді көздейді: БББ</w:t>
      </w:r>
      <w:r w:rsidRPr="003D12EC">
        <w:rPr>
          <w:rFonts w:ascii="Times New Roman" w:hAnsi="Times New Roman"/>
          <w:sz w:val="24"/>
          <w:szCs w:val="24"/>
          <w:lang w:val="ru-RU"/>
        </w:rPr>
        <w:t xml:space="preserve"> жұмыс оқу жоспары; пәндердің жұмыс оқу жоспарлары; лекциялық курстар, практикалық оқу жоспарлары, тәжірибе бағдарламалары; студенттер мен педагогикалық ұжымға арналған әдістемелік материалдар; аралық және қорытынды аттестацияларды өткізудің мазмұны мен тәртібі. Оңтайлы оқу топтары мен дәріс ағындарын құру мақсатында құжаттаманы жыл сайын түзету, оны жаңарту, біріздендіру жүзеге асырылады.</w:t>
      </w:r>
    </w:p>
    <w:p w:rsidR="00B36E6E" w:rsidRPr="003D12EC" w:rsidRDefault="002C355E"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ББ</w:t>
      </w:r>
      <w:r w:rsidR="00B36E6E" w:rsidRPr="003D12EC">
        <w:rPr>
          <w:rFonts w:ascii="Times New Roman" w:hAnsi="Times New Roman"/>
          <w:sz w:val="24"/>
          <w:szCs w:val="24"/>
          <w:lang w:val="ru-RU"/>
        </w:rPr>
        <w:t>-да бар пәндерді түзету қажеттілігі, өзектілігін жоғалтқандарын жою немесе жаңа элективті пәндерді енгізу кафедра отырысында және әдістемелік семинарда талқыланады.</w:t>
      </w:r>
    </w:p>
    <w:p w:rsidR="00B36E6E" w:rsidRPr="003D12EC" w:rsidRDefault="002C355E"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ББ</w:t>
      </w:r>
      <w:r w:rsidR="00280D88">
        <w:rPr>
          <w:rFonts w:ascii="Times New Roman" w:hAnsi="Times New Roman"/>
          <w:sz w:val="24"/>
          <w:szCs w:val="24"/>
          <w:lang w:val="ru-RU"/>
        </w:rPr>
        <w:t>Б</w:t>
      </w:r>
      <w:r w:rsidR="00B36E6E" w:rsidRPr="003D12EC">
        <w:rPr>
          <w:rFonts w:ascii="Times New Roman" w:hAnsi="Times New Roman"/>
          <w:sz w:val="24"/>
          <w:szCs w:val="24"/>
          <w:lang w:val="ru-RU"/>
        </w:rPr>
        <w:t xml:space="preserve"> енгізген өзгерістердің тиімділігі оқу үлгерімінің нәтижелері мен студенттердің оқу сапасы негізінде бағаланады. Бакалавриат бағдарламасын, </w:t>
      </w:r>
      <w:r w:rsidR="00E90BBD">
        <w:rPr>
          <w:rFonts w:ascii="Times New Roman" w:hAnsi="Times New Roman"/>
          <w:sz w:val="24"/>
          <w:szCs w:val="24"/>
          <w:lang w:val="ru-RU"/>
        </w:rPr>
        <w:t>Ш.Уалиханов атындағы КМ</w:t>
      </w:r>
      <w:r w:rsidR="00B36E6E" w:rsidRPr="003D12EC">
        <w:rPr>
          <w:rFonts w:ascii="Times New Roman" w:hAnsi="Times New Roman"/>
          <w:sz w:val="24"/>
          <w:szCs w:val="24"/>
          <w:lang w:val="ru-RU"/>
        </w:rPr>
        <w:t>У магистратурасын жүзеге асыруға байланысты барлық процестер. құжаттау және ДСА және МК департаменті тексереді.</w:t>
      </w:r>
    </w:p>
    <w:p w:rsidR="00607001"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Әрбір</w:t>
      </w:r>
      <w:r w:rsidR="00425DC9">
        <w:rPr>
          <w:rFonts w:ascii="Times New Roman" w:hAnsi="Times New Roman"/>
          <w:sz w:val="24"/>
          <w:szCs w:val="24"/>
          <w:lang w:val="ru-RU"/>
        </w:rPr>
        <w:t xml:space="preserve"> нақты пән бойынша ББ</w:t>
      </w:r>
      <w:r w:rsidRPr="003D12EC">
        <w:rPr>
          <w:rFonts w:ascii="Times New Roman" w:hAnsi="Times New Roman"/>
          <w:sz w:val="24"/>
          <w:szCs w:val="24"/>
          <w:lang w:val="ru-RU"/>
        </w:rPr>
        <w:t xml:space="preserve"> жоспарлау кезінде Қазақстан Республикасының іргелі стратегиялық құжаттарына сілтеме беріледі. Мысалы</w:t>
      </w:r>
      <w:r w:rsidR="00280D88">
        <w:rPr>
          <w:rFonts w:ascii="Times New Roman" w:hAnsi="Times New Roman"/>
          <w:sz w:val="24"/>
          <w:szCs w:val="24"/>
          <w:lang w:val="ru-RU"/>
        </w:rPr>
        <w:t>, «Дене шынықтыру және спорт» БББ</w:t>
      </w:r>
      <w:r w:rsidRPr="003D12EC">
        <w:rPr>
          <w:rFonts w:ascii="Times New Roman" w:hAnsi="Times New Roman"/>
          <w:sz w:val="24"/>
          <w:szCs w:val="24"/>
          <w:lang w:val="ru-RU"/>
        </w:rPr>
        <w:t>-да «Оқыту әдістемесі» модулінің пәндері және бакалавриат деңгейлері үшін мынандай құжаттарды зерделеу міндетті болып табылады: Қазақстан Республикасы Президентінің жыл сайынғы Жолдаулары. Қазақстан Қазақстан халқына; «Мұғалім» кәсіби стандарты.</w:t>
      </w:r>
    </w:p>
    <w:p w:rsidR="007638E1" w:rsidRPr="007638E1" w:rsidRDefault="00425DC9" w:rsidP="007638E1">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6В</w:t>
      </w:r>
      <w:r w:rsidR="007638E1" w:rsidRPr="007638E1">
        <w:rPr>
          <w:rFonts w:ascii="Times New Roman" w:hAnsi="Times New Roman"/>
          <w:sz w:val="24"/>
          <w:szCs w:val="24"/>
          <w:lang w:val="ru-RU"/>
        </w:rPr>
        <w:t>01403 дене шынықтыру және спорт білім беру бағдарламалары ҚР МЖМБС (Бакалавриат)сәйкес жасалған,</w:t>
      </w:r>
    </w:p>
    <w:p w:rsidR="007638E1" w:rsidRPr="007638E1" w:rsidRDefault="007638E1" w:rsidP="007638E1">
      <w:pPr>
        <w:spacing w:before="120" w:after="120"/>
        <w:ind w:firstLine="709"/>
        <w:jc w:val="both"/>
        <w:rPr>
          <w:rFonts w:ascii="Times New Roman" w:hAnsi="Times New Roman"/>
          <w:sz w:val="24"/>
          <w:szCs w:val="24"/>
          <w:lang w:val="ru-RU"/>
        </w:rPr>
      </w:pPr>
      <w:r w:rsidRPr="007638E1">
        <w:rPr>
          <w:rFonts w:ascii="Times New Roman" w:hAnsi="Times New Roman"/>
          <w:sz w:val="24"/>
          <w:szCs w:val="24"/>
          <w:lang w:val="ru-RU"/>
        </w:rPr>
        <w:t xml:space="preserve">ҚР БҒМ </w:t>
      </w:r>
      <w:smartTag w:uri="urn:schemas-microsoft-com:office:smarttags" w:element="date">
        <w:smartTagPr>
          <w:attr w:name="ls" w:val="trans"/>
          <w:attr w:name="Month" w:val="10"/>
          <w:attr w:name="Day" w:val="31"/>
          <w:attr w:name="Year" w:val="2018"/>
        </w:smartTagPr>
        <w:r w:rsidRPr="007638E1">
          <w:rPr>
            <w:rFonts w:ascii="Times New Roman" w:hAnsi="Times New Roman"/>
            <w:sz w:val="24"/>
            <w:szCs w:val="24"/>
            <w:lang w:val="ru-RU"/>
          </w:rPr>
          <w:t>31.10.2018</w:t>
        </w:r>
      </w:smartTag>
      <w:r w:rsidRPr="007638E1">
        <w:rPr>
          <w:rFonts w:ascii="Times New Roman" w:hAnsi="Times New Roman"/>
          <w:sz w:val="24"/>
          <w:szCs w:val="24"/>
          <w:lang w:val="ru-RU"/>
        </w:rPr>
        <w:t xml:space="preserve"> жылғы № 604 бұйрығымен бекітілген және "Қазақстан Республикасы Білім және ғылым министрінің 2011 жылғы 20 сәуірдегі № 152 бұйрығымен бекітілген Кредиттік оқыту технологиясы бо</w:t>
      </w:r>
      <w:r w:rsidR="00902F9E">
        <w:rPr>
          <w:rFonts w:ascii="Times New Roman" w:hAnsi="Times New Roman"/>
          <w:sz w:val="24"/>
          <w:szCs w:val="24"/>
          <w:lang w:val="ru-RU"/>
        </w:rPr>
        <w:t>йынша оқу процесін ұйымдастыру Қ</w:t>
      </w:r>
      <w:r w:rsidRPr="007638E1">
        <w:rPr>
          <w:rFonts w:ascii="Times New Roman" w:hAnsi="Times New Roman"/>
          <w:sz w:val="24"/>
          <w:szCs w:val="24"/>
          <w:lang w:val="ru-RU"/>
        </w:rPr>
        <w:t>ағидаларына" (жаңа редакцияда-ҚР Білім және ғылым министрінің</w:t>
      </w:r>
      <w:smartTag w:uri="urn:schemas-microsoft-com:office:smarttags" w:element="date">
        <w:smartTagPr>
          <w:attr w:name="ls" w:val="trans"/>
          <w:attr w:name="Month" w:val="10"/>
          <w:attr w:name="Day" w:val="12"/>
          <w:attr w:name="Year" w:val="2018"/>
        </w:smartTagPr>
        <w:r>
          <w:rPr>
            <w:rFonts w:ascii="Times New Roman" w:hAnsi="Times New Roman"/>
            <w:sz w:val="24"/>
            <w:szCs w:val="24"/>
            <w:lang w:val="ru-RU"/>
          </w:rPr>
          <w:t>12.10.2018</w:t>
        </w:r>
      </w:smartTag>
      <w:r>
        <w:rPr>
          <w:rFonts w:ascii="Times New Roman" w:hAnsi="Times New Roman"/>
          <w:sz w:val="24"/>
          <w:szCs w:val="24"/>
          <w:lang w:val="ru-RU"/>
        </w:rPr>
        <w:t xml:space="preserve"> № 563 бұйрығымен)</w:t>
      </w:r>
      <w:r w:rsidRPr="007638E1">
        <w:rPr>
          <w:rFonts w:ascii="Times New Roman" w:hAnsi="Times New Roman"/>
          <w:sz w:val="24"/>
          <w:szCs w:val="24"/>
          <w:lang w:val="ru-RU"/>
        </w:rPr>
        <w:t>сәйкес</w:t>
      </w:r>
      <w:r>
        <w:rPr>
          <w:rFonts w:ascii="Times New Roman" w:hAnsi="Times New Roman"/>
          <w:sz w:val="24"/>
          <w:szCs w:val="24"/>
          <w:lang w:val="ru-RU"/>
        </w:rPr>
        <w:t xml:space="preserve">, </w:t>
      </w:r>
      <w:r w:rsidRPr="007638E1">
        <w:rPr>
          <w:rFonts w:ascii="Times New Roman" w:hAnsi="Times New Roman"/>
          <w:sz w:val="24"/>
          <w:szCs w:val="24"/>
          <w:lang w:val="ru-RU"/>
        </w:rPr>
        <w:t>сондай-ақ</w:t>
      </w:r>
      <w:r w:rsidR="00280D88">
        <w:rPr>
          <w:rFonts w:ascii="Times New Roman" w:hAnsi="Times New Roman"/>
          <w:sz w:val="24"/>
          <w:szCs w:val="24"/>
          <w:lang w:val="ru-RU"/>
        </w:rPr>
        <w:t xml:space="preserve"> университеттің СМЖ СТУ 4.03 "Б</w:t>
      </w:r>
      <w:r w:rsidRPr="007638E1">
        <w:rPr>
          <w:rFonts w:ascii="Times New Roman" w:hAnsi="Times New Roman"/>
          <w:sz w:val="24"/>
          <w:szCs w:val="24"/>
          <w:lang w:val="ru-RU"/>
        </w:rPr>
        <w:t>ілім беру қызметтерін жобалау, әзірлеу, Оқу-ұйымдастыру процесте</w:t>
      </w:r>
      <w:r>
        <w:rPr>
          <w:rFonts w:ascii="Times New Roman" w:hAnsi="Times New Roman"/>
          <w:sz w:val="24"/>
          <w:szCs w:val="24"/>
          <w:lang w:val="ru-RU"/>
        </w:rPr>
        <w:t xml:space="preserve">рін басқару"стандарты негізінде </w:t>
      </w:r>
      <w:r w:rsidRPr="007638E1">
        <w:rPr>
          <w:rFonts w:ascii="Times New Roman" w:hAnsi="Times New Roman"/>
          <w:sz w:val="24"/>
          <w:szCs w:val="24"/>
          <w:lang w:val="ru-RU"/>
        </w:rPr>
        <w:t>жүзеге асырылады</w:t>
      </w:r>
      <w:r>
        <w:rPr>
          <w:rFonts w:ascii="Times New Roman" w:hAnsi="Times New Roman"/>
          <w:sz w:val="24"/>
          <w:szCs w:val="24"/>
          <w:lang w:val="ru-RU"/>
        </w:rPr>
        <w:t>.</w:t>
      </w:r>
    </w:p>
    <w:p w:rsidR="005E4055" w:rsidRDefault="005E4055" w:rsidP="00915CDF">
      <w:pPr>
        <w:spacing w:before="120" w:after="120"/>
        <w:ind w:firstLine="709"/>
        <w:jc w:val="both"/>
        <w:rPr>
          <w:rFonts w:ascii="Times New Roman" w:hAnsi="Times New Roman"/>
          <w:sz w:val="24"/>
          <w:szCs w:val="24"/>
          <w:lang w:val="ru-RU"/>
        </w:rPr>
      </w:pPr>
      <w:r w:rsidRPr="005E4055">
        <w:rPr>
          <w:rFonts w:ascii="Times New Roman" w:hAnsi="Times New Roman"/>
          <w:sz w:val="24"/>
          <w:szCs w:val="24"/>
          <w:lang w:val="ru-RU"/>
        </w:rPr>
        <w:t>Жұмыс оқу бағдарламаларында және оқу нәтижелеріне қойылатын негізгі талаптарда көрініс табатын пәндер курстарының логикалық реттілігінің</w:t>
      </w:r>
      <w:r w:rsidR="004335CC">
        <w:rPr>
          <w:rFonts w:ascii="Times New Roman" w:hAnsi="Times New Roman"/>
          <w:sz w:val="24"/>
          <w:szCs w:val="24"/>
          <w:lang w:val="ru-RU"/>
        </w:rPr>
        <w:t xml:space="preserve"> нақты анықтамасы сақталады. </w:t>
      </w:r>
      <w:r w:rsidR="004E4D83">
        <w:rPr>
          <w:rFonts w:ascii="Times New Roman" w:hAnsi="Times New Roman"/>
          <w:sz w:val="24"/>
          <w:szCs w:val="24"/>
          <w:lang w:val="ru-RU"/>
        </w:rPr>
        <w:t>БББ</w:t>
      </w:r>
      <w:r w:rsidRPr="005E4055">
        <w:rPr>
          <w:rFonts w:ascii="Times New Roman" w:hAnsi="Times New Roman"/>
          <w:sz w:val="24"/>
          <w:szCs w:val="24"/>
          <w:lang w:val="ru-RU"/>
        </w:rPr>
        <w:t xml:space="preserve"> және оқыту бағдарламаларын құрастыру логикасы ББ іске асырудың барлық талаптарына сәйкес келеді. Б</w:t>
      </w:r>
      <w:r w:rsidR="00805903">
        <w:rPr>
          <w:rFonts w:ascii="Times New Roman" w:hAnsi="Times New Roman"/>
          <w:sz w:val="24"/>
          <w:szCs w:val="24"/>
          <w:lang w:val="ru-RU"/>
        </w:rPr>
        <w:t>Б</w:t>
      </w:r>
      <w:r w:rsidRPr="005E4055">
        <w:rPr>
          <w:rFonts w:ascii="Times New Roman" w:hAnsi="Times New Roman"/>
          <w:sz w:val="24"/>
          <w:szCs w:val="24"/>
          <w:lang w:val="ru-RU"/>
        </w:rPr>
        <w:t xml:space="preserve">Б-ны жаңарту жұмыс берушілердің мүдделерін ескере отырып </w:t>
      </w:r>
      <w:r w:rsidRPr="005E4055">
        <w:rPr>
          <w:rFonts w:ascii="Times New Roman" w:hAnsi="Times New Roman"/>
          <w:sz w:val="24"/>
          <w:szCs w:val="24"/>
          <w:lang w:val="ru-RU"/>
        </w:rPr>
        <w:lastRenderedPageBreak/>
        <w:t>жүйелі түрде жүргізіледі. Студенттердің жеке ерекшеліктерін, қажеттіліктері мен мәдени тәжірибесін дамыту мақсатында жеке білім беру траекториясы бойынша білім алушыны тиімді ілгерілету үшін жағдайлар ББ іске асырудың барлық талаптарына сәйкес келеді.</w:t>
      </w:r>
    </w:p>
    <w:p w:rsidR="00B36E6E" w:rsidRPr="004932F3" w:rsidRDefault="004E4D83" w:rsidP="00915CDF">
      <w:pPr>
        <w:spacing w:before="120" w:after="120"/>
        <w:ind w:firstLine="709"/>
        <w:jc w:val="both"/>
        <w:rPr>
          <w:rFonts w:ascii="Times New Roman" w:hAnsi="Times New Roman"/>
          <w:color w:val="FF0000"/>
          <w:sz w:val="24"/>
          <w:szCs w:val="24"/>
          <w:lang w:val="ru-RU"/>
        </w:rPr>
      </w:pPr>
      <w:r>
        <w:rPr>
          <w:rFonts w:ascii="Times New Roman" w:hAnsi="Times New Roman"/>
          <w:sz w:val="24"/>
          <w:szCs w:val="24"/>
          <w:lang w:val="ru-RU"/>
        </w:rPr>
        <w:t>БББ</w:t>
      </w:r>
      <w:r w:rsidR="00B36E6E">
        <w:rPr>
          <w:rFonts w:ascii="Times New Roman" w:hAnsi="Times New Roman"/>
          <w:sz w:val="24"/>
          <w:szCs w:val="24"/>
          <w:lang w:val="ru-RU"/>
        </w:rPr>
        <w:t xml:space="preserve"> қалыптастыру кезінде оқыту деңгейлері арасындағы логикалық байланыс міндетті түрде ескеріледі. Сонымен, «Дене шынықтыру және спорт» ББМ бакалавриат пәндері 1 курста «Гимнастика», 3 курста «Гимнастиканы оқыту әдістемесі». 1 курста «Шаңғы тебу», 3 курс «Шаңғы тебуді оқыту әдістемесі». «Спорт теориясы мен әдістемесі», «Дене шынықтыру теориясы мен әдістемесі» сияқты пәндер және «спорттық ойындар» және «МП шаңғы спорты» пәндері педагогикалық практикадан сапалы өту үшін 3, 4, 5 семестр бойы оқытылады. сондай-ақ спорттық пәндер арасындағы логикалық байланыстарды ескеру.</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Мамандандырылған ұйымдардың қызметін реттейтін құқықтық құжаттамаға өзгерістер енгізілсе, пәндердің (силлабустардың) мазмұнына тиісті түзетулер енгізіледі.</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Студенттер жыл сайын бітіреді,</w:t>
      </w:r>
      <w:r w:rsidR="00805903">
        <w:rPr>
          <w:rFonts w:ascii="Times New Roman" w:hAnsi="Times New Roman"/>
          <w:sz w:val="24"/>
          <w:szCs w:val="24"/>
          <w:lang w:val="ru-RU"/>
        </w:rPr>
        <w:t xml:space="preserve"> қорытынды аттестаттау нысаны БББ</w:t>
      </w:r>
      <w:r w:rsidRPr="003D12EC">
        <w:rPr>
          <w:rFonts w:ascii="Times New Roman" w:hAnsi="Times New Roman"/>
          <w:sz w:val="24"/>
          <w:szCs w:val="24"/>
          <w:lang w:val="ru-RU"/>
        </w:rPr>
        <w:t>-да мемлекеттік емтихан тапсыру, бітіру біліктілік жұмысын (дипломдық жұмыс жобасын) қорғау болып табылады. 2019 жылдан бастап бітіру курстарын NCT қабылдайды.</w:t>
      </w:r>
    </w:p>
    <w:p w:rsidR="00B36E6E" w:rsidRDefault="007B71AF" w:rsidP="00915CDF">
      <w:pPr>
        <w:spacing w:before="120" w:after="120"/>
        <w:jc w:val="both"/>
        <w:rPr>
          <w:rFonts w:ascii="Times New Roman" w:hAnsi="Times New Roman"/>
          <w:sz w:val="24"/>
          <w:szCs w:val="24"/>
          <w:shd w:val="clear" w:color="auto" w:fill="FFFFFF"/>
          <w:lang w:val="ru-RU"/>
        </w:rPr>
      </w:pPr>
      <w:r>
        <w:rPr>
          <w:rFonts w:ascii="Times New Roman" w:hAnsi="Times New Roman"/>
          <w:shd w:val="clear" w:color="auto" w:fill="FFFFFF"/>
          <w:lang w:val="ru-RU"/>
        </w:rPr>
        <w:tab/>
      </w:r>
      <w:r w:rsidRPr="007B71AF">
        <w:rPr>
          <w:rFonts w:ascii="Times New Roman" w:hAnsi="Times New Roman"/>
          <w:sz w:val="24"/>
          <w:szCs w:val="24"/>
          <w:shd w:val="clear" w:color="auto" w:fill="FFFFFF"/>
          <w:lang w:val="ru-RU"/>
        </w:rPr>
        <w:t>Оқытудың тиімділігі мен сапасын қамтамасыз ету үшін институт пен кафедра басшылығы кафедраның профессорлық-оқытушылар құрамын мұқият іріктеуде, командалық спорт түрлерінен теориялық және практикалық сабақтарды, жекпе-жек, ​​шаңғы жаттығулары, спорт түрлерінен оқытуды ескереді. жеңіл атлетика, гимнастика және жүзу.</w:t>
      </w:r>
    </w:p>
    <w:p w:rsidR="00A157E0" w:rsidRDefault="00A157E0" w:rsidP="00915CDF">
      <w:pPr>
        <w:spacing w:before="120" w:after="120"/>
        <w:ind w:firstLine="708"/>
        <w:jc w:val="both"/>
        <w:rPr>
          <w:rFonts w:ascii="Times New Roman" w:hAnsi="Times New Roman" w:cs="Times New Roman"/>
          <w:sz w:val="24"/>
          <w:szCs w:val="24"/>
          <w:lang w:val="ru-RU"/>
        </w:rPr>
      </w:pPr>
      <w:r w:rsidRPr="00732FF3">
        <w:rPr>
          <w:rFonts w:ascii="Times New Roman" w:hAnsi="Times New Roman" w:cs="Times New Roman"/>
          <w:sz w:val="24"/>
          <w:szCs w:val="24"/>
          <w:lang w:val="ru-RU"/>
        </w:rPr>
        <w:t>Оқыту, ғылыми-зерттеу және оқудың өзара байланысы Шығармашылық және спорт бөлімі қызметінің негізгі принциптерінің бірі болып табылады. Іс-әрекеттің негізгі принциптерінің бірі ретінде оқыту, зерттеу және оқудың өзара байланысына ерекше көңіл бөлінеді. Кафедраның профессорлық-оқытушылық құрамының ғылыми жұмысында не дәлелденген.</w:t>
      </w:r>
    </w:p>
    <w:tbl>
      <w:tblPr>
        <w:tblStyle w:val="a4"/>
        <w:tblW w:w="5000" w:type="pct"/>
        <w:tblLook w:val="04A0"/>
      </w:tblPr>
      <w:tblGrid>
        <w:gridCol w:w="3285"/>
        <w:gridCol w:w="3284"/>
        <w:gridCol w:w="3286"/>
      </w:tblGrid>
      <w:tr w:rsidR="00A157E0" w:rsidRPr="00732FF3" w:rsidTr="00A157E0">
        <w:tc>
          <w:tcPr>
            <w:tcW w:w="1666" w:type="pct"/>
          </w:tcPr>
          <w:p w:rsidR="00A157E0" w:rsidRPr="005631BA" w:rsidRDefault="00732FF3"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Пән ОП</w:t>
            </w:r>
          </w:p>
        </w:tc>
        <w:tc>
          <w:tcPr>
            <w:tcW w:w="1666" w:type="pct"/>
          </w:tcPr>
          <w:p w:rsidR="00A157E0" w:rsidRPr="005631BA" w:rsidRDefault="00A157E0"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пәнге жетекшілік ететін оқытушылар құрамы</w:t>
            </w:r>
          </w:p>
        </w:tc>
        <w:tc>
          <w:tcPr>
            <w:tcW w:w="1667" w:type="pct"/>
          </w:tcPr>
          <w:p w:rsidR="00A157E0" w:rsidRPr="005631BA" w:rsidRDefault="00A157E0"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Басылымдар</w:t>
            </w:r>
          </w:p>
        </w:tc>
      </w:tr>
      <w:tr w:rsidR="00A157E0" w:rsidRPr="004D6B6B"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Олемпиадалық ойындар Волейбол</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rPr>
              <w:t>Ахметова З.К.</w:t>
            </w:r>
          </w:p>
        </w:tc>
        <w:tc>
          <w:tcPr>
            <w:tcW w:w="1667"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CER Волейболды оқыту әдістемесі 2019</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Футбол</w:t>
            </w:r>
          </w:p>
        </w:tc>
        <w:tc>
          <w:tcPr>
            <w:tcW w:w="1666" w:type="pct"/>
          </w:tcPr>
          <w:p w:rsidR="00732FF3" w:rsidRPr="005631BA" w:rsidRDefault="00732FF3" w:rsidP="00915CDF">
            <w:pPr>
              <w:spacing w:before="120" w:after="120"/>
              <w:rPr>
                <w:rFonts w:ascii="Times New Roman" w:hAnsi="Times New Roman" w:cs="Times New Roman"/>
                <w:sz w:val="24"/>
                <w:szCs w:val="24"/>
              </w:rPr>
            </w:pPr>
            <w:r w:rsidRPr="005631BA">
              <w:rPr>
                <w:rFonts w:ascii="Times New Roman" w:hAnsi="Times New Roman" w:cs="Times New Roman"/>
                <w:sz w:val="24"/>
                <w:szCs w:val="24"/>
                <w:lang w:val="ru-RU"/>
              </w:rPr>
              <w:t>Тоқпанов А.А.,</w:t>
            </w:r>
          </w:p>
        </w:tc>
        <w:tc>
          <w:tcPr>
            <w:tcW w:w="1667"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COR Football, 2019</w:t>
            </w:r>
          </w:p>
        </w:tc>
      </w:tr>
      <w:tr w:rsidR="00A157E0" w:rsidRPr="00732FF3"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Олемпиадалық ойындар Баскетбол</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Юдакова Е.В.</w:t>
            </w:r>
          </w:p>
        </w:tc>
        <w:tc>
          <w:tcPr>
            <w:tcW w:w="1667"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DER: Баскетболды оқыту әдістемесі 2019</w:t>
            </w:r>
          </w:p>
        </w:tc>
      </w:tr>
      <w:tr w:rsidR="00732FF3" w:rsidRPr="00B03A79"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MP шаңғы тебу</w:t>
            </w:r>
          </w:p>
        </w:tc>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Смирнов И.Н.,</w:t>
            </w:r>
          </w:p>
        </w:tc>
        <w:tc>
          <w:tcPr>
            <w:tcW w:w="1667"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color w:val="212529"/>
                <w:sz w:val="24"/>
                <w:szCs w:val="24"/>
                <w:shd w:val="clear" w:color="auto" w:fill="F5F5F5"/>
                <w:lang w:val="ru-RU"/>
              </w:rPr>
              <w:t>Электронды оқулық:</w:t>
            </w:r>
            <w:r w:rsidRPr="005631BA">
              <w:rPr>
                <w:rFonts w:ascii="Times New Roman" w:hAnsi="Times New Roman" w:cs="Times New Roman"/>
                <w:sz w:val="24"/>
                <w:szCs w:val="24"/>
                <w:lang w:val="ru-RU"/>
              </w:rPr>
              <w:t>Шаңғы тебуді оқыту әдістемесі 2020</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Дене шынықтыру</w:t>
            </w:r>
          </w:p>
        </w:tc>
        <w:tc>
          <w:tcPr>
            <w:tcW w:w="1666" w:type="pct"/>
          </w:tcPr>
          <w:p w:rsidR="005631BA" w:rsidRDefault="00732FF3" w:rsidP="00915CDF">
            <w:pPr>
              <w:pStyle w:val="af8"/>
              <w:spacing w:before="120" w:after="120"/>
              <w:jc w:val="left"/>
              <w:rPr>
                <w:rFonts w:ascii="Times New Roman" w:hAnsi="Times New Roman"/>
                <w:sz w:val="24"/>
                <w:szCs w:val="24"/>
              </w:rPr>
            </w:pPr>
            <w:r w:rsidRPr="005631BA">
              <w:rPr>
                <w:rFonts w:ascii="Times New Roman" w:hAnsi="Times New Roman"/>
                <w:sz w:val="24"/>
                <w:szCs w:val="24"/>
              </w:rPr>
              <w:t>Мұқышева А.Т.,</w:t>
            </w:r>
          </w:p>
          <w:p w:rsidR="00732FF3" w:rsidRPr="005631BA" w:rsidRDefault="00732FF3" w:rsidP="00915CDF">
            <w:pPr>
              <w:pStyle w:val="af8"/>
              <w:spacing w:before="120" w:after="120"/>
              <w:jc w:val="left"/>
              <w:rPr>
                <w:rFonts w:ascii="Times New Roman" w:hAnsi="Times New Roman"/>
                <w:sz w:val="24"/>
                <w:szCs w:val="24"/>
              </w:rPr>
            </w:pPr>
            <w:r w:rsidRPr="005631BA">
              <w:rPr>
                <w:rFonts w:ascii="Times New Roman" w:hAnsi="Times New Roman"/>
                <w:sz w:val="24"/>
                <w:szCs w:val="24"/>
              </w:rPr>
              <w:t>Исмаилова С.И.</w:t>
            </w:r>
          </w:p>
        </w:tc>
        <w:tc>
          <w:tcPr>
            <w:tcW w:w="1667" w:type="pct"/>
          </w:tcPr>
          <w:p w:rsidR="00732FF3" w:rsidRPr="005631BA" w:rsidRDefault="005631BA" w:rsidP="00915CDF">
            <w:pPr>
              <w:spacing w:before="120" w:after="120"/>
              <w:rPr>
                <w:rFonts w:ascii="Times New Roman" w:hAnsi="Times New Roman" w:cs="Times New Roman"/>
                <w:color w:val="212529"/>
                <w:sz w:val="24"/>
                <w:szCs w:val="24"/>
                <w:shd w:val="clear" w:color="auto" w:fill="F5F5F5"/>
                <w:lang w:val="ru-RU"/>
              </w:rPr>
            </w:pPr>
            <w:r w:rsidRPr="005631BA">
              <w:rPr>
                <w:rFonts w:ascii="Times New Roman" w:hAnsi="Times New Roman" w:cs="Times New Roman"/>
                <w:sz w:val="24"/>
                <w:szCs w:val="24"/>
              </w:rPr>
              <w:t>COR Circuit тренингі, 2020 ж</w:t>
            </w:r>
          </w:p>
        </w:tc>
      </w:tr>
      <w:tr w:rsidR="005631BA" w:rsidRPr="00B03A79"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Ұлттық спорт түрлері мен дала ойындары</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Малдыбаев У.С.</w:t>
            </w:r>
          </w:p>
        </w:tc>
        <w:tc>
          <w:tcPr>
            <w:tcW w:w="1667"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EUMKD: Ұлттық спорт және ашық ойындар, 2020 ж</w:t>
            </w:r>
          </w:p>
        </w:tc>
      </w:tr>
      <w:tr w:rsidR="005631BA" w:rsidRPr="00B03A79"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депутат жеңіл атлетика</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Смирнов И.Н.</w:t>
            </w:r>
          </w:p>
        </w:tc>
        <w:tc>
          <w:tcPr>
            <w:tcW w:w="1667"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color w:val="212529"/>
                <w:sz w:val="24"/>
                <w:szCs w:val="24"/>
                <w:shd w:val="clear" w:color="auto" w:fill="F5F5F5"/>
                <w:lang w:val="ru-RU"/>
              </w:rPr>
              <w:t>Электронды оқулық:</w:t>
            </w:r>
            <w:r w:rsidRPr="005631BA">
              <w:rPr>
                <w:rFonts w:ascii="Times New Roman" w:hAnsi="Times New Roman" w:cs="Times New Roman"/>
                <w:sz w:val="24"/>
                <w:szCs w:val="24"/>
                <w:lang w:val="ru-RU"/>
              </w:rPr>
              <w:t>Жеңіл атлетиканы оқыту әдістемесі, 2020 ж</w:t>
            </w:r>
          </w:p>
        </w:tc>
      </w:tr>
      <w:tr w:rsidR="005631BA" w:rsidRPr="00B03A79"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Депутат жүзу</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Юдакова Е.В.</w:t>
            </w:r>
          </w:p>
        </w:tc>
        <w:tc>
          <w:tcPr>
            <w:tcW w:w="1667" w:type="pct"/>
          </w:tcPr>
          <w:p w:rsidR="005631BA" w:rsidRPr="005631BA" w:rsidRDefault="005631BA" w:rsidP="00915CDF">
            <w:pPr>
              <w:spacing w:before="120" w:after="120"/>
              <w:rPr>
                <w:rFonts w:ascii="Times New Roman" w:hAnsi="Times New Roman" w:cs="Times New Roman"/>
                <w:color w:val="212529"/>
                <w:sz w:val="24"/>
                <w:szCs w:val="24"/>
                <w:shd w:val="clear" w:color="auto" w:fill="F5F5F5"/>
                <w:lang w:val="ru-RU"/>
              </w:rPr>
            </w:pPr>
            <w:r w:rsidRPr="005631BA">
              <w:rPr>
                <w:rFonts w:ascii="Times New Roman" w:hAnsi="Times New Roman" w:cs="Times New Roman"/>
                <w:sz w:val="24"/>
                <w:szCs w:val="24"/>
                <w:lang w:val="ru-RU"/>
              </w:rPr>
              <w:t xml:space="preserve">CER: Жүзуді оқыту </w:t>
            </w:r>
            <w:r w:rsidRPr="005631BA">
              <w:rPr>
                <w:rFonts w:ascii="Times New Roman" w:hAnsi="Times New Roman" w:cs="Times New Roman"/>
                <w:sz w:val="24"/>
                <w:szCs w:val="24"/>
                <w:lang w:val="ru-RU"/>
              </w:rPr>
              <w:lastRenderedPageBreak/>
              <w:t>әдістемесі, 2019 ж</w:t>
            </w:r>
          </w:p>
        </w:tc>
      </w:tr>
    </w:tbl>
    <w:p w:rsidR="00C11AC3" w:rsidRPr="009E47C1" w:rsidRDefault="00C11AC3" w:rsidP="00915CDF">
      <w:pPr>
        <w:pStyle w:val="af8"/>
        <w:spacing w:before="120" w:after="120"/>
        <w:ind w:firstLine="567"/>
        <w:rPr>
          <w:rFonts w:ascii="Times New Roman" w:hAnsi="Times New Roman"/>
          <w:sz w:val="24"/>
          <w:szCs w:val="24"/>
        </w:rPr>
      </w:pPr>
      <w:r w:rsidRPr="00732FF3">
        <w:rPr>
          <w:rFonts w:ascii="Times New Roman" w:hAnsi="Times New Roman"/>
          <w:sz w:val="24"/>
          <w:szCs w:val="24"/>
        </w:rPr>
        <w:lastRenderedPageBreak/>
        <w:t>Тәуекелдердібағалаужәнеолардыазайтужолдарыжартыжылдабірреткафедрамәжілістерінде</w:t>
      </w:r>
      <w:r w:rsidRPr="009E47C1">
        <w:rPr>
          <w:rFonts w:ascii="Times New Roman" w:hAnsi="Times New Roman"/>
          <w:sz w:val="24"/>
          <w:szCs w:val="24"/>
        </w:rPr>
        <w:t xml:space="preserve">, </w:t>
      </w:r>
      <w:r w:rsidRPr="00732FF3">
        <w:rPr>
          <w:rFonts w:ascii="Times New Roman" w:hAnsi="Times New Roman"/>
          <w:sz w:val="24"/>
          <w:szCs w:val="24"/>
        </w:rPr>
        <w:t>дөңгелекүстелдердежұмысберушілермен</w:t>
      </w:r>
      <w:r w:rsidRPr="009E47C1">
        <w:rPr>
          <w:rFonts w:ascii="Times New Roman" w:hAnsi="Times New Roman"/>
          <w:sz w:val="24"/>
          <w:szCs w:val="24"/>
        </w:rPr>
        <w:t xml:space="preserve">, </w:t>
      </w:r>
      <w:r w:rsidRPr="00732FF3">
        <w:rPr>
          <w:rFonts w:ascii="Times New Roman" w:hAnsi="Times New Roman"/>
          <w:sz w:val="24"/>
          <w:szCs w:val="24"/>
        </w:rPr>
        <w:t>оқытушылармен</w:t>
      </w:r>
      <w:r w:rsidRPr="009E47C1">
        <w:rPr>
          <w:rFonts w:ascii="Times New Roman" w:hAnsi="Times New Roman"/>
          <w:sz w:val="24"/>
          <w:szCs w:val="24"/>
        </w:rPr>
        <w:t xml:space="preserve">, </w:t>
      </w:r>
      <w:r w:rsidRPr="00732FF3">
        <w:rPr>
          <w:rFonts w:ascii="Times New Roman" w:hAnsi="Times New Roman"/>
          <w:sz w:val="24"/>
          <w:szCs w:val="24"/>
        </w:rPr>
        <w:t>студенттермен</w:t>
      </w:r>
      <w:r w:rsidRPr="009E47C1">
        <w:rPr>
          <w:rFonts w:ascii="Times New Roman" w:hAnsi="Times New Roman"/>
          <w:sz w:val="24"/>
          <w:szCs w:val="24"/>
        </w:rPr>
        <w:t xml:space="preserve">, </w:t>
      </w:r>
      <w:r w:rsidRPr="00732FF3">
        <w:rPr>
          <w:rFonts w:ascii="Times New Roman" w:hAnsi="Times New Roman"/>
          <w:sz w:val="24"/>
          <w:szCs w:val="24"/>
        </w:rPr>
        <w:t>түлектерменбірлесіпталқыланадыжәнеқұжаттардакөрсетіледі</w:t>
      </w:r>
      <w:r w:rsidRPr="009E47C1">
        <w:rPr>
          <w:rFonts w:ascii="Times New Roman" w:hAnsi="Times New Roman"/>
          <w:sz w:val="24"/>
          <w:szCs w:val="24"/>
        </w:rPr>
        <w:t xml:space="preserve">: </w:t>
      </w:r>
      <w:r w:rsidRPr="00732FF3">
        <w:rPr>
          <w:rFonts w:ascii="Times New Roman" w:hAnsi="Times New Roman"/>
          <w:sz w:val="24"/>
          <w:szCs w:val="24"/>
        </w:rPr>
        <w:t>кафедраларотырыстарыныңхаттамаларыме</w:t>
      </w:r>
      <w:r w:rsidR="00902F9E">
        <w:rPr>
          <w:rFonts w:ascii="Times New Roman" w:hAnsi="Times New Roman"/>
          <w:sz w:val="24"/>
          <w:szCs w:val="24"/>
        </w:rPr>
        <w:t>ндөңгелекүстелдер</w:t>
      </w:r>
      <w:r w:rsidR="00902F9E" w:rsidRPr="009E47C1">
        <w:rPr>
          <w:rFonts w:ascii="Times New Roman" w:hAnsi="Times New Roman"/>
          <w:sz w:val="24"/>
          <w:szCs w:val="24"/>
        </w:rPr>
        <w:t xml:space="preserve"> (</w:t>
      </w:r>
      <w:r w:rsidR="00902F9E">
        <w:rPr>
          <w:rFonts w:ascii="Times New Roman" w:hAnsi="Times New Roman"/>
          <w:sz w:val="24"/>
          <w:szCs w:val="24"/>
        </w:rPr>
        <w:t>бөлімшелер</w:t>
      </w:r>
      <w:r w:rsidR="00902F9E" w:rsidRPr="00902F9E">
        <w:rPr>
          <w:rFonts w:ascii="Times New Roman" w:hAnsi="Times New Roman"/>
          <w:sz w:val="24"/>
          <w:szCs w:val="24"/>
          <w:lang w:val="kk-KZ"/>
        </w:rPr>
        <w:t xml:space="preserve">" </w:t>
      </w:r>
      <w:r w:rsidR="00902F9E" w:rsidRPr="00902F9E">
        <w:rPr>
          <w:rFonts w:ascii="Times New Roman" w:hAnsi="Times New Roman"/>
          <w:sz w:val="18"/>
          <w:szCs w:val="18"/>
          <w:lang w:val="kk-KZ"/>
        </w:rPr>
        <w:t xml:space="preserve">ФИЗИКАЛЫҚ МӘДЕНИЕТ ЖӘНЕ СПОРТ" </w:t>
      </w:r>
      <w:hyperlink r:id="rId36" w:history="1">
        <w:r w:rsidRPr="00732FF3">
          <w:rPr>
            <w:rFonts w:ascii="Times New Roman" w:hAnsi="Times New Roman"/>
            <w:sz w:val="24"/>
            <w:szCs w:val="24"/>
          </w:rPr>
          <w:t>теорияларыментәжірибесі</w:t>
        </w:r>
      </w:hyperlink>
      <w:r w:rsidRPr="009E47C1">
        <w:rPr>
          <w:rFonts w:ascii="Times New Roman" w:hAnsi="Times New Roman"/>
          <w:sz w:val="24"/>
          <w:szCs w:val="24"/>
        </w:rPr>
        <w:t xml:space="preserve">»- 2018 </w:t>
      </w:r>
      <w:r w:rsidRPr="00732FF3">
        <w:rPr>
          <w:rFonts w:ascii="Times New Roman" w:hAnsi="Times New Roman"/>
          <w:sz w:val="24"/>
          <w:szCs w:val="24"/>
        </w:rPr>
        <w:t>жылғы</w:t>
      </w:r>
      <w:r w:rsidRPr="009E47C1">
        <w:rPr>
          <w:rFonts w:ascii="Times New Roman" w:hAnsi="Times New Roman"/>
          <w:sz w:val="24"/>
          <w:szCs w:val="24"/>
        </w:rPr>
        <w:t xml:space="preserve"> 26 </w:t>
      </w:r>
      <w:r w:rsidRPr="00732FF3">
        <w:rPr>
          <w:rFonts w:ascii="Times New Roman" w:hAnsi="Times New Roman"/>
          <w:sz w:val="24"/>
          <w:szCs w:val="24"/>
        </w:rPr>
        <w:t>қазандағы</w:t>
      </w:r>
      <w:r w:rsidRPr="009E47C1">
        <w:rPr>
          <w:rFonts w:ascii="Times New Roman" w:hAnsi="Times New Roman"/>
          <w:sz w:val="24"/>
          <w:szCs w:val="24"/>
        </w:rPr>
        <w:t xml:space="preserve"> № 3 </w:t>
      </w:r>
      <w:r w:rsidRPr="00732FF3">
        <w:rPr>
          <w:rFonts w:ascii="Times New Roman" w:hAnsi="Times New Roman"/>
          <w:sz w:val="24"/>
          <w:szCs w:val="24"/>
        </w:rPr>
        <w:t>хаттама</w:t>
      </w:r>
      <w:r w:rsidRPr="009E47C1">
        <w:rPr>
          <w:rFonts w:ascii="Times New Roman" w:hAnsi="Times New Roman"/>
          <w:sz w:val="24"/>
          <w:szCs w:val="24"/>
        </w:rPr>
        <w:t xml:space="preserve">, 2019 </w:t>
      </w:r>
      <w:r w:rsidRPr="00732FF3">
        <w:rPr>
          <w:rFonts w:ascii="Times New Roman" w:hAnsi="Times New Roman"/>
          <w:sz w:val="24"/>
          <w:szCs w:val="24"/>
        </w:rPr>
        <w:t>жылғы</w:t>
      </w:r>
      <w:r w:rsidRPr="009E47C1">
        <w:rPr>
          <w:rFonts w:ascii="Times New Roman" w:hAnsi="Times New Roman"/>
          <w:sz w:val="24"/>
          <w:szCs w:val="24"/>
        </w:rPr>
        <w:t xml:space="preserve"> 27 </w:t>
      </w:r>
      <w:r w:rsidRPr="00732FF3">
        <w:rPr>
          <w:rFonts w:ascii="Times New Roman" w:hAnsi="Times New Roman"/>
          <w:sz w:val="24"/>
          <w:szCs w:val="24"/>
        </w:rPr>
        <w:t>наурыздағы</w:t>
      </w:r>
      <w:r w:rsidRPr="009E47C1">
        <w:rPr>
          <w:rFonts w:ascii="Times New Roman" w:hAnsi="Times New Roman"/>
          <w:sz w:val="24"/>
          <w:szCs w:val="24"/>
        </w:rPr>
        <w:t xml:space="preserve"> № 9 </w:t>
      </w:r>
      <w:r w:rsidRPr="00732FF3">
        <w:rPr>
          <w:rFonts w:ascii="Times New Roman" w:hAnsi="Times New Roman"/>
          <w:sz w:val="24"/>
          <w:szCs w:val="24"/>
        </w:rPr>
        <w:t>хаттама</w:t>
      </w:r>
      <w:r w:rsidRPr="009E47C1">
        <w:rPr>
          <w:rFonts w:ascii="Times New Roman" w:hAnsi="Times New Roman"/>
          <w:sz w:val="24"/>
          <w:szCs w:val="24"/>
        </w:rPr>
        <w:t>)</w:t>
      </w:r>
    </w:p>
    <w:p w:rsidR="00B2227D" w:rsidRPr="009E47C1" w:rsidRDefault="00C11AC3" w:rsidP="00AC3AB3">
      <w:pPr>
        <w:tabs>
          <w:tab w:val="left" w:pos="851"/>
          <w:tab w:val="left" w:pos="993"/>
          <w:tab w:val="left" w:pos="8820"/>
        </w:tabs>
        <w:spacing w:before="120" w:after="120"/>
        <w:ind w:firstLine="567"/>
        <w:jc w:val="both"/>
        <w:rPr>
          <w:rFonts w:ascii="Times New Roman" w:hAnsi="Times New Roman" w:cs="Times New Roman"/>
          <w:sz w:val="24"/>
          <w:szCs w:val="24"/>
          <w:lang w:val="ru-RU"/>
        </w:rPr>
      </w:pPr>
      <w:r w:rsidRPr="00732FF3">
        <w:rPr>
          <w:rFonts w:ascii="Times New Roman" w:hAnsi="Times New Roman" w:cs="Times New Roman"/>
          <w:sz w:val="24"/>
          <w:szCs w:val="24"/>
          <w:lang w:val="ru-RU"/>
        </w:rPr>
        <w:t>Талқылаубарысындаанықталғантәуекелдерменолардыазайтужолдарыкелесіқұжаттардабаяндалған</w:t>
      </w:r>
      <w:r w:rsidRPr="009E47C1">
        <w:rPr>
          <w:rFonts w:ascii="Times New Roman" w:hAnsi="Times New Roman" w:cs="Times New Roman"/>
          <w:sz w:val="24"/>
          <w:szCs w:val="24"/>
          <w:lang w:val="ru-RU"/>
        </w:rPr>
        <w:t xml:space="preserve">: </w:t>
      </w:r>
      <w:r w:rsidRPr="00732FF3">
        <w:rPr>
          <w:rFonts w:ascii="Times New Roman" w:hAnsi="Times New Roman" w:cs="Times New Roman"/>
          <w:sz w:val="24"/>
          <w:szCs w:val="24"/>
          <w:lang w:val="ru-RU"/>
        </w:rPr>
        <w:t>бөлімдермәжілістерініңхаттамаларында</w:t>
      </w:r>
      <w:r w:rsidRPr="009E47C1">
        <w:rPr>
          <w:rFonts w:ascii="Times New Roman" w:hAnsi="Times New Roman" w:cs="Times New Roman"/>
          <w:sz w:val="24"/>
          <w:szCs w:val="24"/>
          <w:lang w:val="ru-RU"/>
        </w:rPr>
        <w:t xml:space="preserve">, </w:t>
      </w:r>
      <w:r w:rsidRPr="00732FF3">
        <w:rPr>
          <w:rFonts w:ascii="Times New Roman" w:hAnsi="Times New Roman" w:cs="Times New Roman"/>
          <w:sz w:val="24"/>
          <w:szCs w:val="24"/>
          <w:lang w:val="ru-RU"/>
        </w:rPr>
        <w:t>жұмысберушілерменкездесулердіңдөңгелекүстелдерініңотырыстарыныңхаттамаларында</w:t>
      </w:r>
      <w:r w:rsidRPr="009E47C1">
        <w:rPr>
          <w:rFonts w:ascii="Times New Roman" w:hAnsi="Times New Roman" w:cs="Times New Roman"/>
          <w:sz w:val="24"/>
          <w:szCs w:val="24"/>
          <w:lang w:val="ru-RU"/>
        </w:rPr>
        <w:t>.</w:t>
      </w:r>
    </w:p>
    <w:p w:rsidR="00AC3AB3" w:rsidRDefault="00AC3AB3" w:rsidP="00AC3AB3">
      <w:pPr>
        <w:tabs>
          <w:tab w:val="left" w:pos="851"/>
          <w:tab w:val="left" w:pos="993"/>
          <w:tab w:val="left" w:pos="8820"/>
        </w:tabs>
        <w:spacing w:before="120" w:after="120"/>
        <w:ind w:firstLine="567"/>
        <w:jc w:val="both"/>
        <w:rPr>
          <w:rFonts w:ascii="Times New Roman" w:hAnsi="Times New Roman" w:cs="Times New Roman"/>
          <w:b/>
          <w:sz w:val="24"/>
          <w:szCs w:val="24"/>
          <w:lang w:val="ru-RU"/>
        </w:rPr>
      </w:pPr>
    </w:p>
    <w:p w:rsidR="00406D5A" w:rsidRPr="009E47C1" w:rsidRDefault="00406D5A" w:rsidP="00AC3AB3">
      <w:pPr>
        <w:tabs>
          <w:tab w:val="left" w:pos="851"/>
          <w:tab w:val="left" w:pos="993"/>
          <w:tab w:val="left" w:pos="8820"/>
        </w:tabs>
        <w:spacing w:before="120" w:after="120"/>
        <w:ind w:firstLine="567"/>
        <w:jc w:val="both"/>
        <w:rPr>
          <w:rFonts w:ascii="Times New Roman" w:hAnsi="Times New Roman" w:cs="Times New Roman"/>
          <w:b/>
          <w:sz w:val="24"/>
          <w:szCs w:val="24"/>
          <w:lang w:val="ru-RU"/>
        </w:rPr>
      </w:pPr>
    </w:p>
    <w:p w:rsidR="009A33EC" w:rsidRPr="009E47C1" w:rsidRDefault="00902F9E" w:rsidP="006E4ED7">
      <w:pPr>
        <w:widowControl/>
        <w:autoSpaceDE w:val="0"/>
        <w:autoSpaceDN w:val="0"/>
        <w:adjustRightInd w:val="0"/>
        <w:spacing w:before="120" w:after="120"/>
        <w:jc w:val="center"/>
        <w:rPr>
          <w:rFonts w:ascii="Times New Roman" w:hAnsi="Times New Roman" w:cs="Times New Roman"/>
          <w:b/>
          <w:bCs/>
          <w:color w:val="000000"/>
          <w:sz w:val="24"/>
          <w:szCs w:val="24"/>
          <w:lang w:val="ru-RU"/>
        </w:rPr>
      </w:pPr>
      <w:r w:rsidRPr="009E47C1">
        <w:rPr>
          <w:rFonts w:ascii="Times New Roman" w:hAnsi="Times New Roman"/>
          <w:b/>
          <w:sz w:val="24"/>
          <w:szCs w:val="24"/>
          <w:lang w:val="ru-RU"/>
        </w:rPr>
        <w:t>2.</w:t>
      </w:r>
      <w:r>
        <w:rPr>
          <w:rFonts w:ascii="Times New Roman" w:hAnsi="Times New Roman"/>
          <w:b/>
          <w:sz w:val="24"/>
          <w:szCs w:val="24"/>
          <w:lang w:val="ru-RU"/>
        </w:rPr>
        <w:t>СТАНДАРТ</w:t>
      </w:r>
      <w:r w:rsidRPr="009E47C1">
        <w:rPr>
          <w:rFonts w:ascii="Times New Roman" w:hAnsi="Times New Roman"/>
          <w:b/>
          <w:sz w:val="24"/>
          <w:szCs w:val="24"/>
          <w:lang w:val="ru-RU"/>
        </w:rPr>
        <w:t xml:space="preserve"> </w:t>
      </w:r>
      <w:r w:rsidR="009A33EC" w:rsidRPr="009A33EC">
        <w:rPr>
          <w:rFonts w:ascii="Times New Roman" w:hAnsi="Times New Roman" w:cs="Times New Roman"/>
          <w:b/>
          <w:bCs/>
          <w:color w:val="000000"/>
          <w:sz w:val="24"/>
          <w:szCs w:val="24"/>
          <w:lang w:val="ru-RU"/>
        </w:rPr>
        <w:t>БІЛІМ</w:t>
      </w:r>
      <w:r w:rsidR="009A33EC" w:rsidRPr="009E47C1">
        <w:rPr>
          <w:rFonts w:ascii="Times New Roman" w:hAnsi="Times New Roman" w:cs="Times New Roman"/>
          <w:b/>
          <w:bCs/>
          <w:color w:val="000000"/>
          <w:sz w:val="24"/>
          <w:szCs w:val="24"/>
          <w:lang w:val="ru-RU"/>
        </w:rPr>
        <w:t xml:space="preserve"> </w:t>
      </w:r>
      <w:r w:rsidR="009A33EC" w:rsidRPr="009A33EC">
        <w:rPr>
          <w:rFonts w:ascii="Times New Roman" w:hAnsi="Times New Roman" w:cs="Times New Roman"/>
          <w:b/>
          <w:bCs/>
          <w:color w:val="000000"/>
          <w:sz w:val="24"/>
          <w:szCs w:val="24"/>
          <w:lang w:val="ru-RU"/>
        </w:rPr>
        <w:t>БЕРУ</w:t>
      </w:r>
      <w:r w:rsidR="009A33EC" w:rsidRPr="009E47C1">
        <w:rPr>
          <w:rFonts w:ascii="Times New Roman" w:hAnsi="Times New Roman" w:cs="Times New Roman"/>
          <w:b/>
          <w:bCs/>
          <w:color w:val="000000"/>
          <w:sz w:val="24"/>
          <w:szCs w:val="24"/>
          <w:lang w:val="ru-RU"/>
        </w:rPr>
        <w:t xml:space="preserve"> </w:t>
      </w:r>
      <w:r w:rsidR="009A33EC" w:rsidRPr="009A33EC">
        <w:rPr>
          <w:rFonts w:ascii="Times New Roman" w:hAnsi="Times New Roman" w:cs="Times New Roman"/>
          <w:b/>
          <w:bCs/>
          <w:color w:val="000000"/>
          <w:sz w:val="24"/>
          <w:szCs w:val="24"/>
          <w:lang w:val="ru-RU"/>
        </w:rPr>
        <w:t>БАҒДАРЛАМАЛАРЫ</w:t>
      </w:r>
      <w:r w:rsidR="009A33EC" w:rsidRPr="009E47C1">
        <w:rPr>
          <w:rFonts w:ascii="Times New Roman" w:hAnsi="Times New Roman" w:cs="Times New Roman"/>
          <w:b/>
          <w:bCs/>
          <w:color w:val="000000"/>
          <w:sz w:val="24"/>
          <w:szCs w:val="24"/>
          <w:lang w:val="ru-RU"/>
        </w:rPr>
        <w:t xml:space="preserve">: </w:t>
      </w:r>
      <w:r w:rsidR="009A33EC" w:rsidRPr="009A33EC">
        <w:rPr>
          <w:rFonts w:ascii="Times New Roman" w:hAnsi="Times New Roman" w:cs="Times New Roman"/>
          <w:b/>
          <w:bCs/>
          <w:color w:val="000000"/>
          <w:sz w:val="24"/>
          <w:szCs w:val="24"/>
          <w:lang w:val="ru-RU"/>
        </w:rPr>
        <w:t>ӘЗІРЛЕУ</w:t>
      </w:r>
      <w:r w:rsidR="009A33EC" w:rsidRPr="009E47C1">
        <w:rPr>
          <w:rFonts w:ascii="Times New Roman" w:hAnsi="Times New Roman" w:cs="Times New Roman"/>
          <w:b/>
          <w:bCs/>
          <w:color w:val="000000"/>
          <w:sz w:val="24"/>
          <w:szCs w:val="24"/>
          <w:lang w:val="ru-RU"/>
        </w:rPr>
        <w:t xml:space="preserve"> </w:t>
      </w:r>
      <w:r w:rsidR="009A33EC" w:rsidRPr="009A33EC">
        <w:rPr>
          <w:rFonts w:ascii="Times New Roman" w:hAnsi="Times New Roman" w:cs="Times New Roman"/>
          <w:b/>
          <w:bCs/>
          <w:color w:val="000000"/>
          <w:sz w:val="24"/>
          <w:szCs w:val="24"/>
          <w:lang w:val="ru-RU"/>
        </w:rPr>
        <w:t>ЖӘНЕ</w:t>
      </w:r>
      <w:r w:rsidR="009A33EC" w:rsidRPr="009E47C1">
        <w:rPr>
          <w:rFonts w:ascii="Times New Roman" w:hAnsi="Times New Roman" w:cs="Times New Roman"/>
          <w:b/>
          <w:bCs/>
          <w:color w:val="000000"/>
          <w:sz w:val="24"/>
          <w:szCs w:val="24"/>
          <w:lang w:val="ru-RU"/>
        </w:rPr>
        <w:t xml:space="preserve"> </w:t>
      </w:r>
      <w:r w:rsidR="009A33EC" w:rsidRPr="009A33EC">
        <w:rPr>
          <w:rFonts w:ascii="Times New Roman" w:hAnsi="Times New Roman" w:cs="Times New Roman"/>
          <w:b/>
          <w:bCs/>
          <w:color w:val="000000"/>
          <w:sz w:val="24"/>
          <w:szCs w:val="24"/>
          <w:lang w:val="ru-RU"/>
        </w:rPr>
        <w:t>БЕКІТУ</w:t>
      </w:r>
    </w:p>
    <w:p w:rsidR="009A33EC" w:rsidRPr="009E47C1" w:rsidRDefault="00E853C8" w:rsidP="00915CDF">
      <w:pPr>
        <w:spacing w:before="120" w:after="120"/>
        <w:jc w:val="both"/>
        <w:rPr>
          <w:rFonts w:ascii="Times New Roman" w:hAnsi="Times New Roman"/>
          <w:sz w:val="24"/>
          <w:szCs w:val="24"/>
          <w:lang w:val="ru-RU"/>
        </w:rPr>
      </w:pPr>
      <w:r w:rsidRPr="009E47C1">
        <w:rPr>
          <w:rFonts w:ascii="Times New Roman" w:hAnsi="Times New Roman"/>
          <w:b/>
          <w:sz w:val="24"/>
          <w:szCs w:val="24"/>
          <w:lang w:val="ru-RU"/>
        </w:rPr>
        <w:tab/>
      </w:r>
      <w:r w:rsidR="00C42EE3">
        <w:rPr>
          <w:rFonts w:ascii="Times New Roman" w:hAnsi="Times New Roman"/>
          <w:sz w:val="24"/>
          <w:szCs w:val="24"/>
          <w:lang w:val="ru-RU"/>
        </w:rPr>
        <w:t>Педагогикалық</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институт</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кеңесінің</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мәжілістерінде</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жыл</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сайын</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оқуға</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түсу</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жоспарланатын</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ЭО</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тізімі</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туралы</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шешім</w:t>
      </w:r>
      <w:r w:rsidR="00C42EE3" w:rsidRPr="009E47C1">
        <w:rPr>
          <w:rFonts w:ascii="Times New Roman" w:hAnsi="Times New Roman"/>
          <w:sz w:val="24"/>
          <w:szCs w:val="24"/>
          <w:lang w:val="ru-RU"/>
        </w:rPr>
        <w:t xml:space="preserve"> </w:t>
      </w:r>
      <w:r w:rsidR="00C42EE3">
        <w:rPr>
          <w:rFonts w:ascii="Times New Roman" w:hAnsi="Times New Roman"/>
          <w:sz w:val="24"/>
          <w:szCs w:val="24"/>
          <w:lang w:val="ru-RU"/>
        </w:rPr>
        <w:t>қабылданады</w:t>
      </w:r>
      <w:r w:rsidR="00C42EE3" w:rsidRPr="009E47C1">
        <w:rPr>
          <w:rFonts w:ascii="Times New Roman" w:hAnsi="Times New Roman"/>
          <w:sz w:val="24"/>
          <w:szCs w:val="24"/>
          <w:lang w:val="ru-RU"/>
        </w:rPr>
        <w:t>.</w:t>
      </w:r>
    </w:p>
    <w:p w:rsidR="006A7874" w:rsidRPr="009E47C1" w:rsidRDefault="006A7874" w:rsidP="006A7874">
      <w:pPr>
        <w:autoSpaceDE w:val="0"/>
        <w:autoSpaceDN w:val="0"/>
        <w:adjustRightInd w:val="0"/>
        <w:spacing w:before="120" w:after="120"/>
        <w:ind w:firstLine="709"/>
        <w:jc w:val="both"/>
        <w:rPr>
          <w:rFonts w:ascii="Times New Roman" w:hAnsi="Times New Roman"/>
          <w:sz w:val="24"/>
          <w:szCs w:val="24"/>
          <w:lang w:val="ru-RU"/>
        </w:rPr>
      </w:pPr>
      <w:r w:rsidRPr="006A7874">
        <w:rPr>
          <w:rFonts w:ascii="Times New Roman" w:hAnsi="Times New Roman"/>
          <w:sz w:val="24"/>
          <w:szCs w:val="24"/>
          <w:lang w:val="ru-RU"/>
        </w:rPr>
        <w:t>Университетте</w:t>
      </w:r>
      <w:r w:rsidRPr="009E47C1">
        <w:rPr>
          <w:rFonts w:ascii="Times New Roman" w:hAnsi="Times New Roman"/>
          <w:sz w:val="24"/>
          <w:szCs w:val="24"/>
          <w:lang w:val="ru-RU"/>
        </w:rPr>
        <w:t xml:space="preserve"> </w:t>
      </w:r>
      <w:r w:rsidRPr="006A7874">
        <w:rPr>
          <w:rFonts w:ascii="Times New Roman" w:hAnsi="Times New Roman"/>
          <w:sz w:val="24"/>
          <w:szCs w:val="24"/>
          <w:lang w:val="ru-RU"/>
        </w:rPr>
        <w:t>СМЖ</w:t>
      </w:r>
      <w:r w:rsidRPr="009E47C1">
        <w:rPr>
          <w:rFonts w:ascii="Times New Roman" w:hAnsi="Times New Roman"/>
          <w:sz w:val="24"/>
          <w:szCs w:val="24"/>
          <w:lang w:val="ru-RU"/>
        </w:rPr>
        <w:t xml:space="preserve"> </w:t>
      </w:r>
      <w:r w:rsidRPr="006A7874">
        <w:rPr>
          <w:rFonts w:ascii="Times New Roman" w:hAnsi="Times New Roman"/>
          <w:sz w:val="24"/>
          <w:szCs w:val="24"/>
          <w:lang w:val="ru-RU"/>
        </w:rPr>
        <w:t>университетінің</w:t>
      </w:r>
      <w:r w:rsidRPr="009E47C1">
        <w:rPr>
          <w:rFonts w:ascii="Times New Roman" w:hAnsi="Times New Roman"/>
          <w:sz w:val="24"/>
          <w:szCs w:val="24"/>
          <w:lang w:val="ru-RU"/>
        </w:rPr>
        <w:t xml:space="preserve"> </w:t>
      </w:r>
      <w:r w:rsidRPr="006A7874">
        <w:rPr>
          <w:rFonts w:ascii="Times New Roman" w:hAnsi="Times New Roman"/>
          <w:sz w:val="24"/>
          <w:szCs w:val="24"/>
          <w:lang w:val="ru-RU"/>
        </w:rPr>
        <w:t>СТУ</w:t>
      </w:r>
      <w:r w:rsidRPr="009E47C1">
        <w:rPr>
          <w:rFonts w:ascii="Times New Roman" w:hAnsi="Times New Roman"/>
          <w:sz w:val="24"/>
          <w:szCs w:val="24"/>
          <w:lang w:val="ru-RU"/>
        </w:rPr>
        <w:t xml:space="preserve"> 4.03-2018 "</w:t>
      </w:r>
      <w:r w:rsidRPr="006A7874">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6A7874">
        <w:rPr>
          <w:rFonts w:ascii="Times New Roman" w:hAnsi="Times New Roman"/>
          <w:sz w:val="24"/>
          <w:szCs w:val="24"/>
          <w:lang w:val="ru-RU"/>
        </w:rPr>
        <w:t>беру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қызметтерін</w:t>
      </w:r>
      <w:r w:rsidRPr="009E47C1">
        <w:rPr>
          <w:rFonts w:ascii="Times New Roman" w:hAnsi="Times New Roman"/>
          <w:sz w:val="24"/>
          <w:szCs w:val="24"/>
          <w:lang w:val="ru-RU"/>
        </w:rPr>
        <w:t xml:space="preserve"> </w:t>
      </w:r>
      <w:r w:rsidRPr="006A7874">
        <w:rPr>
          <w:rFonts w:ascii="Times New Roman" w:hAnsi="Times New Roman"/>
          <w:sz w:val="24"/>
          <w:szCs w:val="24"/>
          <w:lang w:val="ru-RU"/>
        </w:rPr>
        <w:t>жобалау</w:t>
      </w:r>
      <w:r w:rsidRPr="009E47C1">
        <w:rPr>
          <w:rFonts w:ascii="Times New Roman" w:hAnsi="Times New Roman"/>
          <w:sz w:val="24"/>
          <w:szCs w:val="24"/>
          <w:lang w:val="ru-RU"/>
        </w:rPr>
        <w:t xml:space="preserve">, </w:t>
      </w:r>
      <w:r w:rsidRPr="006A7874">
        <w:rPr>
          <w:rFonts w:ascii="Times New Roman" w:hAnsi="Times New Roman"/>
          <w:sz w:val="24"/>
          <w:szCs w:val="24"/>
          <w:lang w:val="ru-RU"/>
        </w:rPr>
        <w:t>әзірлеу</w:t>
      </w:r>
      <w:r w:rsidRPr="009E47C1">
        <w:rPr>
          <w:rFonts w:ascii="Times New Roman" w:hAnsi="Times New Roman"/>
          <w:sz w:val="24"/>
          <w:szCs w:val="24"/>
          <w:lang w:val="ru-RU"/>
        </w:rPr>
        <w:t xml:space="preserve">, </w:t>
      </w:r>
      <w:r w:rsidRPr="006A7874">
        <w:rPr>
          <w:rFonts w:ascii="Times New Roman" w:hAnsi="Times New Roman"/>
          <w:sz w:val="24"/>
          <w:szCs w:val="24"/>
          <w:lang w:val="ru-RU"/>
        </w:rPr>
        <w:t>Оқу</w:t>
      </w:r>
      <w:r w:rsidRPr="009E47C1">
        <w:rPr>
          <w:rFonts w:ascii="Times New Roman" w:hAnsi="Times New Roman"/>
          <w:sz w:val="24"/>
          <w:szCs w:val="24"/>
          <w:lang w:val="ru-RU"/>
        </w:rPr>
        <w:t>-</w:t>
      </w:r>
      <w:r w:rsidRPr="006A7874">
        <w:rPr>
          <w:rFonts w:ascii="Times New Roman" w:hAnsi="Times New Roman"/>
          <w:sz w:val="24"/>
          <w:szCs w:val="24"/>
          <w:lang w:val="ru-RU"/>
        </w:rPr>
        <w:t>ұйымдастыру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процестерін</w:t>
      </w:r>
      <w:r w:rsidRPr="009E47C1">
        <w:rPr>
          <w:rFonts w:ascii="Times New Roman" w:hAnsi="Times New Roman"/>
          <w:sz w:val="24"/>
          <w:szCs w:val="24"/>
          <w:lang w:val="ru-RU"/>
        </w:rPr>
        <w:t xml:space="preserve"> </w:t>
      </w:r>
      <w:r w:rsidRPr="006A7874">
        <w:rPr>
          <w:rFonts w:ascii="Times New Roman" w:hAnsi="Times New Roman"/>
          <w:sz w:val="24"/>
          <w:szCs w:val="24"/>
          <w:lang w:val="ru-RU"/>
        </w:rPr>
        <w:t>басқару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стандарты</w:t>
      </w:r>
      <w:r w:rsidRPr="009E47C1">
        <w:rPr>
          <w:rFonts w:ascii="Times New Roman" w:hAnsi="Times New Roman"/>
          <w:sz w:val="24"/>
          <w:szCs w:val="24"/>
          <w:lang w:val="ru-RU"/>
        </w:rPr>
        <w:t xml:space="preserve"> </w:t>
      </w:r>
      <w:r w:rsidRPr="006A7874">
        <w:rPr>
          <w:rFonts w:ascii="Times New Roman" w:hAnsi="Times New Roman"/>
          <w:sz w:val="24"/>
          <w:szCs w:val="24"/>
          <w:lang w:val="ru-RU"/>
        </w:rPr>
        <w:t>аясында</w:t>
      </w:r>
      <w:r w:rsidRPr="009E47C1">
        <w:rPr>
          <w:rFonts w:ascii="Times New Roman" w:hAnsi="Times New Roman"/>
          <w:sz w:val="24"/>
          <w:szCs w:val="24"/>
          <w:lang w:val="ru-RU"/>
        </w:rPr>
        <w:t xml:space="preserve"> </w:t>
      </w:r>
      <w:r w:rsidRPr="006A7874">
        <w:rPr>
          <w:rFonts w:ascii="Times New Roman" w:hAnsi="Times New Roman"/>
          <w:sz w:val="24"/>
          <w:szCs w:val="24"/>
          <w:lang w:val="ru-RU"/>
        </w:rPr>
        <w:t>ББ</w:t>
      </w:r>
      <w:r w:rsidRPr="009E47C1">
        <w:rPr>
          <w:rFonts w:ascii="Times New Roman" w:hAnsi="Times New Roman"/>
          <w:sz w:val="24"/>
          <w:szCs w:val="24"/>
          <w:lang w:val="ru-RU"/>
        </w:rPr>
        <w:t xml:space="preserve"> </w:t>
      </w:r>
      <w:r w:rsidRPr="006A7874">
        <w:rPr>
          <w:rFonts w:ascii="Times New Roman" w:hAnsi="Times New Roman"/>
          <w:sz w:val="24"/>
          <w:szCs w:val="24"/>
          <w:lang w:val="ru-RU"/>
        </w:rPr>
        <w:t>әзірлеу</w:t>
      </w:r>
      <w:r w:rsidRPr="009E47C1">
        <w:rPr>
          <w:rFonts w:ascii="Times New Roman" w:hAnsi="Times New Roman"/>
          <w:sz w:val="24"/>
          <w:szCs w:val="24"/>
          <w:lang w:val="ru-RU"/>
        </w:rPr>
        <w:t xml:space="preserve"> </w:t>
      </w:r>
      <w:r w:rsidRPr="006A7874">
        <w:rPr>
          <w:rFonts w:ascii="Times New Roman" w:hAnsi="Times New Roman"/>
          <w:sz w:val="24"/>
          <w:szCs w:val="24"/>
          <w:lang w:val="ru-RU"/>
        </w:rPr>
        <w:t>туралы</w:t>
      </w:r>
      <w:r w:rsidRPr="009E47C1">
        <w:rPr>
          <w:rFonts w:ascii="Times New Roman" w:hAnsi="Times New Roman"/>
          <w:sz w:val="24"/>
          <w:szCs w:val="24"/>
          <w:lang w:val="ru-RU"/>
        </w:rPr>
        <w:t xml:space="preserve"> </w:t>
      </w:r>
      <w:r w:rsidRPr="006A7874">
        <w:rPr>
          <w:rFonts w:ascii="Times New Roman" w:hAnsi="Times New Roman"/>
          <w:sz w:val="24"/>
          <w:szCs w:val="24"/>
          <w:lang w:val="ru-RU"/>
        </w:rPr>
        <w:t>ереже</w:t>
      </w:r>
      <w:r w:rsidRPr="009E47C1">
        <w:rPr>
          <w:rFonts w:ascii="Times New Roman" w:hAnsi="Times New Roman"/>
          <w:sz w:val="24"/>
          <w:szCs w:val="24"/>
          <w:lang w:val="ru-RU"/>
        </w:rPr>
        <w:t xml:space="preserve"> </w:t>
      </w:r>
      <w:r w:rsidRPr="006A7874">
        <w:rPr>
          <w:rFonts w:ascii="Times New Roman" w:hAnsi="Times New Roman"/>
          <w:sz w:val="24"/>
          <w:szCs w:val="24"/>
          <w:lang w:val="ru-RU"/>
        </w:rPr>
        <w:t>қолданылады</w:t>
      </w:r>
      <w:r w:rsidRPr="009E47C1">
        <w:rPr>
          <w:rFonts w:ascii="Times New Roman" w:hAnsi="Times New Roman"/>
          <w:sz w:val="24"/>
          <w:szCs w:val="24"/>
          <w:lang w:val="ru-RU"/>
        </w:rPr>
        <w:t xml:space="preserve"> (18.01.2018 </w:t>
      </w:r>
      <w:r w:rsidRPr="006A7874">
        <w:rPr>
          <w:rFonts w:ascii="Times New Roman" w:hAnsi="Times New Roman"/>
          <w:sz w:val="24"/>
          <w:szCs w:val="24"/>
          <w:lang w:val="ru-RU"/>
        </w:rPr>
        <w:t>ж</w:t>
      </w:r>
      <w:r w:rsidRPr="009E47C1">
        <w:rPr>
          <w:rFonts w:ascii="Times New Roman" w:hAnsi="Times New Roman"/>
          <w:sz w:val="24"/>
          <w:szCs w:val="24"/>
          <w:lang w:val="ru-RU"/>
        </w:rPr>
        <w:t>.</w:t>
      </w:r>
      <w:r w:rsidRPr="006A7874">
        <w:rPr>
          <w:rFonts w:ascii="Times New Roman" w:hAnsi="Times New Roman"/>
          <w:sz w:val="24"/>
          <w:szCs w:val="24"/>
          <w:lang w:val="ru-RU"/>
        </w:rPr>
        <w:t>бекітілген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онда</w:t>
      </w:r>
      <w:r w:rsidRPr="009E47C1">
        <w:rPr>
          <w:rFonts w:ascii="Times New Roman" w:hAnsi="Times New Roman"/>
          <w:sz w:val="24"/>
          <w:szCs w:val="24"/>
          <w:lang w:val="ru-RU"/>
        </w:rPr>
        <w:t xml:space="preserve"> </w:t>
      </w:r>
      <w:r w:rsidRPr="006A7874">
        <w:rPr>
          <w:rFonts w:ascii="Times New Roman" w:hAnsi="Times New Roman"/>
          <w:sz w:val="24"/>
          <w:szCs w:val="24"/>
          <w:lang w:val="ru-RU"/>
        </w:rPr>
        <w:t>ББ</w:t>
      </w:r>
      <w:r w:rsidRPr="009E47C1">
        <w:rPr>
          <w:rFonts w:ascii="Times New Roman" w:hAnsi="Times New Roman"/>
          <w:sz w:val="24"/>
          <w:szCs w:val="24"/>
          <w:lang w:val="ru-RU"/>
        </w:rPr>
        <w:t xml:space="preserve"> </w:t>
      </w:r>
      <w:r w:rsidRPr="006A7874">
        <w:rPr>
          <w:rFonts w:ascii="Times New Roman" w:hAnsi="Times New Roman"/>
          <w:sz w:val="24"/>
          <w:szCs w:val="24"/>
          <w:lang w:val="ru-RU"/>
        </w:rPr>
        <w:t>әзірлеу</w:t>
      </w:r>
      <w:r w:rsidRPr="009E47C1">
        <w:rPr>
          <w:rFonts w:ascii="Times New Roman" w:hAnsi="Times New Roman"/>
          <w:sz w:val="24"/>
          <w:szCs w:val="24"/>
          <w:lang w:val="ru-RU"/>
        </w:rPr>
        <w:t xml:space="preserve"> </w:t>
      </w:r>
      <w:r w:rsidRPr="006A7874">
        <w:rPr>
          <w:rFonts w:ascii="Times New Roman" w:hAnsi="Times New Roman"/>
          <w:sz w:val="24"/>
          <w:szCs w:val="24"/>
          <w:lang w:val="ru-RU"/>
        </w:rPr>
        <w:t>мен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бекітудің</w:t>
      </w:r>
      <w:r w:rsidRPr="009E47C1">
        <w:rPr>
          <w:rFonts w:ascii="Times New Roman" w:hAnsi="Times New Roman"/>
          <w:sz w:val="24"/>
          <w:szCs w:val="24"/>
          <w:lang w:val="ru-RU"/>
        </w:rPr>
        <w:t xml:space="preserve"> </w:t>
      </w:r>
      <w:r w:rsidRPr="006A7874">
        <w:rPr>
          <w:rFonts w:ascii="Times New Roman" w:hAnsi="Times New Roman"/>
          <w:sz w:val="24"/>
          <w:szCs w:val="24"/>
          <w:lang w:val="ru-RU"/>
        </w:rPr>
        <w:t>негізгі</w:t>
      </w:r>
      <w:r w:rsidRPr="009E47C1">
        <w:rPr>
          <w:rFonts w:ascii="Times New Roman" w:hAnsi="Times New Roman"/>
          <w:sz w:val="24"/>
          <w:szCs w:val="24"/>
          <w:lang w:val="ru-RU"/>
        </w:rPr>
        <w:t xml:space="preserve"> </w:t>
      </w:r>
      <w:r w:rsidRPr="006A7874">
        <w:rPr>
          <w:rFonts w:ascii="Times New Roman" w:hAnsi="Times New Roman"/>
          <w:sz w:val="24"/>
          <w:szCs w:val="24"/>
          <w:lang w:val="ru-RU"/>
        </w:rPr>
        <w:t>кезеңдері</w:t>
      </w:r>
      <w:r w:rsidRPr="009E47C1">
        <w:rPr>
          <w:rFonts w:ascii="Times New Roman" w:hAnsi="Times New Roman"/>
          <w:sz w:val="24"/>
          <w:szCs w:val="24"/>
          <w:lang w:val="ru-RU"/>
        </w:rPr>
        <w:t xml:space="preserve">, </w:t>
      </w:r>
      <w:r w:rsidRPr="006A7874">
        <w:rPr>
          <w:rFonts w:ascii="Times New Roman" w:hAnsi="Times New Roman"/>
          <w:sz w:val="24"/>
          <w:szCs w:val="24"/>
          <w:lang w:val="ru-RU"/>
        </w:rPr>
        <w:t>сондай</w:t>
      </w:r>
      <w:r w:rsidRPr="009E47C1">
        <w:rPr>
          <w:rFonts w:ascii="Times New Roman" w:hAnsi="Times New Roman"/>
          <w:sz w:val="24"/>
          <w:szCs w:val="24"/>
          <w:lang w:val="ru-RU"/>
        </w:rPr>
        <w:t>-</w:t>
      </w:r>
      <w:r w:rsidRPr="006A7874">
        <w:rPr>
          <w:rFonts w:ascii="Times New Roman" w:hAnsi="Times New Roman"/>
          <w:sz w:val="24"/>
          <w:szCs w:val="24"/>
          <w:lang w:val="ru-RU"/>
        </w:rPr>
        <w:t>ақ</w:t>
      </w:r>
      <w:r w:rsidRPr="009E47C1">
        <w:rPr>
          <w:rFonts w:ascii="Times New Roman" w:hAnsi="Times New Roman"/>
          <w:sz w:val="24"/>
          <w:szCs w:val="24"/>
          <w:lang w:val="ru-RU"/>
        </w:rPr>
        <w:t xml:space="preserve"> </w:t>
      </w:r>
      <w:r w:rsidRPr="006A7874">
        <w:rPr>
          <w:rFonts w:ascii="Times New Roman" w:hAnsi="Times New Roman"/>
          <w:sz w:val="24"/>
          <w:szCs w:val="24"/>
          <w:lang w:val="ru-RU"/>
        </w:rPr>
        <w:t>оларды</w:t>
      </w:r>
      <w:r w:rsidRPr="009E47C1">
        <w:rPr>
          <w:rFonts w:ascii="Times New Roman" w:hAnsi="Times New Roman"/>
          <w:sz w:val="24"/>
          <w:szCs w:val="24"/>
          <w:lang w:val="ru-RU"/>
        </w:rPr>
        <w:t xml:space="preserve"> </w:t>
      </w:r>
      <w:r w:rsidRPr="006A7874">
        <w:rPr>
          <w:rFonts w:ascii="Times New Roman" w:hAnsi="Times New Roman"/>
          <w:sz w:val="24"/>
          <w:szCs w:val="24"/>
          <w:lang w:val="ru-RU"/>
        </w:rPr>
        <w:t>өзектендіру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процесі</w:t>
      </w:r>
      <w:r w:rsidRPr="009E47C1">
        <w:rPr>
          <w:rFonts w:ascii="Times New Roman" w:hAnsi="Times New Roman"/>
          <w:sz w:val="24"/>
          <w:szCs w:val="24"/>
          <w:lang w:val="ru-RU"/>
        </w:rPr>
        <w:t xml:space="preserve"> </w:t>
      </w:r>
      <w:r w:rsidRPr="006A7874">
        <w:rPr>
          <w:rFonts w:ascii="Times New Roman" w:hAnsi="Times New Roman"/>
          <w:sz w:val="24"/>
          <w:szCs w:val="24"/>
          <w:lang w:val="ru-RU"/>
        </w:rPr>
        <w:t>көрсетілген</w:t>
      </w:r>
      <w:r w:rsidRPr="009E47C1">
        <w:rPr>
          <w:rFonts w:ascii="Times New Roman" w:hAnsi="Times New Roman"/>
          <w:sz w:val="24"/>
          <w:szCs w:val="24"/>
          <w:lang w:val="ru-RU"/>
        </w:rPr>
        <w:t>.</w:t>
      </w:r>
    </w:p>
    <w:p w:rsidR="006A7874" w:rsidRPr="009E47C1" w:rsidRDefault="006A7874" w:rsidP="006A7874">
      <w:pPr>
        <w:autoSpaceDE w:val="0"/>
        <w:autoSpaceDN w:val="0"/>
        <w:adjustRightInd w:val="0"/>
        <w:spacing w:before="120" w:after="120"/>
        <w:ind w:firstLine="709"/>
        <w:jc w:val="both"/>
        <w:rPr>
          <w:rFonts w:ascii="Times New Roman" w:hAnsi="Times New Roman"/>
          <w:sz w:val="24"/>
          <w:szCs w:val="24"/>
          <w:lang w:val="ru-RU"/>
        </w:rPr>
      </w:pPr>
      <w:r w:rsidRPr="006A7874">
        <w:rPr>
          <w:rFonts w:ascii="Times New Roman" w:hAnsi="Times New Roman"/>
          <w:sz w:val="24"/>
          <w:szCs w:val="24"/>
          <w:lang w:val="ru-RU"/>
        </w:rPr>
        <w:t>ББ</w:t>
      </w:r>
      <w:r w:rsidRPr="009E47C1">
        <w:rPr>
          <w:rFonts w:ascii="Times New Roman" w:hAnsi="Times New Roman"/>
          <w:sz w:val="24"/>
          <w:szCs w:val="24"/>
          <w:lang w:val="ru-RU"/>
        </w:rPr>
        <w:t xml:space="preserve"> </w:t>
      </w:r>
      <w:r w:rsidRPr="006A7874">
        <w:rPr>
          <w:rFonts w:ascii="Times New Roman" w:hAnsi="Times New Roman"/>
          <w:sz w:val="24"/>
          <w:szCs w:val="24"/>
          <w:lang w:val="ru-RU"/>
        </w:rPr>
        <w:t>мазмұны</w:t>
      </w:r>
      <w:r w:rsidRPr="009E47C1">
        <w:rPr>
          <w:rFonts w:ascii="Times New Roman" w:hAnsi="Times New Roman"/>
          <w:sz w:val="24"/>
          <w:szCs w:val="24"/>
          <w:lang w:val="ru-RU"/>
        </w:rPr>
        <w:t xml:space="preserve"> </w:t>
      </w:r>
      <w:r w:rsidRPr="006A7874">
        <w:rPr>
          <w:rFonts w:ascii="Times New Roman" w:hAnsi="Times New Roman"/>
          <w:sz w:val="24"/>
          <w:szCs w:val="24"/>
          <w:lang w:val="ru-RU"/>
        </w:rPr>
        <w:t>тиісті</w:t>
      </w:r>
      <w:r w:rsidRPr="009E47C1">
        <w:rPr>
          <w:rFonts w:ascii="Times New Roman" w:hAnsi="Times New Roman"/>
          <w:sz w:val="24"/>
          <w:szCs w:val="24"/>
          <w:lang w:val="ru-RU"/>
        </w:rPr>
        <w:t xml:space="preserve"> </w:t>
      </w:r>
      <w:r w:rsidRPr="006A7874">
        <w:rPr>
          <w:rFonts w:ascii="Times New Roman" w:hAnsi="Times New Roman"/>
          <w:sz w:val="24"/>
          <w:szCs w:val="24"/>
          <w:lang w:val="ru-RU"/>
        </w:rPr>
        <w:t>мемлекеттік</w:t>
      </w:r>
      <w:r w:rsidRPr="009E47C1">
        <w:rPr>
          <w:rFonts w:ascii="Times New Roman" w:hAnsi="Times New Roman"/>
          <w:sz w:val="24"/>
          <w:szCs w:val="24"/>
          <w:lang w:val="ru-RU"/>
        </w:rPr>
        <w:t xml:space="preserve"> </w:t>
      </w:r>
      <w:r w:rsidRPr="006A7874">
        <w:rPr>
          <w:rFonts w:ascii="Times New Roman" w:hAnsi="Times New Roman"/>
          <w:sz w:val="24"/>
          <w:szCs w:val="24"/>
          <w:lang w:val="ru-RU"/>
        </w:rPr>
        <w:t>жалпыға</w:t>
      </w:r>
      <w:r w:rsidRPr="009E47C1">
        <w:rPr>
          <w:rFonts w:ascii="Times New Roman" w:hAnsi="Times New Roman"/>
          <w:sz w:val="24"/>
          <w:szCs w:val="24"/>
          <w:lang w:val="ru-RU"/>
        </w:rPr>
        <w:t xml:space="preserve"> </w:t>
      </w:r>
      <w:r w:rsidRPr="006A7874">
        <w:rPr>
          <w:rFonts w:ascii="Times New Roman" w:hAnsi="Times New Roman"/>
          <w:sz w:val="24"/>
          <w:szCs w:val="24"/>
          <w:lang w:val="ru-RU"/>
        </w:rPr>
        <w:t>міндетті</w:t>
      </w:r>
      <w:r w:rsidRPr="009E47C1">
        <w:rPr>
          <w:rFonts w:ascii="Times New Roman" w:hAnsi="Times New Roman"/>
          <w:sz w:val="24"/>
          <w:szCs w:val="24"/>
          <w:lang w:val="ru-RU"/>
        </w:rPr>
        <w:t xml:space="preserve"> </w:t>
      </w:r>
      <w:r w:rsidRPr="006A7874">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6A7874">
        <w:rPr>
          <w:rFonts w:ascii="Times New Roman" w:hAnsi="Times New Roman"/>
          <w:sz w:val="24"/>
          <w:szCs w:val="24"/>
          <w:lang w:val="ru-RU"/>
        </w:rPr>
        <w:t>беру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стандарттарымен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ҚР</w:t>
      </w:r>
      <w:r w:rsidRPr="009E47C1">
        <w:rPr>
          <w:rFonts w:ascii="Times New Roman" w:hAnsi="Times New Roman"/>
          <w:sz w:val="24"/>
          <w:szCs w:val="24"/>
          <w:lang w:val="ru-RU"/>
        </w:rPr>
        <w:t xml:space="preserve"> </w:t>
      </w:r>
      <w:r w:rsidRPr="006A7874">
        <w:rPr>
          <w:rFonts w:ascii="Times New Roman" w:hAnsi="Times New Roman"/>
          <w:sz w:val="24"/>
          <w:szCs w:val="24"/>
          <w:lang w:val="ru-RU"/>
        </w:rPr>
        <w:t>МЖМБС</w:t>
      </w:r>
      <w:r w:rsidRPr="009E47C1">
        <w:rPr>
          <w:rFonts w:ascii="Times New Roman" w:hAnsi="Times New Roman"/>
          <w:sz w:val="24"/>
          <w:szCs w:val="24"/>
          <w:lang w:val="ru-RU"/>
        </w:rPr>
        <w:t xml:space="preserve"> 31.10.2018 </w:t>
      </w:r>
      <w:r w:rsidRPr="006A7874">
        <w:rPr>
          <w:rFonts w:ascii="Times New Roman" w:hAnsi="Times New Roman"/>
          <w:sz w:val="24"/>
          <w:szCs w:val="24"/>
          <w:lang w:val="ru-RU"/>
        </w:rPr>
        <w:t>ж</w:t>
      </w:r>
      <w:r w:rsidRPr="009E47C1">
        <w:rPr>
          <w:rFonts w:ascii="Times New Roman" w:hAnsi="Times New Roman"/>
          <w:sz w:val="24"/>
          <w:szCs w:val="24"/>
          <w:lang w:val="ru-RU"/>
        </w:rPr>
        <w:t xml:space="preserve">. №604, </w:t>
      </w:r>
      <w:r w:rsidRPr="006A7874">
        <w:rPr>
          <w:rFonts w:ascii="Times New Roman" w:hAnsi="Times New Roman"/>
          <w:sz w:val="24"/>
          <w:szCs w:val="24"/>
          <w:lang w:val="ru-RU"/>
        </w:rPr>
        <w:t>ҚР</w:t>
      </w:r>
      <w:r w:rsidRPr="009E47C1">
        <w:rPr>
          <w:rFonts w:ascii="Times New Roman" w:hAnsi="Times New Roman"/>
          <w:sz w:val="24"/>
          <w:szCs w:val="24"/>
          <w:lang w:val="ru-RU"/>
        </w:rPr>
        <w:t xml:space="preserve"> </w:t>
      </w:r>
      <w:r w:rsidRPr="006A7874">
        <w:rPr>
          <w:rFonts w:ascii="Times New Roman" w:hAnsi="Times New Roman"/>
          <w:sz w:val="24"/>
          <w:szCs w:val="24"/>
          <w:lang w:val="ru-RU"/>
        </w:rPr>
        <w:t>БҒМ</w:t>
      </w:r>
      <w:r w:rsidRPr="009E47C1">
        <w:rPr>
          <w:rFonts w:ascii="Times New Roman" w:hAnsi="Times New Roman"/>
          <w:sz w:val="24"/>
          <w:szCs w:val="24"/>
          <w:lang w:val="ru-RU"/>
        </w:rPr>
        <w:t xml:space="preserve"> 12.10.2018 </w:t>
      </w:r>
      <w:r w:rsidRPr="006A7874">
        <w:rPr>
          <w:rFonts w:ascii="Times New Roman" w:hAnsi="Times New Roman"/>
          <w:sz w:val="24"/>
          <w:szCs w:val="24"/>
          <w:lang w:val="ru-RU"/>
        </w:rPr>
        <w:t>ж</w:t>
      </w:r>
      <w:r w:rsidRPr="009E47C1">
        <w:rPr>
          <w:rFonts w:ascii="Times New Roman" w:hAnsi="Times New Roman"/>
          <w:sz w:val="24"/>
          <w:szCs w:val="24"/>
          <w:lang w:val="ru-RU"/>
        </w:rPr>
        <w:t xml:space="preserve">. № 563 </w:t>
      </w:r>
      <w:r w:rsidRPr="006A7874">
        <w:rPr>
          <w:rFonts w:ascii="Times New Roman" w:hAnsi="Times New Roman"/>
          <w:sz w:val="24"/>
          <w:szCs w:val="24"/>
          <w:lang w:val="ru-RU"/>
        </w:rPr>
        <w:t>бұйрығы</w:t>
      </w:r>
      <w:r w:rsidRPr="009E47C1">
        <w:rPr>
          <w:rFonts w:ascii="Times New Roman" w:hAnsi="Times New Roman"/>
          <w:sz w:val="24"/>
          <w:szCs w:val="24"/>
          <w:lang w:val="ru-RU"/>
        </w:rPr>
        <w:t xml:space="preserve">), </w:t>
      </w:r>
      <w:r w:rsidRPr="006A7874">
        <w:rPr>
          <w:rFonts w:ascii="Times New Roman" w:hAnsi="Times New Roman"/>
          <w:sz w:val="24"/>
          <w:szCs w:val="24"/>
          <w:lang w:val="ru-RU"/>
        </w:rPr>
        <w:t>кәсіби</w:t>
      </w:r>
      <w:r w:rsidRPr="009E47C1">
        <w:rPr>
          <w:rFonts w:ascii="Times New Roman" w:hAnsi="Times New Roman"/>
          <w:sz w:val="24"/>
          <w:szCs w:val="24"/>
          <w:lang w:val="ru-RU"/>
        </w:rPr>
        <w:t xml:space="preserve"> </w:t>
      </w:r>
      <w:r w:rsidRPr="006A7874">
        <w:rPr>
          <w:rFonts w:ascii="Times New Roman" w:hAnsi="Times New Roman"/>
          <w:sz w:val="24"/>
          <w:szCs w:val="24"/>
          <w:lang w:val="ru-RU"/>
        </w:rPr>
        <w:t>стандартпен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ұлттық</w:t>
      </w:r>
      <w:r w:rsidRPr="009E47C1">
        <w:rPr>
          <w:rFonts w:ascii="Times New Roman" w:hAnsi="Times New Roman"/>
          <w:sz w:val="24"/>
          <w:szCs w:val="24"/>
          <w:lang w:val="ru-RU"/>
        </w:rPr>
        <w:t xml:space="preserve"> </w:t>
      </w:r>
      <w:r w:rsidRPr="006A7874">
        <w:rPr>
          <w:rFonts w:ascii="Times New Roman" w:hAnsi="Times New Roman"/>
          <w:sz w:val="24"/>
          <w:szCs w:val="24"/>
          <w:lang w:val="ru-RU"/>
        </w:rPr>
        <w:t>біліктілік</w:t>
      </w:r>
      <w:r w:rsidRPr="009E47C1">
        <w:rPr>
          <w:rFonts w:ascii="Times New Roman" w:hAnsi="Times New Roman"/>
          <w:sz w:val="24"/>
          <w:szCs w:val="24"/>
          <w:lang w:val="ru-RU"/>
        </w:rPr>
        <w:t xml:space="preserve"> </w:t>
      </w:r>
      <w:r w:rsidRPr="006A7874">
        <w:rPr>
          <w:rFonts w:ascii="Times New Roman" w:hAnsi="Times New Roman"/>
          <w:sz w:val="24"/>
          <w:szCs w:val="24"/>
          <w:lang w:val="ru-RU"/>
        </w:rPr>
        <w:t>шеңберімен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белгіленеді</w:t>
      </w:r>
      <w:r w:rsidRPr="009E47C1">
        <w:rPr>
          <w:rFonts w:ascii="Times New Roman" w:hAnsi="Times New Roman"/>
          <w:sz w:val="24"/>
          <w:szCs w:val="24"/>
          <w:lang w:val="ru-RU"/>
        </w:rPr>
        <w:t xml:space="preserve"> </w:t>
      </w:r>
      <w:r w:rsidRPr="006A7874">
        <w:rPr>
          <w:rFonts w:ascii="Times New Roman" w:hAnsi="Times New Roman"/>
          <w:sz w:val="24"/>
          <w:szCs w:val="24"/>
          <w:lang w:val="ru-RU"/>
        </w:rPr>
        <w:t>және</w:t>
      </w:r>
      <w:r w:rsidRPr="009E47C1">
        <w:rPr>
          <w:rFonts w:ascii="Times New Roman" w:hAnsi="Times New Roman"/>
          <w:sz w:val="24"/>
          <w:szCs w:val="24"/>
          <w:lang w:val="ru-RU"/>
        </w:rPr>
        <w:t xml:space="preserve"> </w:t>
      </w:r>
      <w:r w:rsidRPr="006A7874">
        <w:rPr>
          <w:rFonts w:ascii="Times New Roman" w:hAnsi="Times New Roman"/>
          <w:sz w:val="24"/>
          <w:szCs w:val="24"/>
          <w:lang w:val="ru-RU"/>
        </w:rPr>
        <w:t>оқу</w:t>
      </w:r>
      <w:r w:rsidRPr="009E47C1">
        <w:rPr>
          <w:rFonts w:ascii="Times New Roman" w:hAnsi="Times New Roman"/>
          <w:sz w:val="24"/>
          <w:szCs w:val="24"/>
          <w:lang w:val="ru-RU"/>
        </w:rPr>
        <w:t xml:space="preserve"> </w:t>
      </w:r>
      <w:r w:rsidRPr="006A7874">
        <w:rPr>
          <w:rFonts w:ascii="Times New Roman" w:hAnsi="Times New Roman"/>
          <w:sz w:val="24"/>
          <w:szCs w:val="24"/>
          <w:lang w:val="ru-RU"/>
        </w:rPr>
        <w:t>жоспарлары</w:t>
      </w:r>
      <w:r w:rsidRPr="009E47C1">
        <w:rPr>
          <w:rFonts w:ascii="Times New Roman" w:hAnsi="Times New Roman"/>
          <w:sz w:val="24"/>
          <w:szCs w:val="24"/>
          <w:lang w:val="ru-RU"/>
        </w:rPr>
        <w:t xml:space="preserve"> </w:t>
      </w:r>
      <w:r w:rsidRPr="006A7874">
        <w:rPr>
          <w:rFonts w:ascii="Times New Roman" w:hAnsi="Times New Roman"/>
          <w:sz w:val="24"/>
          <w:szCs w:val="24"/>
          <w:lang w:val="ru-RU"/>
        </w:rPr>
        <w:t>мен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бағдарламалары</w:t>
      </w:r>
      <w:r w:rsidRPr="009E47C1">
        <w:rPr>
          <w:rFonts w:ascii="Times New Roman" w:hAnsi="Times New Roman"/>
          <w:sz w:val="24"/>
          <w:szCs w:val="24"/>
          <w:lang w:val="ru-RU"/>
        </w:rPr>
        <w:t xml:space="preserve"> </w:t>
      </w:r>
      <w:r w:rsidRPr="006A7874">
        <w:rPr>
          <w:rFonts w:ascii="Times New Roman" w:hAnsi="Times New Roman"/>
          <w:sz w:val="24"/>
          <w:szCs w:val="24"/>
          <w:lang w:val="ru-RU"/>
        </w:rPr>
        <w:t>арқылы</w:t>
      </w:r>
      <w:r w:rsidRPr="009E47C1">
        <w:rPr>
          <w:rFonts w:ascii="Times New Roman" w:hAnsi="Times New Roman"/>
          <w:sz w:val="24"/>
          <w:szCs w:val="24"/>
          <w:lang w:val="ru-RU"/>
        </w:rPr>
        <w:t xml:space="preserve"> </w:t>
      </w:r>
      <w:r w:rsidRPr="006A7874">
        <w:rPr>
          <w:rFonts w:ascii="Times New Roman" w:hAnsi="Times New Roman"/>
          <w:sz w:val="24"/>
          <w:szCs w:val="24"/>
          <w:lang w:val="ru-RU"/>
        </w:rPr>
        <w:t>іске</w:t>
      </w:r>
      <w:r w:rsidRPr="009E47C1">
        <w:rPr>
          <w:rFonts w:ascii="Times New Roman" w:hAnsi="Times New Roman"/>
          <w:sz w:val="24"/>
          <w:szCs w:val="24"/>
          <w:lang w:val="ru-RU"/>
        </w:rPr>
        <w:t xml:space="preserve"> </w:t>
      </w:r>
      <w:r w:rsidRPr="006A7874">
        <w:rPr>
          <w:rFonts w:ascii="Times New Roman" w:hAnsi="Times New Roman"/>
          <w:sz w:val="24"/>
          <w:szCs w:val="24"/>
          <w:lang w:val="ru-RU"/>
        </w:rPr>
        <w:t>асырылады</w:t>
      </w:r>
      <w:r w:rsidRPr="009E47C1">
        <w:rPr>
          <w:rFonts w:ascii="Times New Roman" w:hAnsi="Times New Roman"/>
          <w:sz w:val="24"/>
          <w:szCs w:val="24"/>
          <w:lang w:val="ru-RU"/>
        </w:rPr>
        <w:t>.</w:t>
      </w:r>
    </w:p>
    <w:p w:rsidR="009A33EC" w:rsidRPr="009E47C1" w:rsidRDefault="006A7874" w:rsidP="006A7874">
      <w:pPr>
        <w:autoSpaceDE w:val="0"/>
        <w:autoSpaceDN w:val="0"/>
        <w:adjustRightInd w:val="0"/>
        <w:spacing w:before="120" w:after="120"/>
        <w:ind w:firstLine="709"/>
        <w:jc w:val="both"/>
        <w:rPr>
          <w:rFonts w:ascii="Times New Roman" w:hAnsi="Times New Roman"/>
          <w:sz w:val="24"/>
          <w:szCs w:val="24"/>
          <w:lang w:val="ru-RU"/>
        </w:rPr>
      </w:pPr>
      <w:r w:rsidRPr="006A7874">
        <w:rPr>
          <w:rFonts w:ascii="Times New Roman" w:hAnsi="Times New Roman"/>
          <w:sz w:val="24"/>
          <w:szCs w:val="24"/>
          <w:lang w:val="ru-RU"/>
        </w:rPr>
        <w:t>ББ</w:t>
      </w:r>
      <w:r>
        <w:rPr>
          <w:rFonts w:ascii="Times New Roman" w:hAnsi="Times New Roman"/>
          <w:sz w:val="24"/>
          <w:szCs w:val="24"/>
          <w:lang w:val="ru-RU"/>
        </w:rPr>
        <w:t>Б</w:t>
      </w:r>
      <w:r w:rsidRPr="009E47C1">
        <w:rPr>
          <w:rFonts w:ascii="Times New Roman" w:hAnsi="Times New Roman"/>
          <w:sz w:val="24"/>
          <w:szCs w:val="24"/>
          <w:lang w:val="ru-RU"/>
        </w:rPr>
        <w:t xml:space="preserve"> </w:t>
      </w:r>
      <w:r w:rsidRPr="006A7874">
        <w:rPr>
          <w:rFonts w:ascii="Times New Roman" w:hAnsi="Times New Roman"/>
          <w:sz w:val="24"/>
          <w:szCs w:val="24"/>
          <w:lang w:val="ru-RU"/>
        </w:rPr>
        <w:t>үлгілік</w:t>
      </w:r>
      <w:r w:rsidRPr="009E47C1">
        <w:rPr>
          <w:rFonts w:ascii="Times New Roman" w:hAnsi="Times New Roman"/>
          <w:sz w:val="24"/>
          <w:szCs w:val="24"/>
          <w:lang w:val="ru-RU"/>
        </w:rPr>
        <w:t xml:space="preserve"> </w:t>
      </w:r>
      <w:r w:rsidRPr="006A7874">
        <w:rPr>
          <w:rFonts w:ascii="Times New Roman" w:hAnsi="Times New Roman"/>
          <w:sz w:val="24"/>
          <w:szCs w:val="24"/>
          <w:lang w:val="ru-RU"/>
        </w:rPr>
        <w:t>оқу</w:t>
      </w:r>
      <w:r w:rsidRPr="009E47C1">
        <w:rPr>
          <w:rFonts w:ascii="Times New Roman" w:hAnsi="Times New Roman"/>
          <w:sz w:val="24"/>
          <w:szCs w:val="24"/>
          <w:lang w:val="ru-RU"/>
        </w:rPr>
        <w:t xml:space="preserve"> </w:t>
      </w:r>
      <w:r w:rsidRPr="006A7874">
        <w:rPr>
          <w:rFonts w:ascii="Times New Roman" w:hAnsi="Times New Roman"/>
          <w:sz w:val="24"/>
          <w:szCs w:val="24"/>
          <w:lang w:val="ru-RU"/>
        </w:rPr>
        <w:t>жоспарларына</w:t>
      </w:r>
      <w:r w:rsidRPr="009E47C1">
        <w:rPr>
          <w:rFonts w:ascii="Times New Roman" w:hAnsi="Times New Roman"/>
          <w:sz w:val="24"/>
          <w:szCs w:val="24"/>
          <w:lang w:val="ru-RU"/>
        </w:rPr>
        <w:t xml:space="preserve"> </w:t>
      </w:r>
      <w:r w:rsidRPr="006A7874">
        <w:rPr>
          <w:rFonts w:ascii="Times New Roman" w:hAnsi="Times New Roman"/>
          <w:sz w:val="24"/>
          <w:szCs w:val="24"/>
          <w:lang w:val="ru-RU"/>
        </w:rPr>
        <w:t>сәйкес</w:t>
      </w:r>
      <w:r w:rsidRPr="009E47C1">
        <w:rPr>
          <w:rFonts w:ascii="Times New Roman" w:hAnsi="Times New Roman"/>
          <w:sz w:val="24"/>
          <w:szCs w:val="24"/>
          <w:lang w:val="ru-RU"/>
        </w:rPr>
        <w:t xml:space="preserve"> </w:t>
      </w:r>
      <w:r w:rsidRPr="006A7874">
        <w:rPr>
          <w:rFonts w:ascii="Times New Roman" w:hAnsi="Times New Roman"/>
          <w:sz w:val="24"/>
          <w:szCs w:val="24"/>
          <w:lang w:val="ru-RU"/>
        </w:rPr>
        <w:t>келеді</w:t>
      </w:r>
      <w:r w:rsidRPr="009E47C1">
        <w:rPr>
          <w:rFonts w:ascii="Times New Roman" w:hAnsi="Times New Roman"/>
          <w:sz w:val="24"/>
          <w:szCs w:val="24"/>
          <w:lang w:val="ru-RU"/>
        </w:rPr>
        <w:t xml:space="preserve"> </w:t>
      </w:r>
      <w:r w:rsidRPr="006A7874">
        <w:rPr>
          <w:rFonts w:ascii="Times New Roman" w:hAnsi="Times New Roman"/>
          <w:sz w:val="24"/>
          <w:szCs w:val="24"/>
          <w:lang w:val="ru-RU"/>
        </w:rPr>
        <w:t>және</w:t>
      </w:r>
      <w:r w:rsidRPr="009E47C1">
        <w:rPr>
          <w:rFonts w:ascii="Times New Roman" w:hAnsi="Times New Roman"/>
          <w:sz w:val="24"/>
          <w:szCs w:val="24"/>
          <w:lang w:val="ru-RU"/>
        </w:rPr>
        <w:t xml:space="preserve"> </w:t>
      </w:r>
      <w:r w:rsidRPr="006A7874">
        <w:rPr>
          <w:rFonts w:ascii="Times New Roman" w:hAnsi="Times New Roman"/>
          <w:sz w:val="24"/>
          <w:szCs w:val="24"/>
          <w:lang w:val="ru-RU"/>
        </w:rPr>
        <w:t>Қазақстан</w:t>
      </w:r>
      <w:r w:rsidRPr="009E47C1">
        <w:rPr>
          <w:rFonts w:ascii="Times New Roman" w:hAnsi="Times New Roman"/>
          <w:sz w:val="24"/>
          <w:szCs w:val="24"/>
          <w:lang w:val="ru-RU"/>
        </w:rPr>
        <w:t xml:space="preserve"> </w:t>
      </w:r>
      <w:r w:rsidRPr="006A7874">
        <w:rPr>
          <w:rFonts w:ascii="Times New Roman" w:hAnsi="Times New Roman"/>
          <w:sz w:val="24"/>
          <w:szCs w:val="24"/>
          <w:lang w:val="ru-RU"/>
        </w:rPr>
        <w:t>Республикасы</w:t>
      </w:r>
      <w:r w:rsidRPr="009E47C1">
        <w:rPr>
          <w:rFonts w:ascii="Times New Roman" w:hAnsi="Times New Roman"/>
          <w:sz w:val="24"/>
          <w:szCs w:val="24"/>
          <w:lang w:val="ru-RU"/>
        </w:rPr>
        <w:t xml:space="preserve"> </w:t>
      </w:r>
      <w:r w:rsidRPr="006A7874">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6A7874">
        <w:rPr>
          <w:rFonts w:ascii="Times New Roman" w:hAnsi="Times New Roman"/>
          <w:sz w:val="24"/>
          <w:szCs w:val="24"/>
          <w:lang w:val="ru-RU"/>
        </w:rPr>
        <w:t>және</w:t>
      </w:r>
      <w:r w:rsidRPr="009E47C1">
        <w:rPr>
          <w:rFonts w:ascii="Times New Roman" w:hAnsi="Times New Roman"/>
          <w:sz w:val="24"/>
          <w:szCs w:val="24"/>
          <w:lang w:val="ru-RU"/>
        </w:rPr>
        <w:t xml:space="preserve"> </w:t>
      </w:r>
      <w:r w:rsidRPr="006A7874">
        <w:rPr>
          <w:rFonts w:ascii="Times New Roman" w:hAnsi="Times New Roman"/>
          <w:sz w:val="24"/>
          <w:szCs w:val="24"/>
          <w:lang w:val="ru-RU"/>
        </w:rPr>
        <w:t>ғылым</w:t>
      </w:r>
      <w:r w:rsidRPr="009E47C1">
        <w:rPr>
          <w:rFonts w:ascii="Times New Roman" w:hAnsi="Times New Roman"/>
          <w:sz w:val="24"/>
          <w:szCs w:val="24"/>
          <w:lang w:val="ru-RU"/>
        </w:rPr>
        <w:t xml:space="preserve"> </w:t>
      </w:r>
      <w:r w:rsidRPr="006A7874">
        <w:rPr>
          <w:rFonts w:ascii="Times New Roman" w:hAnsi="Times New Roman"/>
          <w:sz w:val="24"/>
          <w:szCs w:val="24"/>
          <w:lang w:val="ru-RU"/>
        </w:rPr>
        <w:t>министрінің</w:t>
      </w:r>
      <w:r w:rsidRPr="009E47C1">
        <w:rPr>
          <w:rFonts w:ascii="Times New Roman" w:hAnsi="Times New Roman"/>
          <w:sz w:val="24"/>
          <w:szCs w:val="24"/>
          <w:lang w:val="ru-RU"/>
        </w:rPr>
        <w:t xml:space="preserve"> 2011 </w:t>
      </w:r>
      <w:r w:rsidRPr="006A7874">
        <w:rPr>
          <w:rFonts w:ascii="Times New Roman" w:hAnsi="Times New Roman"/>
          <w:sz w:val="24"/>
          <w:szCs w:val="24"/>
          <w:lang w:val="ru-RU"/>
        </w:rPr>
        <w:t>жылғы</w:t>
      </w:r>
      <w:r w:rsidRPr="009E47C1">
        <w:rPr>
          <w:rFonts w:ascii="Times New Roman" w:hAnsi="Times New Roman"/>
          <w:sz w:val="24"/>
          <w:szCs w:val="24"/>
          <w:lang w:val="ru-RU"/>
        </w:rPr>
        <w:t xml:space="preserve"> 20 </w:t>
      </w:r>
      <w:r w:rsidRPr="006A7874">
        <w:rPr>
          <w:rFonts w:ascii="Times New Roman" w:hAnsi="Times New Roman"/>
          <w:sz w:val="24"/>
          <w:szCs w:val="24"/>
          <w:lang w:val="ru-RU"/>
        </w:rPr>
        <w:t>сәуірде</w:t>
      </w:r>
      <w:r>
        <w:rPr>
          <w:rFonts w:ascii="Times New Roman" w:hAnsi="Times New Roman"/>
          <w:sz w:val="24"/>
          <w:szCs w:val="24"/>
          <w:lang w:val="ru-RU"/>
        </w:rPr>
        <w:t>гі</w:t>
      </w:r>
      <w:r w:rsidRPr="009E47C1">
        <w:rPr>
          <w:rFonts w:ascii="Times New Roman" w:hAnsi="Times New Roman"/>
          <w:sz w:val="24"/>
          <w:szCs w:val="24"/>
          <w:lang w:val="ru-RU"/>
        </w:rPr>
        <w:t xml:space="preserve"> №152 </w:t>
      </w:r>
      <w:r>
        <w:rPr>
          <w:rFonts w:ascii="Times New Roman" w:hAnsi="Times New Roman"/>
          <w:sz w:val="24"/>
          <w:szCs w:val="24"/>
          <w:lang w:val="ru-RU"/>
        </w:rPr>
        <w:t>бұйрығымен</w:t>
      </w:r>
      <w:r w:rsidRPr="009E47C1">
        <w:rPr>
          <w:rFonts w:ascii="Times New Roman" w:hAnsi="Times New Roman"/>
          <w:sz w:val="24"/>
          <w:szCs w:val="24"/>
          <w:lang w:val="ru-RU"/>
        </w:rPr>
        <w:t xml:space="preserve"> </w:t>
      </w:r>
      <w:r>
        <w:rPr>
          <w:rFonts w:ascii="Times New Roman" w:hAnsi="Times New Roman"/>
          <w:sz w:val="24"/>
          <w:szCs w:val="24"/>
          <w:lang w:val="ru-RU"/>
        </w:rPr>
        <w:t>бекітілген</w:t>
      </w:r>
      <w:r w:rsidRPr="009E47C1">
        <w:rPr>
          <w:rFonts w:ascii="Times New Roman" w:hAnsi="Times New Roman"/>
          <w:sz w:val="24"/>
          <w:szCs w:val="24"/>
          <w:lang w:val="ru-RU"/>
        </w:rPr>
        <w:t xml:space="preserve"> "</w:t>
      </w:r>
      <w:r>
        <w:rPr>
          <w:rFonts w:ascii="Times New Roman" w:hAnsi="Times New Roman"/>
          <w:sz w:val="24"/>
          <w:szCs w:val="24"/>
          <w:lang w:val="ru-RU"/>
        </w:rPr>
        <w:t>О</w:t>
      </w:r>
      <w:r w:rsidRPr="006A7874">
        <w:rPr>
          <w:rFonts w:ascii="Times New Roman" w:hAnsi="Times New Roman"/>
          <w:sz w:val="24"/>
          <w:szCs w:val="24"/>
          <w:lang w:val="ru-RU"/>
        </w:rPr>
        <w:t>қытудың</w:t>
      </w:r>
      <w:r w:rsidRPr="009E47C1">
        <w:rPr>
          <w:rFonts w:ascii="Times New Roman" w:hAnsi="Times New Roman"/>
          <w:sz w:val="24"/>
          <w:szCs w:val="24"/>
          <w:lang w:val="ru-RU"/>
        </w:rPr>
        <w:t xml:space="preserve"> </w:t>
      </w:r>
      <w:r w:rsidRPr="006A7874">
        <w:rPr>
          <w:rFonts w:ascii="Times New Roman" w:hAnsi="Times New Roman"/>
          <w:sz w:val="24"/>
          <w:szCs w:val="24"/>
          <w:lang w:val="ru-RU"/>
        </w:rPr>
        <w:t>кредиттік</w:t>
      </w:r>
      <w:r w:rsidRPr="009E47C1">
        <w:rPr>
          <w:rFonts w:ascii="Times New Roman" w:hAnsi="Times New Roman"/>
          <w:sz w:val="24"/>
          <w:szCs w:val="24"/>
          <w:lang w:val="ru-RU"/>
        </w:rPr>
        <w:t xml:space="preserve"> </w:t>
      </w:r>
      <w:r w:rsidRPr="006A7874">
        <w:rPr>
          <w:rFonts w:ascii="Times New Roman" w:hAnsi="Times New Roman"/>
          <w:sz w:val="24"/>
          <w:szCs w:val="24"/>
          <w:lang w:val="ru-RU"/>
        </w:rPr>
        <w:t>технологиясы</w:t>
      </w:r>
      <w:r w:rsidRPr="009E47C1">
        <w:rPr>
          <w:rFonts w:ascii="Times New Roman" w:hAnsi="Times New Roman"/>
          <w:sz w:val="24"/>
          <w:szCs w:val="24"/>
          <w:lang w:val="ru-RU"/>
        </w:rPr>
        <w:t xml:space="preserve"> </w:t>
      </w:r>
      <w:r w:rsidRPr="006A7874">
        <w:rPr>
          <w:rFonts w:ascii="Times New Roman" w:hAnsi="Times New Roman"/>
          <w:sz w:val="24"/>
          <w:szCs w:val="24"/>
          <w:lang w:val="ru-RU"/>
        </w:rPr>
        <w:t>бойынша</w:t>
      </w:r>
      <w:r w:rsidRPr="009E47C1">
        <w:rPr>
          <w:rFonts w:ascii="Times New Roman" w:hAnsi="Times New Roman"/>
          <w:sz w:val="24"/>
          <w:szCs w:val="24"/>
          <w:lang w:val="ru-RU"/>
        </w:rPr>
        <w:t xml:space="preserve"> </w:t>
      </w:r>
      <w:r w:rsidRPr="006A7874">
        <w:rPr>
          <w:rFonts w:ascii="Times New Roman" w:hAnsi="Times New Roman"/>
          <w:sz w:val="24"/>
          <w:szCs w:val="24"/>
          <w:lang w:val="ru-RU"/>
        </w:rPr>
        <w:t>оқу</w:t>
      </w:r>
      <w:r w:rsidRPr="009E47C1">
        <w:rPr>
          <w:rFonts w:ascii="Times New Roman" w:hAnsi="Times New Roman"/>
          <w:sz w:val="24"/>
          <w:szCs w:val="24"/>
          <w:lang w:val="ru-RU"/>
        </w:rPr>
        <w:t xml:space="preserve"> </w:t>
      </w:r>
      <w:r w:rsidRPr="006A7874">
        <w:rPr>
          <w:rFonts w:ascii="Times New Roman" w:hAnsi="Times New Roman"/>
          <w:sz w:val="24"/>
          <w:szCs w:val="24"/>
          <w:lang w:val="ru-RU"/>
        </w:rPr>
        <w:t>процесін</w:t>
      </w:r>
      <w:r w:rsidRPr="009E47C1">
        <w:rPr>
          <w:rFonts w:ascii="Times New Roman" w:hAnsi="Times New Roman"/>
          <w:sz w:val="24"/>
          <w:szCs w:val="24"/>
          <w:lang w:val="ru-RU"/>
        </w:rPr>
        <w:t xml:space="preserve"> </w:t>
      </w:r>
      <w:r w:rsidRPr="006A7874">
        <w:rPr>
          <w:rFonts w:ascii="Times New Roman" w:hAnsi="Times New Roman"/>
          <w:sz w:val="24"/>
          <w:szCs w:val="24"/>
          <w:lang w:val="ru-RU"/>
        </w:rPr>
        <w:t>ұйымдастыру</w:t>
      </w:r>
      <w:r w:rsidRPr="009E47C1">
        <w:rPr>
          <w:rFonts w:ascii="Times New Roman" w:hAnsi="Times New Roman"/>
          <w:sz w:val="24"/>
          <w:szCs w:val="24"/>
          <w:lang w:val="ru-RU"/>
        </w:rPr>
        <w:t xml:space="preserve"> </w:t>
      </w:r>
      <w:r w:rsidRPr="006A7874">
        <w:rPr>
          <w:rFonts w:ascii="Times New Roman" w:hAnsi="Times New Roman"/>
          <w:sz w:val="24"/>
          <w:szCs w:val="24"/>
          <w:lang w:val="ru-RU"/>
        </w:rPr>
        <w:t>қағидаларына</w:t>
      </w:r>
      <w:r w:rsidRPr="009E47C1">
        <w:rPr>
          <w:rFonts w:ascii="Times New Roman" w:hAnsi="Times New Roman"/>
          <w:sz w:val="24"/>
          <w:szCs w:val="24"/>
          <w:lang w:val="ru-RU"/>
        </w:rPr>
        <w:t xml:space="preserve">" </w:t>
      </w:r>
      <w:r w:rsidRPr="006A7874">
        <w:rPr>
          <w:rFonts w:ascii="Times New Roman" w:hAnsi="Times New Roman"/>
          <w:sz w:val="24"/>
          <w:szCs w:val="24"/>
          <w:lang w:val="ru-RU"/>
        </w:rPr>
        <w:t>сәйкес</w:t>
      </w:r>
      <w:r w:rsidRPr="009E47C1">
        <w:rPr>
          <w:rFonts w:ascii="Times New Roman" w:hAnsi="Times New Roman"/>
          <w:sz w:val="24"/>
          <w:szCs w:val="24"/>
          <w:lang w:val="ru-RU"/>
        </w:rPr>
        <w:t xml:space="preserve"> </w:t>
      </w:r>
      <w:r w:rsidRPr="006A7874">
        <w:rPr>
          <w:rFonts w:ascii="Times New Roman" w:hAnsi="Times New Roman"/>
          <w:sz w:val="24"/>
          <w:szCs w:val="24"/>
          <w:lang w:val="ru-RU"/>
        </w:rPr>
        <w:t>іске</w:t>
      </w:r>
      <w:r w:rsidRPr="009E47C1">
        <w:rPr>
          <w:rFonts w:ascii="Times New Roman" w:hAnsi="Times New Roman"/>
          <w:sz w:val="24"/>
          <w:szCs w:val="24"/>
          <w:lang w:val="ru-RU"/>
        </w:rPr>
        <w:t xml:space="preserve"> </w:t>
      </w:r>
      <w:r w:rsidRPr="006A7874">
        <w:rPr>
          <w:rFonts w:ascii="Times New Roman" w:hAnsi="Times New Roman"/>
          <w:sz w:val="24"/>
          <w:szCs w:val="24"/>
          <w:lang w:val="ru-RU"/>
        </w:rPr>
        <w:t>асырылады</w:t>
      </w:r>
      <w:r w:rsidRPr="009E47C1">
        <w:rPr>
          <w:rFonts w:ascii="Times New Roman" w:hAnsi="Times New Roman"/>
          <w:sz w:val="24"/>
          <w:szCs w:val="24"/>
          <w:lang w:val="ru-RU"/>
        </w:rPr>
        <w:t xml:space="preserve"> (</w:t>
      </w:r>
      <w:r w:rsidRPr="006A7874">
        <w:rPr>
          <w:rFonts w:ascii="Times New Roman" w:hAnsi="Times New Roman"/>
          <w:sz w:val="24"/>
          <w:szCs w:val="24"/>
          <w:lang w:val="ru-RU"/>
        </w:rPr>
        <w:t>жаңа</w:t>
      </w:r>
      <w:r w:rsidRPr="009E47C1">
        <w:rPr>
          <w:rFonts w:ascii="Times New Roman" w:hAnsi="Times New Roman"/>
          <w:sz w:val="24"/>
          <w:szCs w:val="24"/>
          <w:lang w:val="ru-RU"/>
        </w:rPr>
        <w:t xml:space="preserve"> </w:t>
      </w:r>
      <w:r w:rsidRPr="006A7874">
        <w:rPr>
          <w:rFonts w:ascii="Times New Roman" w:hAnsi="Times New Roman"/>
          <w:sz w:val="24"/>
          <w:szCs w:val="24"/>
          <w:lang w:val="ru-RU"/>
        </w:rPr>
        <w:t>редакцияда</w:t>
      </w:r>
      <w:r w:rsidRPr="009E47C1">
        <w:rPr>
          <w:rFonts w:ascii="Times New Roman" w:hAnsi="Times New Roman"/>
          <w:sz w:val="24"/>
          <w:szCs w:val="24"/>
          <w:lang w:val="ru-RU"/>
        </w:rPr>
        <w:t>-</w:t>
      </w:r>
      <w:r w:rsidRPr="006A7874">
        <w:rPr>
          <w:rFonts w:ascii="Times New Roman" w:hAnsi="Times New Roman"/>
          <w:sz w:val="24"/>
          <w:szCs w:val="24"/>
          <w:lang w:val="ru-RU"/>
        </w:rPr>
        <w:t>ҚР</w:t>
      </w:r>
      <w:r w:rsidRPr="009E47C1">
        <w:rPr>
          <w:rFonts w:ascii="Times New Roman" w:hAnsi="Times New Roman"/>
          <w:sz w:val="24"/>
          <w:szCs w:val="24"/>
          <w:lang w:val="ru-RU"/>
        </w:rPr>
        <w:t xml:space="preserve"> </w:t>
      </w:r>
      <w:r w:rsidRPr="006A7874">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6A7874">
        <w:rPr>
          <w:rFonts w:ascii="Times New Roman" w:hAnsi="Times New Roman"/>
          <w:sz w:val="24"/>
          <w:szCs w:val="24"/>
          <w:lang w:val="ru-RU"/>
        </w:rPr>
        <w:t>және</w:t>
      </w:r>
      <w:r w:rsidRPr="009E47C1">
        <w:rPr>
          <w:rFonts w:ascii="Times New Roman" w:hAnsi="Times New Roman"/>
          <w:sz w:val="24"/>
          <w:szCs w:val="24"/>
          <w:lang w:val="ru-RU"/>
        </w:rPr>
        <w:t xml:space="preserve"> </w:t>
      </w:r>
      <w:r w:rsidRPr="006A7874">
        <w:rPr>
          <w:rFonts w:ascii="Times New Roman" w:hAnsi="Times New Roman"/>
          <w:sz w:val="24"/>
          <w:szCs w:val="24"/>
          <w:lang w:val="ru-RU"/>
        </w:rPr>
        <w:t>ғылым</w:t>
      </w:r>
      <w:r w:rsidRPr="009E47C1">
        <w:rPr>
          <w:rFonts w:ascii="Times New Roman" w:hAnsi="Times New Roman"/>
          <w:sz w:val="24"/>
          <w:szCs w:val="24"/>
          <w:lang w:val="ru-RU"/>
        </w:rPr>
        <w:t xml:space="preserve"> </w:t>
      </w:r>
      <w:r w:rsidRPr="006A7874">
        <w:rPr>
          <w:rFonts w:ascii="Times New Roman" w:hAnsi="Times New Roman"/>
          <w:sz w:val="24"/>
          <w:szCs w:val="24"/>
          <w:lang w:val="ru-RU"/>
        </w:rPr>
        <w:t>министрінің</w:t>
      </w:r>
      <w:r w:rsidRPr="009E47C1">
        <w:rPr>
          <w:rFonts w:ascii="Times New Roman" w:hAnsi="Times New Roman"/>
          <w:sz w:val="24"/>
          <w:szCs w:val="24"/>
          <w:lang w:val="ru-RU"/>
        </w:rPr>
        <w:t xml:space="preserve"> 02.06.2014 № 198 </w:t>
      </w:r>
      <w:r w:rsidRPr="006A7874">
        <w:rPr>
          <w:rFonts w:ascii="Times New Roman" w:hAnsi="Times New Roman"/>
          <w:sz w:val="24"/>
          <w:szCs w:val="24"/>
          <w:lang w:val="ru-RU"/>
        </w:rPr>
        <w:t>бұйрығымен</w:t>
      </w:r>
      <w:r w:rsidRPr="009E47C1">
        <w:rPr>
          <w:rFonts w:ascii="Times New Roman" w:hAnsi="Times New Roman"/>
          <w:sz w:val="24"/>
          <w:szCs w:val="24"/>
          <w:lang w:val="ru-RU"/>
        </w:rPr>
        <w:t xml:space="preserve">, </w:t>
      </w:r>
      <w:r w:rsidRPr="006A7874">
        <w:rPr>
          <w:rFonts w:ascii="Times New Roman" w:hAnsi="Times New Roman"/>
          <w:sz w:val="24"/>
          <w:szCs w:val="24"/>
          <w:lang w:val="ru-RU"/>
        </w:rPr>
        <w:t>жаңа</w:t>
      </w:r>
      <w:r w:rsidRPr="009E47C1">
        <w:rPr>
          <w:rFonts w:ascii="Times New Roman" w:hAnsi="Times New Roman"/>
          <w:sz w:val="24"/>
          <w:szCs w:val="24"/>
          <w:lang w:val="ru-RU"/>
        </w:rPr>
        <w:t xml:space="preserve"> </w:t>
      </w:r>
      <w:r w:rsidRPr="006A7874">
        <w:rPr>
          <w:rFonts w:ascii="Times New Roman" w:hAnsi="Times New Roman"/>
          <w:sz w:val="24"/>
          <w:szCs w:val="24"/>
          <w:lang w:val="ru-RU"/>
        </w:rPr>
        <w:t>редакцияда</w:t>
      </w:r>
      <w:r w:rsidRPr="009E47C1">
        <w:rPr>
          <w:rFonts w:ascii="Times New Roman" w:hAnsi="Times New Roman"/>
          <w:sz w:val="24"/>
          <w:szCs w:val="24"/>
          <w:lang w:val="ru-RU"/>
        </w:rPr>
        <w:t>-</w:t>
      </w:r>
      <w:r w:rsidRPr="006A7874">
        <w:rPr>
          <w:rFonts w:ascii="Times New Roman" w:hAnsi="Times New Roman"/>
          <w:sz w:val="24"/>
          <w:szCs w:val="24"/>
          <w:lang w:val="ru-RU"/>
        </w:rPr>
        <w:t>ҚР</w:t>
      </w:r>
      <w:r w:rsidRPr="009E47C1">
        <w:rPr>
          <w:rFonts w:ascii="Times New Roman" w:hAnsi="Times New Roman"/>
          <w:sz w:val="24"/>
          <w:szCs w:val="24"/>
          <w:lang w:val="ru-RU"/>
        </w:rPr>
        <w:t xml:space="preserve"> </w:t>
      </w:r>
      <w:r w:rsidRPr="006A7874">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6A7874">
        <w:rPr>
          <w:rFonts w:ascii="Times New Roman" w:hAnsi="Times New Roman"/>
          <w:sz w:val="24"/>
          <w:szCs w:val="24"/>
          <w:lang w:val="ru-RU"/>
        </w:rPr>
        <w:t>және</w:t>
      </w:r>
      <w:r w:rsidRPr="009E47C1">
        <w:rPr>
          <w:rFonts w:ascii="Times New Roman" w:hAnsi="Times New Roman"/>
          <w:sz w:val="24"/>
          <w:szCs w:val="24"/>
          <w:lang w:val="ru-RU"/>
        </w:rPr>
        <w:t xml:space="preserve"> </w:t>
      </w:r>
      <w:r w:rsidRPr="006A7874">
        <w:rPr>
          <w:rFonts w:ascii="Times New Roman" w:hAnsi="Times New Roman"/>
          <w:sz w:val="24"/>
          <w:szCs w:val="24"/>
          <w:lang w:val="ru-RU"/>
        </w:rPr>
        <w:t>ғылым</w:t>
      </w:r>
      <w:r w:rsidRPr="009E47C1">
        <w:rPr>
          <w:rFonts w:ascii="Times New Roman" w:hAnsi="Times New Roman"/>
          <w:sz w:val="24"/>
          <w:szCs w:val="24"/>
          <w:lang w:val="ru-RU"/>
        </w:rPr>
        <w:t xml:space="preserve"> </w:t>
      </w:r>
      <w:r w:rsidRPr="006A7874">
        <w:rPr>
          <w:rFonts w:ascii="Times New Roman" w:hAnsi="Times New Roman"/>
          <w:sz w:val="24"/>
          <w:szCs w:val="24"/>
          <w:lang w:val="ru-RU"/>
        </w:rPr>
        <w:t>министрінің</w:t>
      </w:r>
      <w:r w:rsidRPr="009E47C1">
        <w:rPr>
          <w:rFonts w:ascii="Times New Roman" w:hAnsi="Times New Roman"/>
          <w:sz w:val="24"/>
          <w:szCs w:val="24"/>
          <w:lang w:val="ru-RU"/>
        </w:rPr>
        <w:t xml:space="preserve"> 12.06.2014 № </w:t>
      </w:r>
      <w:r w:rsidRPr="006A7874">
        <w:rPr>
          <w:rFonts w:ascii="Times New Roman" w:hAnsi="Times New Roman"/>
          <w:sz w:val="24"/>
          <w:szCs w:val="24"/>
          <w:lang w:val="ru-RU"/>
        </w:rPr>
        <w:t>қазан</w:t>
      </w:r>
      <w:r w:rsidRPr="009E47C1">
        <w:rPr>
          <w:rFonts w:ascii="Times New Roman" w:hAnsi="Times New Roman"/>
          <w:sz w:val="24"/>
          <w:szCs w:val="24"/>
          <w:lang w:val="ru-RU"/>
        </w:rPr>
        <w:t xml:space="preserve"> 2018 </w:t>
      </w:r>
      <w:r w:rsidRPr="006A7874">
        <w:rPr>
          <w:rFonts w:ascii="Times New Roman" w:hAnsi="Times New Roman"/>
          <w:sz w:val="24"/>
          <w:szCs w:val="24"/>
          <w:lang w:val="ru-RU"/>
        </w:rPr>
        <w:t>г</w:t>
      </w:r>
      <w:r w:rsidRPr="009E47C1">
        <w:rPr>
          <w:rFonts w:ascii="Times New Roman" w:hAnsi="Times New Roman"/>
          <w:sz w:val="24"/>
          <w:szCs w:val="24"/>
          <w:lang w:val="ru-RU"/>
        </w:rPr>
        <w:t xml:space="preserve"> № 563).</w:t>
      </w:r>
      <w:r>
        <w:rPr>
          <w:rFonts w:ascii="Times New Roman" w:hAnsi="Times New Roman"/>
          <w:sz w:val="24"/>
          <w:szCs w:val="24"/>
          <w:lang w:val="ru-RU"/>
        </w:rPr>
        <w:t>Университетте</w:t>
      </w:r>
      <w:r w:rsidRPr="009E47C1">
        <w:rPr>
          <w:rFonts w:ascii="Times New Roman" w:hAnsi="Times New Roman"/>
          <w:sz w:val="24"/>
          <w:szCs w:val="24"/>
          <w:lang w:val="ru-RU"/>
        </w:rPr>
        <w:t xml:space="preserve">  </w:t>
      </w:r>
      <w:r>
        <w:rPr>
          <w:rFonts w:ascii="Times New Roman" w:hAnsi="Times New Roman"/>
          <w:sz w:val="24"/>
          <w:szCs w:val="24"/>
          <w:lang w:val="ru-RU"/>
        </w:rPr>
        <w:t>БББ</w:t>
      </w:r>
      <w:r w:rsidR="009A33EC" w:rsidRPr="009E47C1">
        <w:rPr>
          <w:rFonts w:ascii="Times New Roman" w:hAnsi="Times New Roman"/>
          <w:sz w:val="24"/>
          <w:szCs w:val="24"/>
          <w:lang w:val="ru-RU"/>
        </w:rPr>
        <w:t xml:space="preserve"> </w:t>
      </w:r>
      <w:r w:rsidR="009A33EC" w:rsidRPr="003D12EC">
        <w:rPr>
          <w:rFonts w:ascii="Times New Roman" w:hAnsi="Times New Roman"/>
          <w:sz w:val="24"/>
          <w:szCs w:val="24"/>
          <w:lang w:val="ru-RU"/>
        </w:rPr>
        <w:t>қалыптастыру</w:t>
      </w:r>
      <w:r w:rsidR="009A33EC" w:rsidRPr="009E47C1">
        <w:rPr>
          <w:rFonts w:ascii="Times New Roman" w:hAnsi="Times New Roman"/>
          <w:sz w:val="24"/>
          <w:szCs w:val="24"/>
          <w:lang w:val="ru-RU"/>
        </w:rPr>
        <w:t xml:space="preserve"> </w:t>
      </w:r>
      <w:r w:rsidR="009A33EC" w:rsidRPr="003D12EC">
        <w:rPr>
          <w:rFonts w:ascii="Times New Roman" w:hAnsi="Times New Roman"/>
          <w:sz w:val="24"/>
          <w:szCs w:val="24"/>
          <w:lang w:val="ru-RU"/>
        </w:rPr>
        <w:t>кезең</w:t>
      </w:r>
      <w:r w:rsidR="009A33EC" w:rsidRPr="009E47C1">
        <w:rPr>
          <w:rFonts w:ascii="Times New Roman" w:hAnsi="Times New Roman"/>
          <w:sz w:val="24"/>
          <w:szCs w:val="24"/>
          <w:lang w:val="ru-RU"/>
        </w:rPr>
        <w:t>-</w:t>
      </w:r>
      <w:r w:rsidR="009A33EC" w:rsidRPr="003D12EC">
        <w:rPr>
          <w:rFonts w:ascii="Times New Roman" w:hAnsi="Times New Roman"/>
          <w:sz w:val="24"/>
          <w:szCs w:val="24"/>
          <w:lang w:val="ru-RU"/>
        </w:rPr>
        <w:t>кезеңімен</w:t>
      </w:r>
      <w:r w:rsidR="009A33EC" w:rsidRPr="009E47C1">
        <w:rPr>
          <w:rFonts w:ascii="Times New Roman" w:hAnsi="Times New Roman"/>
          <w:sz w:val="24"/>
          <w:szCs w:val="24"/>
          <w:lang w:val="ru-RU"/>
        </w:rPr>
        <w:t xml:space="preserve"> </w:t>
      </w:r>
      <w:r w:rsidR="009A33EC" w:rsidRPr="003D12EC">
        <w:rPr>
          <w:rFonts w:ascii="Times New Roman" w:hAnsi="Times New Roman"/>
          <w:sz w:val="24"/>
          <w:szCs w:val="24"/>
          <w:lang w:val="ru-RU"/>
        </w:rPr>
        <w:t>жүзеге</w:t>
      </w:r>
      <w:r w:rsidR="009A33EC" w:rsidRPr="009E47C1">
        <w:rPr>
          <w:rFonts w:ascii="Times New Roman" w:hAnsi="Times New Roman"/>
          <w:sz w:val="24"/>
          <w:szCs w:val="24"/>
          <w:lang w:val="ru-RU"/>
        </w:rPr>
        <w:t xml:space="preserve"> </w:t>
      </w:r>
      <w:r w:rsidR="009A33EC" w:rsidRPr="003D12EC">
        <w:rPr>
          <w:rFonts w:ascii="Times New Roman" w:hAnsi="Times New Roman"/>
          <w:sz w:val="24"/>
          <w:szCs w:val="24"/>
          <w:lang w:val="ru-RU"/>
        </w:rPr>
        <w:t>асады</w:t>
      </w:r>
      <w:r w:rsidR="009A33EC" w:rsidRPr="009E47C1">
        <w:rPr>
          <w:rFonts w:ascii="Times New Roman" w:hAnsi="Times New Roman"/>
          <w:sz w:val="24"/>
          <w:szCs w:val="24"/>
          <w:lang w:val="ru-RU"/>
        </w:rPr>
        <w:t>.</w:t>
      </w:r>
    </w:p>
    <w:p w:rsidR="00AF7580" w:rsidRPr="009E47C1" w:rsidRDefault="00AF7580" w:rsidP="006A7874">
      <w:pPr>
        <w:autoSpaceDE w:val="0"/>
        <w:autoSpaceDN w:val="0"/>
        <w:adjustRightInd w:val="0"/>
        <w:spacing w:before="120" w:after="120"/>
        <w:ind w:firstLine="709"/>
        <w:jc w:val="both"/>
        <w:rPr>
          <w:rFonts w:ascii="Times New Roman" w:hAnsi="Times New Roman"/>
          <w:sz w:val="24"/>
          <w:szCs w:val="24"/>
          <w:lang w:val="ru-RU"/>
        </w:rPr>
      </w:pPr>
    </w:p>
    <w:p w:rsidR="009A33EC" w:rsidRPr="009E47C1"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Бірінші</w:t>
      </w:r>
      <w:r w:rsidRPr="009E47C1">
        <w:rPr>
          <w:rFonts w:ascii="Times New Roman" w:hAnsi="Times New Roman"/>
          <w:sz w:val="24"/>
          <w:szCs w:val="24"/>
          <w:lang w:val="ru-RU"/>
        </w:rPr>
        <w:t xml:space="preserve">, </w:t>
      </w:r>
      <w:r w:rsidRPr="003D12EC">
        <w:rPr>
          <w:rFonts w:ascii="Times New Roman" w:hAnsi="Times New Roman"/>
          <w:sz w:val="24"/>
          <w:szCs w:val="24"/>
          <w:lang w:val="ru-RU"/>
        </w:rPr>
        <w:t>дайындық</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кезеңінде</w:t>
      </w:r>
      <w:r w:rsidRPr="009E47C1">
        <w:rPr>
          <w:rFonts w:ascii="Times New Roman" w:hAnsi="Times New Roman"/>
          <w:sz w:val="24"/>
          <w:szCs w:val="24"/>
          <w:lang w:val="ru-RU"/>
        </w:rPr>
        <w:t xml:space="preserve"> </w:t>
      </w:r>
      <w:r w:rsidRPr="003D12EC">
        <w:rPr>
          <w:rFonts w:ascii="Times New Roman" w:hAnsi="Times New Roman"/>
          <w:sz w:val="24"/>
          <w:szCs w:val="24"/>
          <w:lang w:val="ru-RU"/>
        </w:rPr>
        <w:t>еңбек</w:t>
      </w:r>
      <w:r w:rsidRPr="009E47C1">
        <w:rPr>
          <w:rFonts w:ascii="Times New Roman" w:hAnsi="Times New Roman"/>
          <w:sz w:val="24"/>
          <w:szCs w:val="24"/>
          <w:lang w:val="ru-RU"/>
        </w:rPr>
        <w:t xml:space="preserve"> </w:t>
      </w:r>
      <w:r w:rsidRPr="003D12EC">
        <w:rPr>
          <w:rFonts w:ascii="Times New Roman" w:hAnsi="Times New Roman"/>
          <w:sz w:val="24"/>
          <w:szCs w:val="24"/>
          <w:lang w:val="ru-RU"/>
        </w:rPr>
        <w:t>нарығының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кадрларға</w:t>
      </w:r>
      <w:r w:rsidRPr="009E47C1">
        <w:rPr>
          <w:rFonts w:ascii="Times New Roman" w:hAnsi="Times New Roman"/>
          <w:sz w:val="24"/>
          <w:szCs w:val="24"/>
          <w:lang w:val="ru-RU"/>
        </w:rPr>
        <w:t xml:space="preserve"> </w:t>
      </w:r>
      <w:r w:rsidRPr="003D12EC">
        <w:rPr>
          <w:rFonts w:ascii="Times New Roman" w:hAnsi="Times New Roman"/>
          <w:sz w:val="24"/>
          <w:szCs w:val="24"/>
          <w:lang w:val="ru-RU"/>
        </w:rPr>
        <w:t>қажеттілігі</w:t>
      </w:r>
      <w:r w:rsidRPr="009E47C1">
        <w:rPr>
          <w:rFonts w:ascii="Times New Roman" w:hAnsi="Times New Roman"/>
          <w:sz w:val="24"/>
          <w:szCs w:val="24"/>
          <w:lang w:val="ru-RU"/>
        </w:rPr>
        <w:t xml:space="preserve"> </w:t>
      </w:r>
      <w:r w:rsidRPr="003D12EC">
        <w:rPr>
          <w:rFonts w:ascii="Times New Roman" w:hAnsi="Times New Roman"/>
          <w:sz w:val="24"/>
          <w:szCs w:val="24"/>
          <w:lang w:val="ru-RU"/>
        </w:rPr>
        <w:t>зерттеледі</w:t>
      </w:r>
      <w:r w:rsidRPr="009E47C1">
        <w:rPr>
          <w:rFonts w:ascii="Times New Roman" w:hAnsi="Times New Roman"/>
          <w:sz w:val="24"/>
          <w:szCs w:val="24"/>
          <w:lang w:val="ru-RU"/>
        </w:rPr>
        <w:t xml:space="preserve">, </w:t>
      </w:r>
      <w:r w:rsidRPr="003D12EC">
        <w:rPr>
          <w:rFonts w:ascii="Times New Roman" w:hAnsi="Times New Roman"/>
          <w:sz w:val="24"/>
          <w:szCs w:val="24"/>
          <w:lang w:val="ru-RU"/>
        </w:rPr>
        <w:t>жұмыс</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берушілер</w:t>
      </w:r>
      <w:r w:rsidRPr="009E47C1">
        <w:rPr>
          <w:rFonts w:ascii="Times New Roman" w:hAnsi="Times New Roman"/>
          <w:sz w:val="24"/>
          <w:szCs w:val="24"/>
          <w:lang w:val="ru-RU"/>
        </w:rPr>
        <w:t xml:space="preserve"> </w:t>
      </w:r>
      <w:r w:rsidRPr="003D12EC">
        <w:rPr>
          <w:rFonts w:ascii="Times New Roman" w:hAnsi="Times New Roman"/>
          <w:sz w:val="24"/>
          <w:szCs w:val="24"/>
          <w:lang w:val="ru-RU"/>
        </w:rPr>
        <w:t>шеңбері</w:t>
      </w:r>
      <w:r w:rsidRPr="009E47C1">
        <w:rPr>
          <w:rFonts w:ascii="Times New Roman" w:hAnsi="Times New Roman"/>
          <w:sz w:val="24"/>
          <w:szCs w:val="24"/>
          <w:lang w:val="ru-RU"/>
        </w:rPr>
        <w:t xml:space="preserve"> </w:t>
      </w:r>
      <w:r w:rsidRPr="003D12EC">
        <w:rPr>
          <w:rFonts w:ascii="Times New Roman" w:hAnsi="Times New Roman"/>
          <w:sz w:val="24"/>
          <w:szCs w:val="24"/>
          <w:lang w:val="ru-RU"/>
        </w:rPr>
        <w:t>анықталады</w:t>
      </w:r>
      <w:r w:rsidRPr="009E47C1">
        <w:rPr>
          <w:rFonts w:ascii="Times New Roman" w:hAnsi="Times New Roman"/>
          <w:sz w:val="24"/>
          <w:szCs w:val="24"/>
          <w:lang w:val="ru-RU"/>
        </w:rPr>
        <w:t xml:space="preserve">. </w:t>
      </w:r>
      <w:r w:rsidRPr="003D12EC">
        <w:rPr>
          <w:rFonts w:ascii="Times New Roman" w:hAnsi="Times New Roman"/>
          <w:sz w:val="24"/>
          <w:szCs w:val="24"/>
          <w:lang w:val="ru-RU"/>
        </w:rPr>
        <w:t>Кафедралардың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профессорлық</w:t>
      </w:r>
      <w:r w:rsidRPr="009E47C1">
        <w:rPr>
          <w:rFonts w:ascii="Times New Roman" w:hAnsi="Times New Roman"/>
          <w:sz w:val="24"/>
          <w:szCs w:val="24"/>
          <w:lang w:val="ru-RU"/>
        </w:rPr>
        <w:t>-</w:t>
      </w:r>
      <w:r w:rsidRPr="003D12EC">
        <w:rPr>
          <w:rFonts w:ascii="Times New Roman" w:hAnsi="Times New Roman"/>
          <w:sz w:val="24"/>
          <w:szCs w:val="24"/>
          <w:lang w:val="ru-RU"/>
        </w:rPr>
        <w:t>оқытушылық</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құрамы</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жұмыс</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берушілерден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құралған</w:t>
      </w:r>
      <w:r w:rsidRPr="009E47C1">
        <w:rPr>
          <w:rFonts w:ascii="Times New Roman" w:hAnsi="Times New Roman"/>
          <w:sz w:val="24"/>
          <w:szCs w:val="24"/>
          <w:lang w:val="ru-RU"/>
        </w:rPr>
        <w:t xml:space="preserve"> </w:t>
      </w:r>
      <w:r w:rsidRPr="003D12EC">
        <w:rPr>
          <w:rFonts w:ascii="Times New Roman" w:hAnsi="Times New Roman"/>
          <w:sz w:val="24"/>
          <w:szCs w:val="24"/>
          <w:lang w:val="ru-RU"/>
        </w:rPr>
        <w:t>жұмыс</w:t>
      </w:r>
      <w:r w:rsidRPr="009E47C1">
        <w:rPr>
          <w:rFonts w:ascii="Times New Roman" w:hAnsi="Times New Roman"/>
          <w:sz w:val="24"/>
          <w:szCs w:val="24"/>
          <w:lang w:val="ru-RU"/>
        </w:rPr>
        <w:t xml:space="preserve"> </w:t>
      </w:r>
      <w:r w:rsidRPr="003D12EC">
        <w:rPr>
          <w:rFonts w:ascii="Times New Roman" w:hAnsi="Times New Roman"/>
          <w:sz w:val="24"/>
          <w:szCs w:val="24"/>
          <w:lang w:val="ru-RU"/>
        </w:rPr>
        <w:t>тобы</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жоспарын</w:t>
      </w:r>
      <w:r w:rsidRPr="009E47C1">
        <w:rPr>
          <w:rFonts w:ascii="Times New Roman" w:hAnsi="Times New Roman"/>
          <w:sz w:val="24"/>
          <w:szCs w:val="24"/>
          <w:lang w:val="ru-RU"/>
        </w:rPr>
        <w:t xml:space="preserve"> </w:t>
      </w:r>
      <w:r w:rsidRPr="003D12EC">
        <w:rPr>
          <w:rFonts w:ascii="Times New Roman" w:hAnsi="Times New Roman"/>
          <w:sz w:val="24"/>
          <w:szCs w:val="24"/>
          <w:lang w:val="ru-RU"/>
        </w:rPr>
        <w:t>та</w:t>
      </w:r>
      <w:r w:rsidR="006A7874">
        <w:rPr>
          <w:rFonts w:ascii="Times New Roman" w:hAnsi="Times New Roman"/>
          <w:sz w:val="24"/>
          <w:szCs w:val="24"/>
          <w:lang w:val="ru-RU"/>
        </w:rPr>
        <w:t>лқылайды</w:t>
      </w:r>
      <w:r w:rsidR="006A7874" w:rsidRPr="009E47C1">
        <w:rPr>
          <w:rFonts w:ascii="Times New Roman" w:hAnsi="Times New Roman"/>
          <w:sz w:val="24"/>
          <w:szCs w:val="24"/>
          <w:lang w:val="ru-RU"/>
        </w:rPr>
        <w:t xml:space="preserve"> </w:t>
      </w:r>
      <w:r w:rsidR="006A7874">
        <w:rPr>
          <w:rFonts w:ascii="Times New Roman" w:hAnsi="Times New Roman"/>
          <w:sz w:val="24"/>
          <w:szCs w:val="24"/>
          <w:lang w:val="ru-RU"/>
        </w:rPr>
        <w:t>және</w:t>
      </w:r>
      <w:r w:rsidR="006A7874" w:rsidRPr="009E47C1">
        <w:rPr>
          <w:rFonts w:ascii="Times New Roman" w:hAnsi="Times New Roman"/>
          <w:sz w:val="24"/>
          <w:szCs w:val="24"/>
          <w:lang w:val="ru-RU"/>
        </w:rPr>
        <w:t xml:space="preserve"> </w:t>
      </w:r>
      <w:r w:rsidR="006A7874">
        <w:rPr>
          <w:rFonts w:ascii="Times New Roman" w:hAnsi="Times New Roman"/>
          <w:sz w:val="24"/>
          <w:szCs w:val="24"/>
          <w:lang w:val="ru-RU"/>
        </w:rPr>
        <w:t>қалыптастырады</w:t>
      </w:r>
      <w:r w:rsidR="006A7874" w:rsidRPr="009E47C1">
        <w:rPr>
          <w:rFonts w:ascii="Times New Roman" w:hAnsi="Times New Roman"/>
          <w:sz w:val="24"/>
          <w:szCs w:val="24"/>
          <w:lang w:val="ru-RU"/>
        </w:rPr>
        <w:t xml:space="preserve">, </w:t>
      </w:r>
      <w:r w:rsidR="006A7874">
        <w:rPr>
          <w:rFonts w:ascii="Times New Roman" w:hAnsi="Times New Roman"/>
          <w:sz w:val="24"/>
          <w:szCs w:val="24"/>
          <w:lang w:val="ru-RU"/>
        </w:rPr>
        <w:t>БББ</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кейбір</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құзыреттерінің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маңыздылығы</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қажеттілігін</w:t>
      </w:r>
      <w:r w:rsidRPr="009E47C1">
        <w:rPr>
          <w:rFonts w:ascii="Times New Roman" w:hAnsi="Times New Roman"/>
          <w:sz w:val="24"/>
          <w:szCs w:val="24"/>
          <w:lang w:val="ru-RU"/>
        </w:rPr>
        <w:t xml:space="preserve"> </w:t>
      </w:r>
      <w:r w:rsidRPr="003D12EC">
        <w:rPr>
          <w:rFonts w:ascii="Times New Roman" w:hAnsi="Times New Roman"/>
          <w:sz w:val="24"/>
          <w:szCs w:val="24"/>
          <w:lang w:val="ru-RU"/>
        </w:rPr>
        <w:t>анықтайды</w:t>
      </w:r>
      <w:r w:rsidRPr="009E47C1">
        <w:rPr>
          <w:rFonts w:ascii="Times New Roman" w:hAnsi="Times New Roman"/>
          <w:sz w:val="24"/>
          <w:szCs w:val="24"/>
          <w:lang w:val="ru-RU"/>
        </w:rPr>
        <w:t>.</w:t>
      </w:r>
    </w:p>
    <w:p w:rsidR="00540408" w:rsidRPr="009E47C1" w:rsidRDefault="00540408" w:rsidP="00915CDF">
      <w:pPr>
        <w:autoSpaceDE w:val="0"/>
        <w:autoSpaceDN w:val="0"/>
        <w:adjustRightInd w:val="0"/>
        <w:spacing w:before="120" w:after="120"/>
        <w:ind w:firstLine="709"/>
        <w:jc w:val="both"/>
        <w:rPr>
          <w:rFonts w:ascii="Times New Roman" w:hAnsi="Times New Roman"/>
          <w:sz w:val="24"/>
          <w:szCs w:val="24"/>
          <w:lang w:val="ru-RU"/>
        </w:rPr>
      </w:pPr>
      <w:r w:rsidRPr="00540408">
        <w:rPr>
          <w:rFonts w:ascii="Times New Roman" w:hAnsi="Times New Roman"/>
          <w:sz w:val="24"/>
          <w:szCs w:val="24"/>
          <w:lang w:val="ru-RU"/>
        </w:rPr>
        <w:t>Екінші</w:t>
      </w:r>
      <w:r w:rsidRPr="009E47C1">
        <w:rPr>
          <w:rFonts w:ascii="Times New Roman" w:hAnsi="Times New Roman"/>
          <w:sz w:val="24"/>
          <w:szCs w:val="24"/>
          <w:lang w:val="ru-RU"/>
        </w:rPr>
        <w:t xml:space="preserve"> </w:t>
      </w:r>
      <w:r w:rsidRPr="00540408">
        <w:rPr>
          <w:rFonts w:ascii="Times New Roman" w:hAnsi="Times New Roman"/>
          <w:sz w:val="24"/>
          <w:szCs w:val="24"/>
          <w:lang w:val="ru-RU"/>
        </w:rPr>
        <w:t>кезеңде</w:t>
      </w:r>
      <w:r w:rsidRPr="009E47C1">
        <w:rPr>
          <w:rFonts w:ascii="Times New Roman" w:hAnsi="Times New Roman"/>
          <w:sz w:val="24"/>
          <w:szCs w:val="24"/>
          <w:lang w:val="ru-RU"/>
        </w:rPr>
        <w:t xml:space="preserve"> </w:t>
      </w:r>
      <w:r w:rsidRPr="00540408">
        <w:rPr>
          <w:rFonts w:ascii="Times New Roman" w:hAnsi="Times New Roman"/>
          <w:sz w:val="24"/>
          <w:szCs w:val="24"/>
          <w:lang w:val="ru-RU"/>
        </w:rPr>
        <w:t>еңбек</w:t>
      </w:r>
      <w:r w:rsidRPr="009E47C1">
        <w:rPr>
          <w:rFonts w:ascii="Times New Roman" w:hAnsi="Times New Roman"/>
          <w:sz w:val="24"/>
          <w:szCs w:val="24"/>
          <w:lang w:val="ru-RU"/>
        </w:rPr>
        <w:t xml:space="preserve"> </w:t>
      </w:r>
      <w:r w:rsidRPr="00540408">
        <w:rPr>
          <w:rFonts w:ascii="Times New Roman" w:hAnsi="Times New Roman"/>
          <w:sz w:val="24"/>
          <w:szCs w:val="24"/>
          <w:lang w:val="ru-RU"/>
        </w:rPr>
        <w:t>нарығының</w:t>
      </w:r>
      <w:r w:rsidRPr="009E47C1">
        <w:rPr>
          <w:rFonts w:ascii="Times New Roman" w:hAnsi="Times New Roman"/>
          <w:sz w:val="24"/>
          <w:szCs w:val="24"/>
          <w:lang w:val="ru-RU"/>
        </w:rPr>
        <w:t xml:space="preserve"> </w:t>
      </w:r>
      <w:r w:rsidRPr="00540408">
        <w:rPr>
          <w:rFonts w:ascii="Times New Roman" w:hAnsi="Times New Roman"/>
          <w:sz w:val="24"/>
          <w:szCs w:val="24"/>
          <w:lang w:val="ru-RU"/>
        </w:rPr>
        <w:t>өкілдерімен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әртүрлі</w:t>
      </w:r>
      <w:r w:rsidRPr="009E47C1">
        <w:rPr>
          <w:rFonts w:ascii="Times New Roman" w:hAnsi="Times New Roman"/>
          <w:sz w:val="24"/>
          <w:szCs w:val="24"/>
          <w:lang w:val="ru-RU"/>
        </w:rPr>
        <w:t xml:space="preserve"> </w:t>
      </w:r>
      <w:r w:rsidRPr="00540408">
        <w:rPr>
          <w:rFonts w:ascii="Times New Roman" w:hAnsi="Times New Roman"/>
          <w:sz w:val="24"/>
          <w:szCs w:val="24"/>
          <w:lang w:val="ru-RU"/>
        </w:rPr>
        <w:t>жұмыс</w:t>
      </w:r>
      <w:r w:rsidRPr="009E47C1">
        <w:rPr>
          <w:rFonts w:ascii="Times New Roman" w:hAnsi="Times New Roman"/>
          <w:sz w:val="24"/>
          <w:szCs w:val="24"/>
          <w:lang w:val="ru-RU"/>
        </w:rPr>
        <w:t xml:space="preserve"> </w:t>
      </w:r>
      <w:r w:rsidRPr="00540408">
        <w:rPr>
          <w:rFonts w:ascii="Times New Roman" w:hAnsi="Times New Roman"/>
          <w:sz w:val="24"/>
          <w:szCs w:val="24"/>
          <w:lang w:val="ru-RU"/>
        </w:rPr>
        <w:t>түрлерін</w:t>
      </w:r>
      <w:r w:rsidRPr="009E47C1">
        <w:rPr>
          <w:rFonts w:ascii="Times New Roman" w:hAnsi="Times New Roman"/>
          <w:sz w:val="24"/>
          <w:szCs w:val="24"/>
          <w:lang w:val="ru-RU"/>
        </w:rPr>
        <w:t xml:space="preserve"> – </w:t>
      </w:r>
      <w:r w:rsidRPr="00540408">
        <w:rPr>
          <w:rFonts w:ascii="Times New Roman" w:hAnsi="Times New Roman"/>
          <w:sz w:val="24"/>
          <w:szCs w:val="24"/>
          <w:lang w:val="ru-RU"/>
        </w:rPr>
        <w:t>дөңгелек</w:t>
      </w:r>
      <w:r w:rsidRPr="009E47C1">
        <w:rPr>
          <w:rFonts w:ascii="Times New Roman" w:hAnsi="Times New Roman"/>
          <w:sz w:val="24"/>
          <w:szCs w:val="24"/>
          <w:lang w:val="ru-RU"/>
        </w:rPr>
        <w:t xml:space="preserve"> </w:t>
      </w:r>
      <w:r w:rsidRPr="00540408">
        <w:rPr>
          <w:rFonts w:ascii="Times New Roman" w:hAnsi="Times New Roman"/>
          <w:sz w:val="24"/>
          <w:szCs w:val="24"/>
          <w:lang w:val="ru-RU"/>
        </w:rPr>
        <w:t>үстелдерді</w:t>
      </w:r>
      <w:r w:rsidRPr="009E47C1">
        <w:rPr>
          <w:rFonts w:ascii="Times New Roman" w:hAnsi="Times New Roman"/>
          <w:sz w:val="24"/>
          <w:szCs w:val="24"/>
          <w:lang w:val="ru-RU"/>
        </w:rPr>
        <w:t xml:space="preserve">, </w:t>
      </w:r>
      <w:r w:rsidRPr="00540408">
        <w:rPr>
          <w:rFonts w:ascii="Times New Roman" w:hAnsi="Times New Roman"/>
          <w:sz w:val="24"/>
          <w:szCs w:val="24"/>
          <w:lang w:val="ru-RU"/>
        </w:rPr>
        <w:t>семинарларды</w:t>
      </w:r>
      <w:r w:rsidRPr="009E47C1">
        <w:rPr>
          <w:rFonts w:ascii="Times New Roman" w:hAnsi="Times New Roman"/>
          <w:sz w:val="24"/>
          <w:szCs w:val="24"/>
          <w:lang w:val="ru-RU"/>
        </w:rPr>
        <w:t xml:space="preserve">, </w:t>
      </w:r>
      <w:r w:rsidRPr="00540408">
        <w:rPr>
          <w:rFonts w:ascii="Times New Roman" w:hAnsi="Times New Roman"/>
          <w:sz w:val="24"/>
          <w:szCs w:val="24"/>
          <w:lang w:val="ru-RU"/>
        </w:rPr>
        <w:t>кездесулерді</w:t>
      </w:r>
      <w:r w:rsidRPr="009E47C1">
        <w:rPr>
          <w:rFonts w:ascii="Times New Roman" w:hAnsi="Times New Roman"/>
          <w:sz w:val="24"/>
          <w:szCs w:val="24"/>
          <w:lang w:val="ru-RU"/>
        </w:rPr>
        <w:t xml:space="preserve">, </w:t>
      </w:r>
      <w:r w:rsidRPr="00540408">
        <w:rPr>
          <w:rFonts w:ascii="Times New Roman" w:hAnsi="Times New Roman"/>
          <w:sz w:val="24"/>
          <w:szCs w:val="24"/>
          <w:lang w:val="ru-RU"/>
        </w:rPr>
        <w:t>конференцияларды</w:t>
      </w:r>
      <w:r w:rsidRPr="009E47C1">
        <w:rPr>
          <w:rFonts w:ascii="Times New Roman" w:hAnsi="Times New Roman"/>
          <w:sz w:val="24"/>
          <w:szCs w:val="24"/>
          <w:lang w:val="ru-RU"/>
        </w:rPr>
        <w:t xml:space="preserve"> </w:t>
      </w:r>
      <w:r w:rsidRPr="00540408">
        <w:rPr>
          <w:rFonts w:ascii="Times New Roman" w:hAnsi="Times New Roman"/>
          <w:sz w:val="24"/>
          <w:szCs w:val="24"/>
          <w:lang w:val="ru-RU"/>
        </w:rPr>
        <w:t>қолдана</w:t>
      </w:r>
      <w:r w:rsidRPr="009E47C1">
        <w:rPr>
          <w:rFonts w:ascii="Times New Roman" w:hAnsi="Times New Roman"/>
          <w:sz w:val="24"/>
          <w:szCs w:val="24"/>
          <w:lang w:val="ru-RU"/>
        </w:rPr>
        <w:t xml:space="preserve"> </w:t>
      </w:r>
      <w:r w:rsidRPr="00540408">
        <w:rPr>
          <w:rFonts w:ascii="Times New Roman" w:hAnsi="Times New Roman"/>
          <w:sz w:val="24"/>
          <w:szCs w:val="24"/>
          <w:lang w:val="ru-RU"/>
        </w:rPr>
        <w:t>отырып</w:t>
      </w:r>
      <w:r w:rsidRPr="009E47C1">
        <w:rPr>
          <w:rFonts w:ascii="Times New Roman" w:hAnsi="Times New Roman"/>
          <w:sz w:val="24"/>
          <w:szCs w:val="24"/>
          <w:lang w:val="ru-RU"/>
        </w:rPr>
        <w:t xml:space="preserve">, </w:t>
      </w:r>
      <w:r w:rsidRPr="00540408">
        <w:rPr>
          <w:rFonts w:ascii="Times New Roman" w:hAnsi="Times New Roman"/>
          <w:sz w:val="24"/>
          <w:szCs w:val="24"/>
          <w:lang w:val="ru-RU"/>
        </w:rPr>
        <w:t>университет</w:t>
      </w:r>
      <w:r w:rsidRPr="009E47C1">
        <w:rPr>
          <w:rFonts w:ascii="Times New Roman" w:hAnsi="Times New Roman"/>
          <w:sz w:val="24"/>
          <w:szCs w:val="24"/>
          <w:lang w:val="ru-RU"/>
        </w:rPr>
        <w:t xml:space="preserve"> </w:t>
      </w:r>
      <w:r w:rsidRPr="00540408">
        <w:rPr>
          <w:rFonts w:ascii="Times New Roman" w:hAnsi="Times New Roman"/>
          <w:sz w:val="24"/>
          <w:szCs w:val="24"/>
          <w:lang w:val="ru-RU"/>
        </w:rPr>
        <w:t>түлектердің</w:t>
      </w:r>
      <w:r w:rsidRPr="009E47C1">
        <w:rPr>
          <w:rFonts w:ascii="Times New Roman" w:hAnsi="Times New Roman"/>
          <w:sz w:val="24"/>
          <w:szCs w:val="24"/>
          <w:lang w:val="ru-RU"/>
        </w:rPr>
        <w:t xml:space="preserve"> </w:t>
      </w:r>
      <w:r w:rsidRPr="00540408">
        <w:rPr>
          <w:rFonts w:ascii="Times New Roman" w:hAnsi="Times New Roman"/>
          <w:sz w:val="24"/>
          <w:szCs w:val="24"/>
          <w:lang w:val="ru-RU"/>
        </w:rPr>
        <w:t>құзыреттілігі</w:t>
      </w:r>
      <w:r w:rsidRPr="009E47C1">
        <w:rPr>
          <w:rFonts w:ascii="Times New Roman" w:hAnsi="Times New Roman"/>
          <w:sz w:val="24"/>
          <w:szCs w:val="24"/>
          <w:lang w:val="ru-RU"/>
        </w:rPr>
        <w:t xml:space="preserve"> </w:t>
      </w:r>
      <w:r w:rsidRPr="00540408">
        <w:rPr>
          <w:rFonts w:ascii="Times New Roman" w:hAnsi="Times New Roman"/>
          <w:sz w:val="24"/>
          <w:szCs w:val="24"/>
          <w:lang w:val="ru-RU"/>
        </w:rPr>
        <w:t>мен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540408">
        <w:rPr>
          <w:rFonts w:ascii="Times New Roman" w:hAnsi="Times New Roman"/>
          <w:sz w:val="24"/>
          <w:szCs w:val="24"/>
          <w:lang w:val="ru-RU"/>
        </w:rPr>
        <w:t>мазмұнын</w:t>
      </w:r>
      <w:r w:rsidRPr="009E47C1">
        <w:rPr>
          <w:rFonts w:ascii="Times New Roman" w:hAnsi="Times New Roman"/>
          <w:sz w:val="24"/>
          <w:szCs w:val="24"/>
          <w:lang w:val="ru-RU"/>
        </w:rPr>
        <w:t xml:space="preserve"> </w:t>
      </w:r>
      <w:r w:rsidRPr="00540408">
        <w:rPr>
          <w:rFonts w:ascii="Times New Roman" w:hAnsi="Times New Roman"/>
          <w:sz w:val="24"/>
          <w:szCs w:val="24"/>
          <w:lang w:val="ru-RU"/>
        </w:rPr>
        <w:t>қалыптастыруда</w:t>
      </w:r>
      <w:r w:rsidRPr="009E47C1">
        <w:rPr>
          <w:rFonts w:ascii="Times New Roman" w:hAnsi="Times New Roman"/>
          <w:sz w:val="24"/>
          <w:szCs w:val="24"/>
          <w:lang w:val="ru-RU"/>
        </w:rPr>
        <w:t xml:space="preserve"> </w:t>
      </w:r>
      <w:r w:rsidRPr="00540408">
        <w:rPr>
          <w:rFonts w:ascii="Times New Roman" w:hAnsi="Times New Roman"/>
          <w:sz w:val="24"/>
          <w:szCs w:val="24"/>
          <w:lang w:val="ru-RU"/>
        </w:rPr>
        <w:t>жұмыс</w:t>
      </w:r>
      <w:r w:rsidRPr="009E47C1">
        <w:rPr>
          <w:rFonts w:ascii="Times New Roman" w:hAnsi="Times New Roman"/>
          <w:sz w:val="24"/>
          <w:szCs w:val="24"/>
          <w:lang w:val="ru-RU"/>
        </w:rPr>
        <w:t xml:space="preserve"> </w:t>
      </w:r>
      <w:r w:rsidRPr="00540408">
        <w:rPr>
          <w:rFonts w:ascii="Times New Roman" w:hAnsi="Times New Roman"/>
          <w:sz w:val="24"/>
          <w:szCs w:val="24"/>
          <w:lang w:val="ru-RU"/>
        </w:rPr>
        <w:t>берушілермен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белсенді</w:t>
      </w:r>
      <w:r w:rsidRPr="009E47C1">
        <w:rPr>
          <w:rFonts w:ascii="Times New Roman" w:hAnsi="Times New Roman"/>
          <w:sz w:val="24"/>
          <w:szCs w:val="24"/>
          <w:lang w:val="ru-RU"/>
        </w:rPr>
        <w:t xml:space="preserve"> </w:t>
      </w:r>
      <w:r w:rsidRPr="00540408">
        <w:rPr>
          <w:rFonts w:ascii="Times New Roman" w:hAnsi="Times New Roman"/>
          <w:sz w:val="24"/>
          <w:szCs w:val="24"/>
          <w:lang w:val="ru-RU"/>
        </w:rPr>
        <w:t>өзара</w:t>
      </w:r>
      <w:r w:rsidRPr="009E47C1">
        <w:rPr>
          <w:rFonts w:ascii="Times New Roman" w:hAnsi="Times New Roman"/>
          <w:sz w:val="24"/>
          <w:szCs w:val="24"/>
          <w:lang w:val="ru-RU"/>
        </w:rPr>
        <w:t xml:space="preserve"> </w:t>
      </w:r>
      <w:r w:rsidRPr="00540408">
        <w:rPr>
          <w:rFonts w:ascii="Times New Roman" w:hAnsi="Times New Roman"/>
          <w:sz w:val="24"/>
          <w:szCs w:val="24"/>
          <w:lang w:val="ru-RU"/>
        </w:rPr>
        <w:t>әрекеттеседі</w:t>
      </w:r>
      <w:r w:rsidRPr="009E47C1">
        <w:rPr>
          <w:rFonts w:ascii="Times New Roman" w:hAnsi="Times New Roman"/>
          <w:sz w:val="24"/>
          <w:szCs w:val="24"/>
          <w:lang w:val="ru-RU"/>
        </w:rPr>
        <w:t xml:space="preserve">, </w:t>
      </w:r>
      <w:r w:rsidRPr="00540408">
        <w:rPr>
          <w:rFonts w:ascii="Times New Roman" w:hAnsi="Times New Roman"/>
          <w:sz w:val="24"/>
          <w:szCs w:val="24"/>
          <w:lang w:val="ru-RU"/>
        </w:rPr>
        <w:t>жаңа</w:t>
      </w:r>
      <w:r w:rsidRPr="009E47C1">
        <w:rPr>
          <w:rFonts w:ascii="Times New Roman" w:hAnsi="Times New Roman"/>
          <w:sz w:val="24"/>
          <w:szCs w:val="24"/>
          <w:lang w:val="ru-RU"/>
        </w:rPr>
        <w:t xml:space="preserve"> </w:t>
      </w:r>
      <w:r w:rsidRPr="00540408">
        <w:rPr>
          <w:rFonts w:ascii="Times New Roman" w:hAnsi="Times New Roman"/>
          <w:sz w:val="24"/>
          <w:szCs w:val="24"/>
          <w:lang w:val="ru-RU"/>
        </w:rPr>
        <w:t>пәндер</w:t>
      </w:r>
      <w:r w:rsidRPr="009E47C1">
        <w:rPr>
          <w:rFonts w:ascii="Times New Roman" w:hAnsi="Times New Roman"/>
          <w:sz w:val="24"/>
          <w:szCs w:val="24"/>
          <w:lang w:val="ru-RU"/>
        </w:rPr>
        <w:t xml:space="preserve"> </w:t>
      </w:r>
      <w:r w:rsidRPr="00540408">
        <w:rPr>
          <w:rFonts w:ascii="Times New Roman" w:hAnsi="Times New Roman"/>
          <w:sz w:val="24"/>
          <w:szCs w:val="24"/>
          <w:lang w:val="ru-RU"/>
        </w:rPr>
        <w:t>ұсынылады</w:t>
      </w:r>
      <w:r w:rsidRPr="009E47C1">
        <w:rPr>
          <w:rFonts w:ascii="Times New Roman" w:hAnsi="Times New Roman"/>
          <w:sz w:val="24"/>
          <w:szCs w:val="24"/>
          <w:lang w:val="ru-RU"/>
        </w:rPr>
        <w:t xml:space="preserve">. </w:t>
      </w:r>
      <w:r w:rsidRPr="00540408">
        <w:rPr>
          <w:rFonts w:ascii="Times New Roman" w:hAnsi="Times New Roman"/>
          <w:sz w:val="24"/>
          <w:szCs w:val="24"/>
          <w:lang w:val="ru-RU"/>
        </w:rPr>
        <w:t>Сонымен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қатар</w:t>
      </w:r>
      <w:r w:rsidRPr="009E47C1">
        <w:rPr>
          <w:rFonts w:ascii="Times New Roman" w:hAnsi="Times New Roman"/>
          <w:sz w:val="24"/>
          <w:szCs w:val="24"/>
          <w:lang w:val="ru-RU"/>
        </w:rPr>
        <w:t xml:space="preserve">, 3-4 </w:t>
      </w:r>
      <w:r w:rsidRPr="00540408">
        <w:rPr>
          <w:rFonts w:ascii="Times New Roman" w:hAnsi="Times New Roman"/>
          <w:sz w:val="24"/>
          <w:szCs w:val="24"/>
          <w:lang w:val="ru-RU"/>
        </w:rPr>
        <w:t>курс</w:t>
      </w:r>
      <w:r w:rsidRPr="009E47C1">
        <w:rPr>
          <w:rFonts w:ascii="Times New Roman" w:hAnsi="Times New Roman"/>
          <w:sz w:val="24"/>
          <w:szCs w:val="24"/>
          <w:lang w:val="ru-RU"/>
        </w:rPr>
        <w:t xml:space="preserve"> </w:t>
      </w:r>
      <w:r w:rsidRPr="00540408">
        <w:rPr>
          <w:rFonts w:ascii="Times New Roman" w:hAnsi="Times New Roman"/>
          <w:sz w:val="24"/>
          <w:szCs w:val="24"/>
          <w:lang w:val="ru-RU"/>
        </w:rPr>
        <w:t>студенттері</w:t>
      </w:r>
      <w:r w:rsidRPr="009E47C1">
        <w:rPr>
          <w:rFonts w:ascii="Times New Roman" w:hAnsi="Times New Roman"/>
          <w:sz w:val="24"/>
          <w:szCs w:val="24"/>
          <w:lang w:val="ru-RU"/>
        </w:rPr>
        <w:t xml:space="preserve"> </w:t>
      </w:r>
      <w:r w:rsidRPr="00540408">
        <w:rPr>
          <w:rFonts w:ascii="Times New Roman" w:hAnsi="Times New Roman"/>
          <w:sz w:val="24"/>
          <w:szCs w:val="24"/>
          <w:lang w:val="ru-RU"/>
        </w:rPr>
        <w:t>шақырылады</w:t>
      </w:r>
      <w:r w:rsidRPr="009E47C1">
        <w:rPr>
          <w:rFonts w:ascii="Times New Roman" w:hAnsi="Times New Roman"/>
          <w:sz w:val="24"/>
          <w:szCs w:val="24"/>
          <w:lang w:val="ru-RU"/>
        </w:rPr>
        <w:t xml:space="preserve">, </w:t>
      </w:r>
      <w:r w:rsidRPr="00540408">
        <w:rPr>
          <w:rFonts w:ascii="Times New Roman" w:hAnsi="Times New Roman"/>
          <w:sz w:val="24"/>
          <w:szCs w:val="24"/>
          <w:lang w:val="ru-RU"/>
        </w:rPr>
        <w:t>олар</w:t>
      </w:r>
      <w:r w:rsidRPr="009E47C1">
        <w:rPr>
          <w:rFonts w:ascii="Times New Roman" w:hAnsi="Times New Roman"/>
          <w:sz w:val="24"/>
          <w:szCs w:val="24"/>
          <w:lang w:val="ru-RU"/>
        </w:rPr>
        <w:t xml:space="preserve"> </w:t>
      </w:r>
      <w:r w:rsidRPr="00540408">
        <w:rPr>
          <w:rFonts w:ascii="Times New Roman" w:hAnsi="Times New Roman"/>
          <w:sz w:val="24"/>
          <w:szCs w:val="24"/>
          <w:lang w:val="ru-RU"/>
        </w:rPr>
        <w:t>өткен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өндірістік</w:t>
      </w:r>
      <w:r w:rsidRPr="009E47C1">
        <w:rPr>
          <w:rFonts w:ascii="Times New Roman" w:hAnsi="Times New Roman"/>
          <w:sz w:val="24"/>
          <w:szCs w:val="24"/>
          <w:lang w:val="ru-RU"/>
        </w:rPr>
        <w:t xml:space="preserve"> </w:t>
      </w:r>
      <w:r w:rsidRPr="00540408">
        <w:rPr>
          <w:rFonts w:ascii="Times New Roman" w:hAnsi="Times New Roman"/>
          <w:sz w:val="24"/>
          <w:szCs w:val="24"/>
          <w:lang w:val="ru-RU"/>
        </w:rPr>
        <w:t>тәжірибеде</w:t>
      </w:r>
      <w:r w:rsidRPr="009E47C1">
        <w:rPr>
          <w:rFonts w:ascii="Times New Roman" w:hAnsi="Times New Roman"/>
          <w:sz w:val="24"/>
          <w:szCs w:val="24"/>
          <w:lang w:val="ru-RU"/>
        </w:rPr>
        <w:t xml:space="preserve"> </w:t>
      </w:r>
      <w:r w:rsidRPr="00540408">
        <w:rPr>
          <w:rFonts w:ascii="Times New Roman" w:hAnsi="Times New Roman"/>
          <w:sz w:val="24"/>
          <w:szCs w:val="24"/>
          <w:lang w:val="ru-RU"/>
        </w:rPr>
        <w:t>алған</w:t>
      </w:r>
      <w:r w:rsidRPr="009E47C1">
        <w:rPr>
          <w:rFonts w:ascii="Times New Roman" w:hAnsi="Times New Roman"/>
          <w:sz w:val="24"/>
          <w:szCs w:val="24"/>
          <w:lang w:val="ru-RU"/>
        </w:rPr>
        <w:t xml:space="preserve"> </w:t>
      </w:r>
      <w:r w:rsidRPr="00540408">
        <w:rPr>
          <w:rFonts w:ascii="Times New Roman" w:hAnsi="Times New Roman"/>
          <w:sz w:val="24"/>
          <w:szCs w:val="24"/>
          <w:lang w:val="ru-RU"/>
        </w:rPr>
        <w:t>білімдерінің</w:t>
      </w:r>
      <w:r w:rsidRPr="009E47C1">
        <w:rPr>
          <w:rFonts w:ascii="Times New Roman" w:hAnsi="Times New Roman"/>
          <w:sz w:val="24"/>
          <w:szCs w:val="24"/>
          <w:lang w:val="ru-RU"/>
        </w:rPr>
        <w:t xml:space="preserve"> </w:t>
      </w:r>
      <w:r w:rsidRPr="00540408">
        <w:rPr>
          <w:rFonts w:ascii="Times New Roman" w:hAnsi="Times New Roman"/>
          <w:sz w:val="24"/>
          <w:szCs w:val="24"/>
          <w:lang w:val="ru-RU"/>
        </w:rPr>
        <w:t>сапасы</w:t>
      </w:r>
      <w:r w:rsidRPr="009E47C1">
        <w:rPr>
          <w:rFonts w:ascii="Times New Roman" w:hAnsi="Times New Roman"/>
          <w:sz w:val="24"/>
          <w:szCs w:val="24"/>
          <w:lang w:val="ru-RU"/>
        </w:rPr>
        <w:t xml:space="preserve"> </w:t>
      </w:r>
      <w:r w:rsidRPr="00540408">
        <w:rPr>
          <w:rFonts w:ascii="Times New Roman" w:hAnsi="Times New Roman"/>
          <w:sz w:val="24"/>
          <w:szCs w:val="24"/>
          <w:lang w:val="ru-RU"/>
        </w:rPr>
        <w:t>туралы</w:t>
      </w:r>
      <w:r w:rsidRPr="009E47C1">
        <w:rPr>
          <w:rFonts w:ascii="Times New Roman" w:hAnsi="Times New Roman"/>
          <w:sz w:val="24"/>
          <w:szCs w:val="24"/>
          <w:lang w:val="ru-RU"/>
        </w:rPr>
        <w:t xml:space="preserve"> </w:t>
      </w:r>
      <w:r w:rsidRPr="00540408">
        <w:rPr>
          <w:rFonts w:ascii="Times New Roman" w:hAnsi="Times New Roman"/>
          <w:sz w:val="24"/>
          <w:szCs w:val="24"/>
          <w:lang w:val="ru-RU"/>
        </w:rPr>
        <w:t>түсінік</w:t>
      </w:r>
      <w:r w:rsidRPr="009E47C1">
        <w:rPr>
          <w:rFonts w:ascii="Times New Roman" w:hAnsi="Times New Roman"/>
          <w:sz w:val="24"/>
          <w:szCs w:val="24"/>
          <w:lang w:val="ru-RU"/>
        </w:rPr>
        <w:t xml:space="preserve"> </w:t>
      </w:r>
      <w:r w:rsidRPr="00540408">
        <w:rPr>
          <w:rFonts w:ascii="Times New Roman" w:hAnsi="Times New Roman"/>
          <w:sz w:val="24"/>
          <w:szCs w:val="24"/>
          <w:lang w:val="ru-RU"/>
        </w:rPr>
        <w:t>алып</w:t>
      </w:r>
      <w:r w:rsidRPr="009E47C1">
        <w:rPr>
          <w:rFonts w:ascii="Times New Roman" w:hAnsi="Times New Roman"/>
          <w:sz w:val="24"/>
          <w:szCs w:val="24"/>
          <w:lang w:val="ru-RU"/>
        </w:rPr>
        <w:t xml:space="preserve">, </w:t>
      </w:r>
      <w:r w:rsidRPr="00540408">
        <w:rPr>
          <w:rFonts w:ascii="Times New Roman" w:hAnsi="Times New Roman"/>
          <w:sz w:val="24"/>
          <w:szCs w:val="24"/>
          <w:lang w:val="ru-RU"/>
        </w:rPr>
        <w:t>пәндер</w:t>
      </w:r>
      <w:r w:rsidRPr="009E47C1">
        <w:rPr>
          <w:rFonts w:ascii="Times New Roman" w:hAnsi="Times New Roman"/>
          <w:sz w:val="24"/>
          <w:szCs w:val="24"/>
          <w:lang w:val="ru-RU"/>
        </w:rPr>
        <w:t xml:space="preserve"> </w:t>
      </w:r>
      <w:r w:rsidRPr="00540408">
        <w:rPr>
          <w:rFonts w:ascii="Times New Roman" w:hAnsi="Times New Roman"/>
          <w:sz w:val="24"/>
          <w:szCs w:val="24"/>
          <w:lang w:val="ru-RU"/>
        </w:rPr>
        <w:t>мен</w:t>
      </w:r>
      <w:r w:rsidRPr="009E47C1">
        <w:rPr>
          <w:rFonts w:ascii="Times New Roman" w:hAnsi="Times New Roman"/>
          <w:sz w:val="24"/>
          <w:szCs w:val="24"/>
          <w:lang w:val="ru-RU"/>
        </w:rPr>
        <w:t xml:space="preserve"> </w:t>
      </w:r>
      <w:r w:rsidRPr="00540408">
        <w:rPr>
          <w:rFonts w:ascii="Times New Roman" w:hAnsi="Times New Roman"/>
          <w:sz w:val="24"/>
          <w:szCs w:val="24"/>
          <w:lang w:val="ru-RU"/>
        </w:rPr>
        <w:t>жалпы</w:t>
      </w:r>
      <w:r w:rsidRPr="009E47C1">
        <w:rPr>
          <w:rFonts w:ascii="Times New Roman" w:hAnsi="Times New Roman"/>
          <w:sz w:val="24"/>
          <w:szCs w:val="24"/>
          <w:lang w:val="ru-RU"/>
        </w:rPr>
        <w:t xml:space="preserve"> </w:t>
      </w:r>
      <w:r w:rsidRPr="00540408">
        <w:rPr>
          <w:rFonts w:ascii="Times New Roman" w:hAnsi="Times New Roman"/>
          <w:sz w:val="24"/>
          <w:szCs w:val="24"/>
          <w:lang w:val="ru-RU"/>
        </w:rPr>
        <w:t>бағдарламаның</w:t>
      </w:r>
      <w:r w:rsidRPr="009E47C1">
        <w:rPr>
          <w:rFonts w:ascii="Times New Roman" w:hAnsi="Times New Roman"/>
          <w:sz w:val="24"/>
          <w:szCs w:val="24"/>
          <w:lang w:val="ru-RU"/>
        </w:rPr>
        <w:t xml:space="preserve"> </w:t>
      </w:r>
      <w:r w:rsidRPr="00540408">
        <w:rPr>
          <w:rFonts w:ascii="Times New Roman" w:hAnsi="Times New Roman"/>
          <w:sz w:val="24"/>
          <w:szCs w:val="24"/>
          <w:lang w:val="ru-RU"/>
        </w:rPr>
        <w:t>мазмұны</w:t>
      </w:r>
      <w:r w:rsidRPr="009E47C1">
        <w:rPr>
          <w:rFonts w:ascii="Times New Roman" w:hAnsi="Times New Roman"/>
          <w:sz w:val="24"/>
          <w:szCs w:val="24"/>
          <w:lang w:val="ru-RU"/>
        </w:rPr>
        <w:t xml:space="preserve"> </w:t>
      </w:r>
      <w:r w:rsidRPr="00540408">
        <w:rPr>
          <w:rFonts w:ascii="Times New Roman" w:hAnsi="Times New Roman"/>
          <w:sz w:val="24"/>
          <w:szCs w:val="24"/>
          <w:lang w:val="ru-RU"/>
        </w:rPr>
        <w:t>туралы</w:t>
      </w:r>
      <w:r w:rsidRPr="009E47C1">
        <w:rPr>
          <w:rFonts w:ascii="Times New Roman" w:hAnsi="Times New Roman"/>
          <w:sz w:val="24"/>
          <w:szCs w:val="24"/>
          <w:lang w:val="ru-RU"/>
        </w:rPr>
        <w:t xml:space="preserve"> </w:t>
      </w:r>
      <w:r w:rsidRPr="00540408">
        <w:rPr>
          <w:rFonts w:ascii="Times New Roman" w:hAnsi="Times New Roman"/>
          <w:sz w:val="24"/>
          <w:szCs w:val="24"/>
          <w:lang w:val="ru-RU"/>
        </w:rPr>
        <w:t>маңызды</w:t>
      </w:r>
      <w:r w:rsidRPr="009E47C1">
        <w:rPr>
          <w:rFonts w:ascii="Times New Roman" w:hAnsi="Times New Roman"/>
          <w:sz w:val="24"/>
          <w:szCs w:val="24"/>
          <w:lang w:val="ru-RU"/>
        </w:rPr>
        <w:t xml:space="preserve"> </w:t>
      </w:r>
      <w:r w:rsidRPr="00540408">
        <w:rPr>
          <w:rFonts w:ascii="Times New Roman" w:hAnsi="Times New Roman"/>
          <w:sz w:val="24"/>
          <w:szCs w:val="24"/>
          <w:lang w:val="ru-RU"/>
        </w:rPr>
        <w:t>пікірлерін</w:t>
      </w:r>
      <w:r w:rsidRPr="009E47C1">
        <w:rPr>
          <w:rFonts w:ascii="Times New Roman" w:hAnsi="Times New Roman"/>
          <w:sz w:val="24"/>
          <w:szCs w:val="24"/>
          <w:lang w:val="ru-RU"/>
        </w:rPr>
        <w:t xml:space="preserve"> </w:t>
      </w:r>
      <w:r w:rsidRPr="00540408">
        <w:rPr>
          <w:rFonts w:ascii="Times New Roman" w:hAnsi="Times New Roman"/>
          <w:sz w:val="24"/>
          <w:szCs w:val="24"/>
          <w:lang w:val="ru-RU"/>
        </w:rPr>
        <w:t>білдіре</w:t>
      </w:r>
      <w:r w:rsidRPr="009E47C1">
        <w:rPr>
          <w:rFonts w:ascii="Times New Roman" w:hAnsi="Times New Roman"/>
          <w:sz w:val="24"/>
          <w:szCs w:val="24"/>
          <w:lang w:val="ru-RU"/>
        </w:rPr>
        <w:t xml:space="preserve"> </w:t>
      </w:r>
      <w:r w:rsidRPr="00540408">
        <w:rPr>
          <w:rFonts w:ascii="Times New Roman" w:hAnsi="Times New Roman"/>
          <w:sz w:val="24"/>
          <w:szCs w:val="24"/>
          <w:lang w:val="ru-RU"/>
        </w:rPr>
        <w:t>алады</w:t>
      </w:r>
      <w:r w:rsidRPr="009E47C1">
        <w:rPr>
          <w:rFonts w:ascii="Times New Roman" w:hAnsi="Times New Roman"/>
          <w:sz w:val="24"/>
          <w:szCs w:val="24"/>
          <w:lang w:val="ru-RU"/>
        </w:rPr>
        <w:t>.</w:t>
      </w:r>
    </w:p>
    <w:p w:rsidR="009A33EC" w:rsidRPr="009E47C1"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Бұл</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кезеңде</w:t>
      </w:r>
      <w:r w:rsidRPr="009E47C1">
        <w:rPr>
          <w:rFonts w:ascii="Times New Roman" w:hAnsi="Times New Roman"/>
          <w:sz w:val="24"/>
          <w:szCs w:val="24"/>
          <w:lang w:val="ru-RU"/>
        </w:rPr>
        <w:t xml:space="preserve"> </w:t>
      </w:r>
      <w:r w:rsidRPr="003D12EC">
        <w:rPr>
          <w:rFonts w:ascii="Times New Roman" w:hAnsi="Times New Roman"/>
          <w:sz w:val="24"/>
          <w:szCs w:val="24"/>
          <w:lang w:val="ru-RU"/>
        </w:rPr>
        <w:t>мамандарды</w:t>
      </w:r>
      <w:r w:rsidRPr="009E47C1">
        <w:rPr>
          <w:rFonts w:ascii="Times New Roman" w:hAnsi="Times New Roman"/>
          <w:sz w:val="24"/>
          <w:szCs w:val="24"/>
          <w:lang w:val="ru-RU"/>
        </w:rPr>
        <w:t xml:space="preserve"> </w:t>
      </w:r>
      <w:r w:rsidRPr="003D12EC">
        <w:rPr>
          <w:rFonts w:ascii="Times New Roman" w:hAnsi="Times New Roman"/>
          <w:sz w:val="24"/>
          <w:szCs w:val="24"/>
          <w:lang w:val="ru-RU"/>
        </w:rPr>
        <w:t>даярлау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бағыттары</w:t>
      </w:r>
      <w:r w:rsidRPr="009E47C1">
        <w:rPr>
          <w:rFonts w:ascii="Times New Roman" w:hAnsi="Times New Roman"/>
          <w:sz w:val="24"/>
          <w:szCs w:val="24"/>
          <w:lang w:val="ru-RU"/>
        </w:rPr>
        <w:t xml:space="preserve"> </w:t>
      </w:r>
      <w:r w:rsidRPr="003D12EC">
        <w:rPr>
          <w:rFonts w:ascii="Times New Roman" w:hAnsi="Times New Roman"/>
          <w:sz w:val="24"/>
          <w:szCs w:val="24"/>
          <w:lang w:val="ru-RU"/>
        </w:rPr>
        <w:t>бойынша</w:t>
      </w:r>
      <w:r w:rsidRPr="009E47C1">
        <w:rPr>
          <w:rFonts w:ascii="Times New Roman" w:hAnsi="Times New Roman"/>
          <w:sz w:val="24"/>
          <w:szCs w:val="24"/>
          <w:lang w:val="ru-RU"/>
        </w:rPr>
        <w:t xml:space="preserve"> </w:t>
      </w:r>
      <w:r w:rsidRPr="003D12EC">
        <w:rPr>
          <w:rFonts w:ascii="Times New Roman" w:hAnsi="Times New Roman"/>
          <w:sz w:val="24"/>
          <w:szCs w:val="24"/>
          <w:lang w:val="ru-RU"/>
        </w:rPr>
        <w:t>бітірушілерге</w:t>
      </w:r>
      <w:r w:rsidRPr="009E47C1">
        <w:rPr>
          <w:rFonts w:ascii="Times New Roman" w:hAnsi="Times New Roman"/>
          <w:sz w:val="24"/>
          <w:szCs w:val="24"/>
          <w:lang w:val="ru-RU"/>
        </w:rPr>
        <w:t xml:space="preserve"> </w:t>
      </w:r>
      <w:r w:rsidRPr="003D12EC">
        <w:rPr>
          <w:rFonts w:ascii="Times New Roman" w:hAnsi="Times New Roman"/>
          <w:sz w:val="24"/>
          <w:szCs w:val="24"/>
          <w:lang w:val="ru-RU"/>
        </w:rPr>
        <w:t>қойылатын</w:t>
      </w:r>
      <w:r w:rsidRPr="009E47C1">
        <w:rPr>
          <w:rFonts w:ascii="Times New Roman" w:hAnsi="Times New Roman"/>
          <w:sz w:val="24"/>
          <w:szCs w:val="24"/>
          <w:lang w:val="ru-RU"/>
        </w:rPr>
        <w:t xml:space="preserve"> </w:t>
      </w:r>
      <w:r w:rsidRPr="003D12EC">
        <w:rPr>
          <w:rFonts w:ascii="Times New Roman" w:hAnsi="Times New Roman"/>
          <w:sz w:val="24"/>
          <w:szCs w:val="24"/>
          <w:lang w:val="ru-RU"/>
        </w:rPr>
        <w:t>талаптар</w:t>
      </w:r>
      <w:r w:rsidRPr="009E47C1">
        <w:rPr>
          <w:rFonts w:ascii="Times New Roman" w:hAnsi="Times New Roman"/>
          <w:sz w:val="24"/>
          <w:szCs w:val="24"/>
          <w:lang w:val="ru-RU"/>
        </w:rPr>
        <w:t xml:space="preserve"> </w:t>
      </w:r>
      <w:r w:rsidRPr="003D12EC">
        <w:rPr>
          <w:rFonts w:ascii="Times New Roman" w:hAnsi="Times New Roman"/>
          <w:sz w:val="24"/>
          <w:szCs w:val="24"/>
          <w:lang w:val="ru-RU"/>
        </w:rPr>
        <w:t>жиынтығы</w:t>
      </w:r>
      <w:r w:rsidRPr="009E47C1">
        <w:rPr>
          <w:rFonts w:ascii="Times New Roman" w:hAnsi="Times New Roman"/>
          <w:sz w:val="24"/>
          <w:szCs w:val="24"/>
          <w:lang w:val="ru-RU"/>
        </w:rPr>
        <w:t xml:space="preserve"> </w:t>
      </w:r>
      <w:r w:rsidRPr="003D12EC">
        <w:rPr>
          <w:rFonts w:ascii="Times New Roman" w:hAnsi="Times New Roman"/>
          <w:sz w:val="24"/>
          <w:szCs w:val="24"/>
          <w:lang w:val="ru-RU"/>
        </w:rPr>
        <w:t>анықталады</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бағдарламасы</w:t>
      </w:r>
      <w:r w:rsidRPr="009E47C1">
        <w:rPr>
          <w:rFonts w:ascii="Times New Roman" w:hAnsi="Times New Roman"/>
          <w:sz w:val="24"/>
          <w:szCs w:val="24"/>
          <w:lang w:val="ru-RU"/>
        </w:rPr>
        <w:t xml:space="preserve"> </w:t>
      </w:r>
      <w:r w:rsidRPr="003D12EC">
        <w:rPr>
          <w:rFonts w:ascii="Times New Roman" w:hAnsi="Times New Roman"/>
          <w:sz w:val="24"/>
          <w:szCs w:val="24"/>
          <w:lang w:val="ru-RU"/>
        </w:rPr>
        <w:t>арқылы</w:t>
      </w:r>
      <w:r w:rsidRPr="009E47C1">
        <w:rPr>
          <w:rFonts w:ascii="Times New Roman" w:hAnsi="Times New Roman"/>
          <w:sz w:val="24"/>
          <w:szCs w:val="24"/>
          <w:lang w:val="ru-RU"/>
        </w:rPr>
        <w:t xml:space="preserve"> </w:t>
      </w:r>
      <w:r w:rsidRPr="003D12EC">
        <w:rPr>
          <w:rFonts w:ascii="Times New Roman" w:hAnsi="Times New Roman"/>
          <w:sz w:val="24"/>
          <w:szCs w:val="24"/>
          <w:lang w:val="ru-RU"/>
        </w:rPr>
        <w:t>жалпы</w:t>
      </w:r>
      <w:r w:rsidRPr="009E47C1">
        <w:rPr>
          <w:rFonts w:ascii="Times New Roman" w:hAnsi="Times New Roman"/>
          <w:sz w:val="24"/>
          <w:szCs w:val="24"/>
          <w:lang w:val="ru-RU"/>
        </w:rPr>
        <w:t xml:space="preserve"> </w:t>
      </w:r>
      <w:r w:rsidRPr="003D12EC">
        <w:rPr>
          <w:rFonts w:ascii="Times New Roman" w:hAnsi="Times New Roman"/>
          <w:sz w:val="24"/>
          <w:szCs w:val="24"/>
          <w:lang w:val="ru-RU"/>
        </w:rPr>
        <w:t>мәдени</w:t>
      </w:r>
      <w:r w:rsidRPr="009E47C1">
        <w:rPr>
          <w:rFonts w:ascii="Times New Roman" w:hAnsi="Times New Roman"/>
          <w:sz w:val="24"/>
          <w:szCs w:val="24"/>
          <w:lang w:val="ru-RU"/>
        </w:rPr>
        <w:t xml:space="preserve"> </w:t>
      </w:r>
      <w:r w:rsidRPr="003D12EC">
        <w:rPr>
          <w:rFonts w:ascii="Times New Roman" w:hAnsi="Times New Roman"/>
          <w:sz w:val="24"/>
          <w:szCs w:val="24"/>
          <w:lang w:val="ru-RU"/>
        </w:rPr>
        <w:t>және</w:t>
      </w:r>
      <w:r w:rsidRPr="009E47C1">
        <w:rPr>
          <w:rFonts w:ascii="Times New Roman" w:hAnsi="Times New Roman"/>
          <w:sz w:val="24"/>
          <w:szCs w:val="24"/>
          <w:lang w:val="ru-RU"/>
        </w:rPr>
        <w:t xml:space="preserve"> </w:t>
      </w:r>
      <w:r w:rsidRPr="003D12EC">
        <w:rPr>
          <w:rFonts w:ascii="Times New Roman" w:hAnsi="Times New Roman"/>
          <w:sz w:val="24"/>
          <w:szCs w:val="24"/>
          <w:lang w:val="ru-RU"/>
        </w:rPr>
        <w:t>кәсіптік</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құзыреттерді</w:t>
      </w:r>
      <w:r w:rsidRPr="009E47C1">
        <w:rPr>
          <w:rFonts w:ascii="Times New Roman" w:hAnsi="Times New Roman"/>
          <w:sz w:val="24"/>
          <w:szCs w:val="24"/>
          <w:lang w:val="ru-RU"/>
        </w:rPr>
        <w:t xml:space="preserve"> </w:t>
      </w:r>
      <w:r w:rsidRPr="003D12EC">
        <w:rPr>
          <w:rFonts w:ascii="Times New Roman" w:hAnsi="Times New Roman"/>
          <w:sz w:val="24"/>
          <w:szCs w:val="24"/>
          <w:lang w:val="ru-RU"/>
        </w:rPr>
        <w:t>дамытудың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жүйелілігі</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модульділігі</w:t>
      </w:r>
      <w:r w:rsidRPr="009E47C1">
        <w:rPr>
          <w:rFonts w:ascii="Times New Roman" w:hAnsi="Times New Roman"/>
          <w:sz w:val="24"/>
          <w:szCs w:val="24"/>
          <w:lang w:val="ru-RU"/>
        </w:rPr>
        <w:t xml:space="preserve"> </w:t>
      </w:r>
      <w:r w:rsidRPr="003D12EC">
        <w:rPr>
          <w:rFonts w:ascii="Times New Roman" w:hAnsi="Times New Roman"/>
          <w:sz w:val="24"/>
          <w:szCs w:val="24"/>
          <w:lang w:val="ru-RU"/>
        </w:rPr>
        <w:t>реттеледі</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процесін</w:t>
      </w:r>
      <w:r w:rsidRPr="009E47C1">
        <w:rPr>
          <w:rFonts w:ascii="Times New Roman" w:hAnsi="Times New Roman"/>
          <w:sz w:val="24"/>
          <w:szCs w:val="24"/>
          <w:lang w:val="ru-RU"/>
        </w:rPr>
        <w:t xml:space="preserve"> </w:t>
      </w:r>
      <w:r w:rsidRPr="003D12EC">
        <w:rPr>
          <w:rFonts w:ascii="Times New Roman" w:hAnsi="Times New Roman"/>
          <w:sz w:val="24"/>
          <w:szCs w:val="24"/>
          <w:lang w:val="ru-RU"/>
        </w:rPr>
        <w:t>ақпараттық</w:t>
      </w:r>
      <w:r w:rsidRPr="009E47C1">
        <w:rPr>
          <w:rFonts w:ascii="Times New Roman" w:hAnsi="Times New Roman"/>
          <w:sz w:val="24"/>
          <w:szCs w:val="24"/>
          <w:lang w:val="ru-RU"/>
        </w:rPr>
        <w:t xml:space="preserve"> </w:t>
      </w:r>
      <w:r w:rsidRPr="003D12EC">
        <w:rPr>
          <w:rFonts w:ascii="Times New Roman" w:hAnsi="Times New Roman"/>
          <w:sz w:val="24"/>
          <w:szCs w:val="24"/>
          <w:lang w:val="ru-RU"/>
        </w:rPr>
        <w:t>және</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w:t>
      </w:r>
      <w:r w:rsidRPr="003D12EC">
        <w:rPr>
          <w:rFonts w:ascii="Times New Roman" w:hAnsi="Times New Roman"/>
          <w:sz w:val="24"/>
          <w:szCs w:val="24"/>
          <w:lang w:val="ru-RU"/>
        </w:rPr>
        <w:t>әдістемелік</w:t>
      </w:r>
      <w:r w:rsidRPr="009E47C1">
        <w:rPr>
          <w:rFonts w:ascii="Times New Roman" w:hAnsi="Times New Roman"/>
          <w:sz w:val="24"/>
          <w:szCs w:val="24"/>
          <w:lang w:val="ru-RU"/>
        </w:rPr>
        <w:t xml:space="preserve"> </w:t>
      </w:r>
      <w:r w:rsidRPr="003D12EC">
        <w:rPr>
          <w:rFonts w:ascii="Times New Roman" w:hAnsi="Times New Roman"/>
          <w:sz w:val="24"/>
          <w:szCs w:val="24"/>
          <w:lang w:val="ru-RU"/>
        </w:rPr>
        <w:t>қамтамасыз</w:t>
      </w:r>
      <w:r w:rsidRPr="009E47C1">
        <w:rPr>
          <w:rFonts w:ascii="Times New Roman" w:hAnsi="Times New Roman"/>
          <w:sz w:val="24"/>
          <w:szCs w:val="24"/>
          <w:lang w:val="ru-RU"/>
        </w:rPr>
        <w:t xml:space="preserve"> </w:t>
      </w:r>
      <w:r w:rsidRPr="003D12EC">
        <w:rPr>
          <w:rFonts w:ascii="Times New Roman" w:hAnsi="Times New Roman"/>
          <w:sz w:val="24"/>
          <w:szCs w:val="24"/>
          <w:lang w:val="ru-RU"/>
        </w:rPr>
        <w:t>ету</w:t>
      </w:r>
      <w:r w:rsidRPr="009E47C1">
        <w:rPr>
          <w:rFonts w:ascii="Times New Roman" w:hAnsi="Times New Roman"/>
          <w:sz w:val="24"/>
          <w:szCs w:val="24"/>
          <w:lang w:val="ru-RU"/>
        </w:rPr>
        <w:t xml:space="preserve"> </w:t>
      </w:r>
      <w:r w:rsidRPr="003D12EC">
        <w:rPr>
          <w:rFonts w:ascii="Times New Roman" w:hAnsi="Times New Roman"/>
          <w:sz w:val="24"/>
          <w:szCs w:val="24"/>
          <w:lang w:val="ru-RU"/>
        </w:rPr>
        <w:t>қалыптасуда</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жоспарының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пәндерінің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мақсаты</w:t>
      </w:r>
      <w:r w:rsidRPr="009E47C1">
        <w:rPr>
          <w:rFonts w:ascii="Times New Roman" w:hAnsi="Times New Roman"/>
          <w:sz w:val="24"/>
          <w:szCs w:val="24"/>
          <w:lang w:val="ru-RU"/>
        </w:rPr>
        <w:t xml:space="preserve">, </w:t>
      </w:r>
      <w:r w:rsidRPr="003D12EC">
        <w:rPr>
          <w:rFonts w:ascii="Times New Roman" w:hAnsi="Times New Roman"/>
          <w:sz w:val="24"/>
          <w:szCs w:val="24"/>
          <w:lang w:val="ru-RU"/>
        </w:rPr>
        <w:t>міндеттері</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мазмұны</w:t>
      </w:r>
      <w:r w:rsidRPr="009E47C1">
        <w:rPr>
          <w:rFonts w:ascii="Times New Roman" w:hAnsi="Times New Roman"/>
          <w:sz w:val="24"/>
          <w:szCs w:val="24"/>
          <w:lang w:val="ru-RU"/>
        </w:rPr>
        <w:t xml:space="preserve">, </w:t>
      </w:r>
      <w:r w:rsidRPr="003D12EC">
        <w:rPr>
          <w:rFonts w:ascii="Times New Roman" w:hAnsi="Times New Roman"/>
          <w:sz w:val="24"/>
          <w:szCs w:val="24"/>
          <w:lang w:val="ru-RU"/>
        </w:rPr>
        <w:t>олардың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оқыту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бағыты</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бейіні</w:t>
      </w:r>
      <w:r w:rsidRPr="009E47C1">
        <w:rPr>
          <w:rFonts w:ascii="Times New Roman" w:hAnsi="Times New Roman"/>
          <w:sz w:val="24"/>
          <w:szCs w:val="24"/>
          <w:lang w:val="ru-RU"/>
        </w:rPr>
        <w:t xml:space="preserve"> </w:t>
      </w:r>
      <w:r w:rsidRPr="003D12EC">
        <w:rPr>
          <w:rFonts w:ascii="Times New Roman" w:hAnsi="Times New Roman"/>
          <w:sz w:val="24"/>
          <w:szCs w:val="24"/>
          <w:lang w:val="ru-RU"/>
        </w:rPr>
        <w:t>бойынша</w:t>
      </w:r>
      <w:r w:rsidRPr="009E47C1">
        <w:rPr>
          <w:rFonts w:ascii="Times New Roman" w:hAnsi="Times New Roman"/>
          <w:sz w:val="24"/>
          <w:szCs w:val="24"/>
          <w:lang w:val="ru-RU"/>
        </w:rPr>
        <w:t xml:space="preserve"> </w:t>
      </w:r>
      <w:r w:rsidRPr="003D12EC">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беру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бағдарламасы</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құрылымындағы</w:t>
      </w:r>
      <w:r w:rsidRPr="009E47C1">
        <w:rPr>
          <w:rFonts w:ascii="Times New Roman" w:hAnsi="Times New Roman"/>
          <w:sz w:val="24"/>
          <w:szCs w:val="24"/>
          <w:lang w:val="ru-RU"/>
        </w:rPr>
        <w:t xml:space="preserve"> </w:t>
      </w:r>
      <w:r w:rsidRPr="003D12EC">
        <w:rPr>
          <w:rFonts w:ascii="Times New Roman" w:hAnsi="Times New Roman"/>
          <w:sz w:val="24"/>
          <w:szCs w:val="24"/>
          <w:lang w:val="ru-RU"/>
        </w:rPr>
        <w:t>орны</w:t>
      </w:r>
      <w:r w:rsidRPr="009E47C1">
        <w:rPr>
          <w:rFonts w:ascii="Times New Roman" w:hAnsi="Times New Roman"/>
          <w:sz w:val="24"/>
          <w:szCs w:val="24"/>
          <w:lang w:val="ru-RU"/>
        </w:rPr>
        <w:t xml:space="preserve"> </w:t>
      </w:r>
      <w:r w:rsidRPr="003D12EC">
        <w:rPr>
          <w:rFonts w:ascii="Times New Roman" w:hAnsi="Times New Roman"/>
          <w:sz w:val="24"/>
          <w:szCs w:val="24"/>
          <w:lang w:val="ru-RU"/>
        </w:rPr>
        <w:t>айқындалады</w:t>
      </w:r>
      <w:r w:rsidRPr="009E47C1">
        <w:rPr>
          <w:rFonts w:ascii="Times New Roman" w:hAnsi="Times New Roman"/>
          <w:sz w:val="24"/>
          <w:szCs w:val="24"/>
          <w:lang w:val="ru-RU"/>
        </w:rPr>
        <w:t xml:space="preserve">; </w:t>
      </w:r>
      <w:r w:rsidRPr="003D12EC">
        <w:rPr>
          <w:rFonts w:ascii="Times New Roman" w:hAnsi="Times New Roman"/>
          <w:sz w:val="24"/>
          <w:szCs w:val="24"/>
          <w:lang w:val="ru-RU"/>
        </w:rPr>
        <w:t>студенттердің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аудиториялық</w:t>
      </w:r>
      <w:r w:rsidRPr="009E47C1">
        <w:rPr>
          <w:rFonts w:ascii="Times New Roman" w:hAnsi="Times New Roman"/>
          <w:sz w:val="24"/>
          <w:szCs w:val="24"/>
          <w:lang w:val="ru-RU"/>
        </w:rPr>
        <w:t xml:space="preserve"> </w:t>
      </w:r>
      <w:r w:rsidRPr="003D12EC">
        <w:rPr>
          <w:rFonts w:ascii="Times New Roman" w:hAnsi="Times New Roman"/>
          <w:sz w:val="24"/>
          <w:szCs w:val="24"/>
          <w:lang w:val="ru-RU"/>
        </w:rPr>
        <w:t>және</w:t>
      </w:r>
      <w:r w:rsidRPr="009E47C1">
        <w:rPr>
          <w:rFonts w:ascii="Times New Roman" w:hAnsi="Times New Roman"/>
          <w:sz w:val="24"/>
          <w:szCs w:val="24"/>
          <w:lang w:val="ru-RU"/>
        </w:rPr>
        <w:t xml:space="preserve"> </w:t>
      </w:r>
      <w:r w:rsidRPr="003D12EC">
        <w:rPr>
          <w:rFonts w:ascii="Times New Roman" w:hAnsi="Times New Roman"/>
          <w:sz w:val="24"/>
          <w:szCs w:val="24"/>
          <w:lang w:val="ru-RU"/>
        </w:rPr>
        <w:t>өздік</w:t>
      </w:r>
      <w:r w:rsidRPr="009E47C1">
        <w:rPr>
          <w:rFonts w:ascii="Times New Roman" w:hAnsi="Times New Roman"/>
          <w:sz w:val="24"/>
          <w:szCs w:val="24"/>
          <w:lang w:val="ru-RU"/>
        </w:rPr>
        <w:t xml:space="preserve"> </w:t>
      </w:r>
      <w:r w:rsidRPr="003D12EC">
        <w:rPr>
          <w:rFonts w:ascii="Times New Roman" w:hAnsi="Times New Roman"/>
          <w:sz w:val="24"/>
          <w:szCs w:val="24"/>
          <w:lang w:val="ru-RU"/>
        </w:rPr>
        <w:lastRenderedPageBreak/>
        <w:t>жұмыстарын</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бағалау</w:t>
      </w:r>
      <w:r w:rsidRPr="009E47C1">
        <w:rPr>
          <w:rFonts w:ascii="Times New Roman" w:hAnsi="Times New Roman"/>
          <w:sz w:val="24"/>
          <w:szCs w:val="24"/>
          <w:lang w:val="ru-RU"/>
        </w:rPr>
        <w:t xml:space="preserve"> </w:t>
      </w:r>
      <w:r w:rsidRPr="003D12EC">
        <w:rPr>
          <w:rFonts w:ascii="Times New Roman" w:hAnsi="Times New Roman"/>
          <w:sz w:val="24"/>
          <w:szCs w:val="24"/>
          <w:lang w:val="ru-RU"/>
        </w:rPr>
        <w:t>критерийлері</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құралдары</w:t>
      </w:r>
      <w:r w:rsidRPr="009E47C1">
        <w:rPr>
          <w:rFonts w:ascii="Times New Roman" w:hAnsi="Times New Roman"/>
          <w:sz w:val="24"/>
          <w:szCs w:val="24"/>
          <w:lang w:val="ru-RU"/>
        </w:rPr>
        <w:t xml:space="preserve">, </w:t>
      </w:r>
      <w:r w:rsidRPr="003D12EC">
        <w:rPr>
          <w:rFonts w:ascii="Times New Roman" w:hAnsi="Times New Roman"/>
          <w:sz w:val="24"/>
          <w:szCs w:val="24"/>
          <w:lang w:val="ru-RU"/>
        </w:rPr>
        <w:t>оның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нәтижелерінің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сапасы</w:t>
      </w:r>
      <w:r w:rsidRPr="009E47C1">
        <w:rPr>
          <w:rFonts w:ascii="Times New Roman" w:hAnsi="Times New Roman"/>
          <w:sz w:val="24"/>
          <w:szCs w:val="24"/>
          <w:lang w:val="ru-RU"/>
        </w:rPr>
        <w:t xml:space="preserve"> </w:t>
      </w:r>
      <w:r w:rsidRPr="003D12EC">
        <w:rPr>
          <w:rFonts w:ascii="Times New Roman" w:hAnsi="Times New Roman"/>
          <w:sz w:val="24"/>
          <w:szCs w:val="24"/>
          <w:lang w:val="ru-RU"/>
        </w:rPr>
        <w:t>реттеледі</w:t>
      </w:r>
      <w:r w:rsidRPr="009E47C1">
        <w:rPr>
          <w:rFonts w:ascii="Times New Roman" w:hAnsi="Times New Roman"/>
          <w:sz w:val="24"/>
          <w:szCs w:val="24"/>
          <w:lang w:val="ru-RU"/>
        </w:rPr>
        <w:t>.</w:t>
      </w:r>
    </w:p>
    <w:p w:rsidR="009A33EC" w:rsidRPr="009E47C1"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Үшінші</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кезең</w:t>
      </w:r>
      <w:r w:rsidRPr="009E47C1">
        <w:rPr>
          <w:rFonts w:ascii="Times New Roman" w:hAnsi="Times New Roman"/>
          <w:sz w:val="24"/>
          <w:szCs w:val="24"/>
          <w:lang w:val="ru-RU"/>
        </w:rPr>
        <w:t xml:space="preserve"> – </w:t>
      </w:r>
      <w:r w:rsidRPr="003D12EC">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беру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бағдарламаларын</w:t>
      </w:r>
      <w:r w:rsidRPr="009E47C1">
        <w:rPr>
          <w:rFonts w:ascii="Times New Roman" w:hAnsi="Times New Roman"/>
          <w:sz w:val="24"/>
          <w:szCs w:val="24"/>
          <w:lang w:val="ru-RU"/>
        </w:rPr>
        <w:t xml:space="preserve"> </w:t>
      </w:r>
      <w:r w:rsidRPr="003D12EC">
        <w:rPr>
          <w:rFonts w:ascii="Times New Roman" w:hAnsi="Times New Roman"/>
          <w:sz w:val="24"/>
          <w:szCs w:val="24"/>
          <w:lang w:val="ru-RU"/>
        </w:rPr>
        <w:t>қорғау</w:t>
      </w:r>
      <w:r w:rsidRPr="009E47C1">
        <w:rPr>
          <w:rFonts w:ascii="Times New Roman" w:hAnsi="Times New Roman"/>
          <w:sz w:val="24"/>
          <w:szCs w:val="24"/>
          <w:lang w:val="ru-RU"/>
        </w:rPr>
        <w:t xml:space="preserve"> – </w:t>
      </w:r>
      <w:r w:rsidRPr="003D12EC">
        <w:rPr>
          <w:rFonts w:ascii="Times New Roman" w:hAnsi="Times New Roman"/>
          <w:sz w:val="24"/>
          <w:szCs w:val="24"/>
          <w:lang w:val="ru-RU"/>
        </w:rPr>
        <w:t>бекітілген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кесте</w:t>
      </w:r>
      <w:r w:rsidRPr="009E47C1">
        <w:rPr>
          <w:rFonts w:ascii="Times New Roman" w:hAnsi="Times New Roman"/>
          <w:sz w:val="24"/>
          <w:szCs w:val="24"/>
          <w:lang w:val="ru-RU"/>
        </w:rPr>
        <w:t xml:space="preserve"> </w:t>
      </w:r>
      <w:r w:rsidRPr="003D12EC">
        <w:rPr>
          <w:rFonts w:ascii="Times New Roman" w:hAnsi="Times New Roman"/>
          <w:sz w:val="24"/>
          <w:szCs w:val="24"/>
          <w:lang w:val="ru-RU"/>
        </w:rPr>
        <w:t>бойынша</w:t>
      </w:r>
      <w:r w:rsidRPr="009E47C1">
        <w:rPr>
          <w:rFonts w:ascii="Times New Roman" w:hAnsi="Times New Roman"/>
          <w:sz w:val="24"/>
          <w:szCs w:val="24"/>
          <w:lang w:val="ru-RU"/>
        </w:rPr>
        <w:t xml:space="preserve"> </w:t>
      </w:r>
      <w:r w:rsidRPr="003D12EC">
        <w:rPr>
          <w:rFonts w:ascii="Times New Roman" w:hAnsi="Times New Roman"/>
          <w:sz w:val="24"/>
          <w:szCs w:val="24"/>
          <w:lang w:val="ru-RU"/>
        </w:rPr>
        <w:t>өтеді</w:t>
      </w:r>
      <w:r w:rsidRPr="009E47C1">
        <w:rPr>
          <w:rFonts w:ascii="Times New Roman" w:hAnsi="Times New Roman"/>
          <w:sz w:val="24"/>
          <w:szCs w:val="24"/>
          <w:lang w:val="ru-RU"/>
        </w:rPr>
        <w:t xml:space="preserve">, </w:t>
      </w:r>
      <w:r w:rsidRPr="003D12EC">
        <w:rPr>
          <w:rFonts w:ascii="Times New Roman" w:hAnsi="Times New Roman"/>
          <w:sz w:val="24"/>
          <w:szCs w:val="24"/>
          <w:lang w:val="ru-RU"/>
        </w:rPr>
        <w:t>кафедра</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меңгерушілері</w:t>
      </w:r>
      <w:r w:rsidRPr="009E47C1">
        <w:rPr>
          <w:rFonts w:ascii="Times New Roman" w:hAnsi="Times New Roman"/>
          <w:sz w:val="24"/>
          <w:szCs w:val="24"/>
          <w:lang w:val="ru-RU"/>
        </w:rPr>
        <w:t xml:space="preserve"> </w:t>
      </w:r>
      <w:r w:rsidRPr="003D12EC">
        <w:rPr>
          <w:rFonts w:ascii="Times New Roman" w:hAnsi="Times New Roman"/>
          <w:sz w:val="24"/>
          <w:szCs w:val="24"/>
          <w:lang w:val="ru-RU"/>
        </w:rPr>
        <w:t>еңбек</w:t>
      </w:r>
      <w:r w:rsidRPr="009E47C1">
        <w:rPr>
          <w:rFonts w:ascii="Times New Roman" w:hAnsi="Times New Roman"/>
          <w:sz w:val="24"/>
          <w:szCs w:val="24"/>
          <w:lang w:val="ru-RU"/>
        </w:rPr>
        <w:t xml:space="preserve"> </w:t>
      </w:r>
      <w:r w:rsidRPr="003D12EC">
        <w:rPr>
          <w:rFonts w:ascii="Times New Roman" w:hAnsi="Times New Roman"/>
          <w:sz w:val="24"/>
          <w:szCs w:val="24"/>
          <w:lang w:val="ru-RU"/>
        </w:rPr>
        <w:t>нарығы</w:t>
      </w:r>
      <w:r w:rsidRPr="009E47C1">
        <w:rPr>
          <w:rFonts w:ascii="Times New Roman" w:hAnsi="Times New Roman"/>
          <w:sz w:val="24"/>
          <w:szCs w:val="24"/>
          <w:lang w:val="ru-RU"/>
        </w:rPr>
        <w:t xml:space="preserve"> </w:t>
      </w:r>
      <w:r w:rsidRPr="003D12EC">
        <w:rPr>
          <w:rFonts w:ascii="Times New Roman" w:hAnsi="Times New Roman"/>
          <w:sz w:val="24"/>
          <w:szCs w:val="24"/>
          <w:lang w:val="ru-RU"/>
        </w:rPr>
        <w:t>өкілдерінің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өткен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жылдар</w:t>
      </w:r>
      <w:r w:rsidRPr="009E47C1">
        <w:rPr>
          <w:rFonts w:ascii="Times New Roman" w:hAnsi="Times New Roman"/>
          <w:sz w:val="24"/>
          <w:szCs w:val="24"/>
          <w:lang w:val="ru-RU"/>
        </w:rPr>
        <w:t xml:space="preserve"> </w:t>
      </w:r>
      <w:r w:rsidRPr="003D12EC">
        <w:rPr>
          <w:rFonts w:ascii="Times New Roman" w:hAnsi="Times New Roman"/>
          <w:sz w:val="24"/>
          <w:szCs w:val="24"/>
          <w:lang w:val="ru-RU"/>
        </w:rPr>
        <w:t>түлектерінің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және</w:t>
      </w:r>
      <w:r w:rsidRPr="009E47C1">
        <w:rPr>
          <w:rFonts w:ascii="Times New Roman" w:hAnsi="Times New Roman"/>
          <w:sz w:val="24"/>
          <w:szCs w:val="24"/>
          <w:lang w:val="ru-RU"/>
        </w:rPr>
        <w:t xml:space="preserve"> </w:t>
      </w:r>
      <w:r w:rsidRPr="003D12EC">
        <w:rPr>
          <w:rFonts w:ascii="Times New Roman" w:hAnsi="Times New Roman"/>
          <w:sz w:val="24"/>
          <w:szCs w:val="24"/>
          <w:lang w:val="ru-RU"/>
        </w:rPr>
        <w:t>кафедра</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оқытушыларының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қатысуымен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білім</w:t>
      </w:r>
      <w:r w:rsidRPr="009E47C1">
        <w:rPr>
          <w:rFonts w:ascii="Times New Roman" w:hAnsi="Times New Roman"/>
          <w:sz w:val="24"/>
          <w:szCs w:val="24"/>
          <w:lang w:val="ru-RU"/>
        </w:rPr>
        <w:t xml:space="preserve"> </w:t>
      </w:r>
      <w:r w:rsidRPr="003D12EC">
        <w:rPr>
          <w:rFonts w:ascii="Times New Roman" w:hAnsi="Times New Roman"/>
          <w:sz w:val="24"/>
          <w:szCs w:val="24"/>
          <w:lang w:val="ru-RU"/>
        </w:rPr>
        <w:t>беру</w:t>
      </w:r>
      <w:r w:rsidR="00F52F04" w:rsidRPr="009E47C1">
        <w:rPr>
          <w:rFonts w:ascii="Times New Roman" w:hAnsi="Times New Roman"/>
          <w:sz w:val="24"/>
          <w:szCs w:val="24"/>
          <w:lang w:val="ru-RU"/>
        </w:rPr>
        <w:t xml:space="preserve"> </w:t>
      </w:r>
      <w:r w:rsidR="00F52F04">
        <w:rPr>
          <w:rFonts w:ascii="Times New Roman" w:hAnsi="Times New Roman"/>
          <w:sz w:val="24"/>
          <w:szCs w:val="24"/>
          <w:lang w:val="ru-RU"/>
        </w:rPr>
        <w:t>бағдарламаларын</w:t>
      </w:r>
      <w:r w:rsidR="00F52F04" w:rsidRPr="009E47C1">
        <w:rPr>
          <w:rFonts w:ascii="Times New Roman" w:hAnsi="Times New Roman"/>
          <w:sz w:val="24"/>
          <w:szCs w:val="24"/>
          <w:lang w:val="ru-RU"/>
        </w:rPr>
        <w:t xml:space="preserve"> </w:t>
      </w:r>
      <w:r w:rsidR="00F52F04">
        <w:rPr>
          <w:rFonts w:ascii="Times New Roman" w:hAnsi="Times New Roman"/>
          <w:sz w:val="24"/>
          <w:szCs w:val="24"/>
          <w:lang w:val="ru-RU"/>
        </w:rPr>
        <w:t>таныстырады</w:t>
      </w:r>
      <w:r w:rsidR="00F52F04" w:rsidRPr="009E47C1">
        <w:rPr>
          <w:rFonts w:ascii="Times New Roman" w:hAnsi="Times New Roman"/>
          <w:sz w:val="24"/>
          <w:szCs w:val="24"/>
          <w:lang w:val="ru-RU"/>
        </w:rPr>
        <w:t xml:space="preserve">. </w:t>
      </w:r>
      <w:r w:rsidR="00F52F04">
        <w:rPr>
          <w:rFonts w:ascii="Times New Roman" w:hAnsi="Times New Roman"/>
          <w:sz w:val="24"/>
          <w:szCs w:val="24"/>
          <w:lang w:val="ru-RU"/>
        </w:rPr>
        <w:t>ББ</w:t>
      </w:r>
      <w:r w:rsidRPr="009E47C1">
        <w:rPr>
          <w:rFonts w:ascii="Times New Roman" w:hAnsi="Times New Roman"/>
          <w:sz w:val="24"/>
          <w:szCs w:val="24"/>
          <w:lang w:val="ru-RU"/>
        </w:rPr>
        <w:t xml:space="preserve"> </w:t>
      </w:r>
      <w:r w:rsidRPr="003D12EC">
        <w:rPr>
          <w:rFonts w:ascii="Times New Roman" w:hAnsi="Times New Roman"/>
          <w:sz w:val="24"/>
          <w:szCs w:val="24"/>
          <w:lang w:val="ru-RU"/>
        </w:rPr>
        <w:t>университеттің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Ғылыми</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кеңесі</w:t>
      </w:r>
      <w:r w:rsidRPr="009E47C1">
        <w:rPr>
          <w:rFonts w:ascii="Times New Roman" w:hAnsi="Times New Roman"/>
          <w:sz w:val="24"/>
          <w:szCs w:val="24"/>
          <w:lang w:val="ru-RU"/>
        </w:rPr>
        <w:t xml:space="preserve"> </w:t>
      </w:r>
      <w:r w:rsidRPr="003D12EC">
        <w:rPr>
          <w:rFonts w:ascii="Times New Roman" w:hAnsi="Times New Roman"/>
          <w:sz w:val="24"/>
          <w:szCs w:val="24"/>
          <w:lang w:val="ru-RU"/>
        </w:rPr>
        <w:t>мен</w:t>
      </w:r>
      <w:r w:rsidRPr="009E47C1">
        <w:rPr>
          <w:rFonts w:ascii="Times New Roman" w:hAnsi="Times New Roman"/>
          <w:sz w:val="24"/>
          <w:szCs w:val="24"/>
          <w:lang w:val="ru-RU"/>
        </w:rPr>
        <w:t xml:space="preserve"> </w:t>
      </w:r>
      <w:r w:rsidRPr="003D12EC">
        <w:rPr>
          <w:rFonts w:ascii="Times New Roman" w:hAnsi="Times New Roman"/>
          <w:sz w:val="24"/>
          <w:szCs w:val="24"/>
          <w:lang w:val="ru-RU"/>
        </w:rPr>
        <w:t>директорлар</w:t>
      </w:r>
      <w:r w:rsidRPr="009E47C1">
        <w:rPr>
          <w:rFonts w:ascii="Times New Roman" w:hAnsi="Times New Roman"/>
          <w:sz w:val="24"/>
          <w:szCs w:val="24"/>
          <w:lang w:val="ru-RU"/>
        </w:rPr>
        <w:t xml:space="preserve"> </w:t>
      </w:r>
      <w:r w:rsidRPr="003D12EC">
        <w:rPr>
          <w:rFonts w:ascii="Times New Roman" w:hAnsi="Times New Roman"/>
          <w:sz w:val="24"/>
          <w:szCs w:val="24"/>
          <w:lang w:val="ru-RU"/>
        </w:rPr>
        <w:t>кеңесінің</w:t>
      </w:r>
      <w:r w:rsidRPr="009E47C1">
        <w:rPr>
          <w:rFonts w:ascii="Times New Roman" w:hAnsi="Times New Roman"/>
          <w:sz w:val="24"/>
          <w:szCs w:val="24"/>
          <w:lang w:val="ru-RU"/>
        </w:rPr>
        <w:t xml:space="preserve"> </w:t>
      </w:r>
      <w:r w:rsidRPr="003D12EC">
        <w:rPr>
          <w:rFonts w:ascii="Times New Roman" w:hAnsi="Times New Roman"/>
          <w:sz w:val="24"/>
          <w:szCs w:val="24"/>
          <w:lang w:val="ru-RU"/>
        </w:rPr>
        <w:t>талқылауына</w:t>
      </w:r>
      <w:r w:rsidRPr="009E47C1">
        <w:rPr>
          <w:rFonts w:ascii="Times New Roman" w:hAnsi="Times New Roman"/>
          <w:sz w:val="24"/>
          <w:szCs w:val="24"/>
          <w:lang w:val="ru-RU"/>
        </w:rPr>
        <w:t xml:space="preserve"> </w:t>
      </w:r>
      <w:r w:rsidRPr="003D12EC">
        <w:rPr>
          <w:rFonts w:ascii="Times New Roman" w:hAnsi="Times New Roman"/>
          <w:sz w:val="24"/>
          <w:szCs w:val="24"/>
          <w:lang w:val="ru-RU"/>
        </w:rPr>
        <w:t>ұсынылады</w:t>
      </w:r>
      <w:r w:rsidRPr="009E47C1">
        <w:rPr>
          <w:rFonts w:ascii="Times New Roman" w:hAnsi="Times New Roman"/>
          <w:sz w:val="24"/>
          <w:szCs w:val="24"/>
          <w:lang w:val="ru-RU"/>
        </w:rPr>
        <w:t>.</w:t>
      </w:r>
    </w:p>
    <w:p w:rsidR="009A33EC" w:rsidRPr="004E4CB4" w:rsidRDefault="009A33EC" w:rsidP="00915CDF">
      <w:pPr>
        <w:autoSpaceDE w:val="0"/>
        <w:autoSpaceDN w:val="0"/>
        <w:adjustRightInd w:val="0"/>
        <w:spacing w:before="120" w:after="120"/>
        <w:ind w:firstLine="709"/>
        <w:jc w:val="both"/>
        <w:rPr>
          <w:rFonts w:ascii="Times New Roman" w:hAnsi="Times New Roman"/>
          <w:sz w:val="24"/>
          <w:szCs w:val="24"/>
        </w:rPr>
      </w:pPr>
      <w:r w:rsidRPr="003D12EC">
        <w:rPr>
          <w:rFonts w:ascii="Times New Roman" w:hAnsi="Times New Roman"/>
          <w:sz w:val="24"/>
          <w:szCs w:val="24"/>
          <w:lang w:val="ru-RU"/>
        </w:rPr>
        <w:t>Мамандықтардың</w:t>
      </w:r>
      <w:r w:rsidRPr="009E47C1">
        <w:rPr>
          <w:rFonts w:ascii="Times New Roman" w:hAnsi="Times New Roman"/>
          <w:sz w:val="24"/>
          <w:szCs w:val="24"/>
          <w:lang w:val="ru-RU"/>
        </w:rPr>
        <w:t xml:space="preserve"> </w:t>
      </w:r>
      <w:r w:rsidRPr="003D12EC">
        <w:rPr>
          <w:rFonts w:ascii="Times New Roman" w:hAnsi="Times New Roman"/>
          <w:sz w:val="24"/>
          <w:szCs w:val="24"/>
          <w:lang w:val="ru-RU"/>
        </w:rPr>
        <w:t>оқу</w:t>
      </w:r>
      <w:r w:rsidRPr="009E47C1">
        <w:rPr>
          <w:rFonts w:ascii="Times New Roman" w:hAnsi="Times New Roman"/>
          <w:sz w:val="24"/>
          <w:szCs w:val="24"/>
          <w:lang w:val="ru-RU"/>
        </w:rPr>
        <w:t xml:space="preserve"> </w:t>
      </w:r>
      <w:r w:rsidRPr="003D12EC">
        <w:rPr>
          <w:rFonts w:ascii="Times New Roman" w:hAnsi="Times New Roman"/>
          <w:sz w:val="24"/>
          <w:szCs w:val="24"/>
          <w:lang w:val="ru-RU"/>
        </w:rPr>
        <w:t>бағдарламалары</w:t>
      </w:r>
      <w:r w:rsidRPr="009E47C1">
        <w:rPr>
          <w:rFonts w:ascii="Times New Roman" w:hAnsi="Times New Roman"/>
          <w:sz w:val="24"/>
          <w:szCs w:val="24"/>
          <w:lang w:val="ru-RU"/>
        </w:rPr>
        <w:t xml:space="preserve"> </w:t>
      </w:r>
      <w:r w:rsidRPr="003D12EC">
        <w:rPr>
          <w:rFonts w:ascii="Times New Roman" w:hAnsi="Times New Roman"/>
          <w:sz w:val="24"/>
          <w:szCs w:val="24"/>
          <w:lang w:val="ru-RU"/>
        </w:rPr>
        <w:t>қорғау</w:t>
      </w:r>
      <w:r w:rsidRPr="009E47C1">
        <w:rPr>
          <w:rFonts w:ascii="Times New Roman" w:hAnsi="Times New Roman"/>
          <w:sz w:val="24"/>
          <w:szCs w:val="24"/>
          <w:lang w:val="ru-RU"/>
        </w:rPr>
        <w:t xml:space="preserve"> </w:t>
      </w:r>
      <w:r w:rsidRPr="003D12EC">
        <w:rPr>
          <w:rFonts w:ascii="Times New Roman" w:hAnsi="Times New Roman"/>
          <w:sz w:val="24"/>
          <w:szCs w:val="24"/>
          <w:lang w:val="ru-RU"/>
        </w:rPr>
        <w:t>рәсіміне</w:t>
      </w:r>
      <w:r w:rsidRPr="009E47C1">
        <w:rPr>
          <w:rFonts w:ascii="Times New Roman" w:hAnsi="Times New Roman"/>
          <w:sz w:val="24"/>
          <w:szCs w:val="24"/>
          <w:lang w:val="ru-RU"/>
        </w:rPr>
        <w:t xml:space="preserve"> </w:t>
      </w:r>
      <w:r w:rsidRPr="003D12EC">
        <w:rPr>
          <w:rFonts w:ascii="Times New Roman" w:hAnsi="Times New Roman"/>
          <w:sz w:val="24"/>
          <w:szCs w:val="24"/>
          <w:lang w:val="ru-RU"/>
        </w:rPr>
        <w:t>дейін</w:t>
      </w:r>
      <w:r w:rsidRPr="009E47C1">
        <w:rPr>
          <w:rFonts w:ascii="Times New Roman" w:hAnsi="Times New Roman"/>
          <w:sz w:val="24"/>
          <w:szCs w:val="24"/>
          <w:lang w:val="ru-RU"/>
        </w:rPr>
        <w:t xml:space="preserve"> </w:t>
      </w:r>
      <w:r w:rsidRPr="003D12EC">
        <w:rPr>
          <w:rFonts w:ascii="Times New Roman" w:hAnsi="Times New Roman"/>
          <w:sz w:val="24"/>
          <w:szCs w:val="24"/>
          <w:lang w:val="ru-RU"/>
        </w:rPr>
        <w:t>міндетті</w:t>
      </w:r>
      <w:r w:rsidRPr="009E47C1">
        <w:rPr>
          <w:rFonts w:ascii="Times New Roman" w:hAnsi="Times New Roman"/>
          <w:sz w:val="24"/>
          <w:szCs w:val="24"/>
          <w:lang w:val="ru-RU"/>
        </w:rPr>
        <w:t xml:space="preserve"> </w:t>
      </w:r>
      <w:r w:rsidRPr="003D12EC">
        <w:rPr>
          <w:rFonts w:ascii="Times New Roman" w:hAnsi="Times New Roman"/>
          <w:sz w:val="24"/>
          <w:szCs w:val="24"/>
          <w:lang w:val="ru-RU"/>
        </w:rPr>
        <w:t>емтиханнан</w:t>
      </w:r>
      <w:r w:rsidRPr="009E47C1">
        <w:rPr>
          <w:rFonts w:ascii="Times New Roman" w:hAnsi="Times New Roman"/>
          <w:sz w:val="24"/>
          <w:szCs w:val="24"/>
          <w:lang w:val="ru-RU"/>
        </w:rPr>
        <w:t xml:space="preserve"> </w:t>
      </w:r>
      <w:r w:rsidRPr="003D12EC">
        <w:rPr>
          <w:rFonts w:ascii="Times New Roman" w:hAnsi="Times New Roman"/>
          <w:sz w:val="24"/>
          <w:szCs w:val="24"/>
          <w:lang w:val="ru-RU"/>
        </w:rPr>
        <w:t>өтеді</w:t>
      </w:r>
      <w:r w:rsidRPr="009E47C1">
        <w:rPr>
          <w:rFonts w:ascii="Times New Roman" w:hAnsi="Times New Roman"/>
          <w:sz w:val="24"/>
          <w:szCs w:val="24"/>
          <w:lang w:val="ru-RU"/>
        </w:rPr>
        <w:t xml:space="preserve">. </w:t>
      </w:r>
      <w:r w:rsidRPr="003D12EC">
        <w:rPr>
          <w:rFonts w:ascii="Times New Roman" w:hAnsi="Times New Roman"/>
          <w:sz w:val="24"/>
          <w:szCs w:val="24"/>
          <w:lang w:val="ru-RU"/>
        </w:rPr>
        <w:t>Сарапшылар</w:t>
      </w:r>
      <w:r w:rsidRPr="004E4CB4">
        <w:rPr>
          <w:rFonts w:ascii="Times New Roman" w:hAnsi="Times New Roman"/>
          <w:sz w:val="24"/>
          <w:szCs w:val="24"/>
        </w:rPr>
        <w:t xml:space="preserve"> </w:t>
      </w:r>
      <w:r w:rsidRPr="003D12EC">
        <w:rPr>
          <w:rFonts w:ascii="Times New Roman" w:hAnsi="Times New Roman"/>
          <w:sz w:val="24"/>
          <w:szCs w:val="24"/>
          <w:lang w:val="ru-RU"/>
        </w:rPr>
        <w:t>еңбек</w:t>
      </w:r>
      <w:r w:rsidRPr="004E4CB4">
        <w:rPr>
          <w:rFonts w:ascii="Times New Roman" w:hAnsi="Times New Roman"/>
          <w:sz w:val="24"/>
          <w:szCs w:val="24"/>
        </w:rPr>
        <w:t xml:space="preserve"> </w:t>
      </w:r>
      <w:r w:rsidRPr="003D12EC">
        <w:rPr>
          <w:rFonts w:ascii="Times New Roman" w:hAnsi="Times New Roman"/>
          <w:sz w:val="24"/>
          <w:szCs w:val="24"/>
          <w:lang w:val="ru-RU"/>
        </w:rPr>
        <w:t>нарығының</w:t>
      </w:r>
      <w:r w:rsidRPr="004E4CB4">
        <w:rPr>
          <w:rFonts w:ascii="Times New Roman" w:hAnsi="Times New Roman"/>
          <w:sz w:val="24"/>
          <w:szCs w:val="24"/>
        </w:rPr>
        <w:t xml:space="preserve"> </w:t>
      </w:r>
      <w:r w:rsidRPr="003D12EC">
        <w:rPr>
          <w:rFonts w:ascii="Times New Roman" w:hAnsi="Times New Roman"/>
          <w:sz w:val="24"/>
          <w:szCs w:val="24"/>
          <w:lang w:val="ru-RU"/>
        </w:rPr>
        <w:t>өкілдері</w:t>
      </w:r>
      <w:r w:rsidRPr="004E4CB4">
        <w:rPr>
          <w:rFonts w:ascii="Times New Roman" w:hAnsi="Times New Roman"/>
          <w:sz w:val="24"/>
          <w:szCs w:val="24"/>
        </w:rPr>
        <w:t xml:space="preserve"> </w:t>
      </w:r>
      <w:r w:rsidRPr="003D12EC">
        <w:rPr>
          <w:rFonts w:ascii="Times New Roman" w:hAnsi="Times New Roman"/>
          <w:sz w:val="24"/>
          <w:szCs w:val="24"/>
          <w:lang w:val="ru-RU"/>
        </w:rPr>
        <w:t>болып</w:t>
      </w:r>
      <w:r w:rsidRPr="004E4CB4">
        <w:rPr>
          <w:rFonts w:ascii="Times New Roman" w:hAnsi="Times New Roman"/>
          <w:sz w:val="24"/>
          <w:szCs w:val="24"/>
        </w:rPr>
        <w:t xml:space="preserve"> </w:t>
      </w:r>
      <w:r w:rsidRPr="003D12EC">
        <w:rPr>
          <w:rFonts w:ascii="Times New Roman" w:hAnsi="Times New Roman"/>
          <w:sz w:val="24"/>
          <w:szCs w:val="24"/>
          <w:lang w:val="ru-RU"/>
        </w:rPr>
        <w:t>табылады</w:t>
      </w:r>
      <w:r w:rsidRPr="004E4CB4">
        <w:rPr>
          <w:rFonts w:ascii="Times New Roman" w:hAnsi="Times New Roman"/>
          <w:sz w:val="24"/>
          <w:szCs w:val="24"/>
        </w:rPr>
        <w:t xml:space="preserve">. </w:t>
      </w:r>
      <w:r w:rsidRPr="003D12EC">
        <w:rPr>
          <w:rFonts w:ascii="Times New Roman" w:hAnsi="Times New Roman"/>
          <w:sz w:val="24"/>
          <w:szCs w:val="24"/>
          <w:lang w:val="ru-RU"/>
        </w:rPr>
        <w:t>Бөлім</w:t>
      </w:r>
      <w:r w:rsidRPr="004E4CB4">
        <w:rPr>
          <w:rFonts w:ascii="Times New Roman" w:hAnsi="Times New Roman"/>
          <w:sz w:val="24"/>
          <w:szCs w:val="24"/>
        </w:rPr>
        <w:t xml:space="preserve"> </w:t>
      </w:r>
      <w:r w:rsidRPr="003D12EC">
        <w:rPr>
          <w:rFonts w:ascii="Times New Roman" w:hAnsi="Times New Roman"/>
          <w:sz w:val="24"/>
          <w:szCs w:val="24"/>
          <w:lang w:val="ru-RU"/>
        </w:rPr>
        <w:t>негізгі</w:t>
      </w:r>
      <w:r w:rsidRPr="004E4CB4">
        <w:rPr>
          <w:rFonts w:ascii="Times New Roman" w:hAnsi="Times New Roman"/>
          <w:sz w:val="24"/>
          <w:szCs w:val="24"/>
        </w:rPr>
        <w:t xml:space="preserve"> </w:t>
      </w:r>
      <w:r w:rsidRPr="003D12EC">
        <w:rPr>
          <w:rFonts w:ascii="Times New Roman" w:hAnsi="Times New Roman"/>
          <w:sz w:val="24"/>
          <w:szCs w:val="24"/>
          <w:lang w:val="ru-RU"/>
        </w:rPr>
        <w:t>параметрлер</w:t>
      </w:r>
      <w:r w:rsidRPr="004E4CB4">
        <w:rPr>
          <w:rFonts w:ascii="Times New Roman" w:hAnsi="Times New Roman"/>
          <w:sz w:val="24"/>
          <w:szCs w:val="24"/>
        </w:rPr>
        <w:t xml:space="preserve"> </w:t>
      </w:r>
      <w:r w:rsidRPr="003D12EC">
        <w:rPr>
          <w:rFonts w:ascii="Times New Roman" w:hAnsi="Times New Roman"/>
          <w:sz w:val="24"/>
          <w:szCs w:val="24"/>
          <w:lang w:val="ru-RU"/>
        </w:rPr>
        <w:t>бойынша</w:t>
      </w:r>
      <w:r w:rsidRPr="004E4CB4">
        <w:rPr>
          <w:rFonts w:ascii="Times New Roman" w:hAnsi="Times New Roman"/>
          <w:sz w:val="24"/>
          <w:szCs w:val="24"/>
        </w:rPr>
        <w:t xml:space="preserve"> </w:t>
      </w:r>
      <w:r w:rsidRPr="003D12EC">
        <w:rPr>
          <w:rFonts w:ascii="Times New Roman" w:hAnsi="Times New Roman"/>
          <w:sz w:val="24"/>
          <w:szCs w:val="24"/>
          <w:lang w:val="ru-RU"/>
        </w:rPr>
        <w:t>сараптамалық</w:t>
      </w:r>
      <w:r w:rsidRPr="004E4CB4">
        <w:rPr>
          <w:rFonts w:ascii="Times New Roman" w:hAnsi="Times New Roman"/>
          <w:sz w:val="24"/>
          <w:szCs w:val="24"/>
        </w:rPr>
        <w:t xml:space="preserve"> </w:t>
      </w:r>
      <w:r w:rsidRPr="003D12EC">
        <w:rPr>
          <w:rFonts w:ascii="Times New Roman" w:hAnsi="Times New Roman"/>
          <w:sz w:val="24"/>
          <w:szCs w:val="24"/>
          <w:lang w:val="ru-RU"/>
        </w:rPr>
        <w:t>қорытынды</w:t>
      </w:r>
      <w:r w:rsidRPr="004E4CB4">
        <w:rPr>
          <w:rFonts w:ascii="Times New Roman" w:hAnsi="Times New Roman"/>
          <w:sz w:val="24"/>
          <w:szCs w:val="24"/>
        </w:rPr>
        <w:t xml:space="preserve"> </w:t>
      </w:r>
      <w:r w:rsidRPr="003D12EC">
        <w:rPr>
          <w:rFonts w:ascii="Times New Roman" w:hAnsi="Times New Roman"/>
          <w:sz w:val="24"/>
          <w:szCs w:val="24"/>
          <w:lang w:val="ru-RU"/>
        </w:rPr>
        <w:t>алады</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бағдарламаның</w:t>
      </w:r>
      <w:r w:rsidRPr="004E4CB4">
        <w:rPr>
          <w:rFonts w:ascii="Times New Roman" w:hAnsi="Times New Roman"/>
          <w:sz w:val="24"/>
          <w:szCs w:val="24"/>
        </w:rPr>
        <w:t xml:space="preserve"> </w:t>
      </w:r>
      <w:r w:rsidRPr="003D12EC">
        <w:rPr>
          <w:rFonts w:ascii="Times New Roman" w:hAnsi="Times New Roman"/>
          <w:sz w:val="24"/>
          <w:szCs w:val="24"/>
          <w:lang w:val="ru-RU"/>
        </w:rPr>
        <w:t>құрылымдық</w:t>
      </w:r>
      <w:r w:rsidRPr="004E4CB4">
        <w:rPr>
          <w:rFonts w:ascii="Times New Roman" w:hAnsi="Times New Roman"/>
          <w:sz w:val="24"/>
          <w:szCs w:val="24"/>
        </w:rPr>
        <w:t>-</w:t>
      </w:r>
      <w:r w:rsidRPr="003D12EC">
        <w:rPr>
          <w:rFonts w:ascii="Times New Roman" w:hAnsi="Times New Roman"/>
          <w:sz w:val="24"/>
          <w:szCs w:val="24"/>
          <w:lang w:val="ru-RU"/>
        </w:rPr>
        <w:t>логикалық</w:t>
      </w:r>
      <w:r w:rsidRPr="004E4CB4">
        <w:rPr>
          <w:rFonts w:ascii="Times New Roman" w:hAnsi="Times New Roman"/>
          <w:sz w:val="24"/>
          <w:szCs w:val="24"/>
        </w:rPr>
        <w:t xml:space="preserve"> </w:t>
      </w:r>
      <w:r w:rsidRPr="003D12EC">
        <w:rPr>
          <w:rFonts w:ascii="Times New Roman" w:hAnsi="Times New Roman"/>
          <w:sz w:val="24"/>
          <w:szCs w:val="24"/>
          <w:lang w:val="ru-RU"/>
        </w:rPr>
        <w:t>сипаттамалары</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бағдарламаның</w:t>
      </w:r>
      <w:r w:rsidRPr="004E4CB4">
        <w:rPr>
          <w:rFonts w:ascii="Times New Roman" w:hAnsi="Times New Roman"/>
          <w:sz w:val="24"/>
          <w:szCs w:val="24"/>
        </w:rPr>
        <w:t xml:space="preserve"> </w:t>
      </w:r>
      <w:r w:rsidRPr="003D12EC">
        <w:rPr>
          <w:rFonts w:ascii="Times New Roman" w:hAnsi="Times New Roman"/>
          <w:sz w:val="24"/>
          <w:szCs w:val="24"/>
          <w:lang w:val="ru-RU"/>
        </w:rPr>
        <w:t>мазмұндық</w:t>
      </w:r>
      <w:r w:rsidRPr="004E4CB4">
        <w:rPr>
          <w:rFonts w:ascii="Times New Roman" w:hAnsi="Times New Roman"/>
          <w:sz w:val="24"/>
          <w:szCs w:val="24"/>
        </w:rPr>
        <w:t xml:space="preserve"> </w:t>
      </w:r>
      <w:r w:rsidRPr="003D12EC">
        <w:rPr>
          <w:rFonts w:ascii="Times New Roman" w:hAnsi="Times New Roman"/>
          <w:sz w:val="24"/>
          <w:szCs w:val="24"/>
          <w:lang w:val="ru-RU"/>
        </w:rPr>
        <w:t>сипаттамалары</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бағдарламаның</w:t>
      </w:r>
      <w:r w:rsidRPr="004E4CB4">
        <w:rPr>
          <w:rFonts w:ascii="Times New Roman" w:hAnsi="Times New Roman"/>
          <w:sz w:val="24"/>
          <w:szCs w:val="24"/>
        </w:rPr>
        <w:t xml:space="preserve"> </w:t>
      </w:r>
      <w:r w:rsidRPr="003D12EC">
        <w:rPr>
          <w:rFonts w:ascii="Times New Roman" w:hAnsi="Times New Roman"/>
          <w:sz w:val="24"/>
          <w:szCs w:val="24"/>
          <w:lang w:val="ru-RU"/>
        </w:rPr>
        <w:t>инновациялық</w:t>
      </w:r>
      <w:r w:rsidRPr="004E4CB4">
        <w:rPr>
          <w:rFonts w:ascii="Times New Roman" w:hAnsi="Times New Roman"/>
          <w:sz w:val="24"/>
          <w:szCs w:val="24"/>
        </w:rPr>
        <w:t xml:space="preserve"> </w:t>
      </w:r>
      <w:r w:rsidRPr="003D12EC">
        <w:rPr>
          <w:rFonts w:ascii="Times New Roman" w:hAnsi="Times New Roman"/>
          <w:sz w:val="24"/>
          <w:szCs w:val="24"/>
          <w:lang w:val="ru-RU"/>
        </w:rPr>
        <w:t>сипаттамалары</w:t>
      </w:r>
      <w:r w:rsidRPr="004E4CB4">
        <w:rPr>
          <w:rFonts w:ascii="Times New Roman" w:hAnsi="Times New Roman"/>
          <w:sz w:val="24"/>
          <w:szCs w:val="24"/>
        </w:rPr>
        <w:t xml:space="preserve">. </w:t>
      </w:r>
      <w:r w:rsidRPr="003D12EC">
        <w:rPr>
          <w:rFonts w:ascii="Times New Roman" w:hAnsi="Times New Roman"/>
          <w:sz w:val="24"/>
          <w:szCs w:val="24"/>
          <w:lang w:val="ru-RU"/>
        </w:rPr>
        <w:t>Оқу</w:t>
      </w:r>
      <w:r w:rsidRPr="004E4CB4">
        <w:rPr>
          <w:rFonts w:ascii="Times New Roman" w:hAnsi="Times New Roman"/>
          <w:sz w:val="24"/>
          <w:szCs w:val="24"/>
        </w:rPr>
        <w:t>-</w:t>
      </w:r>
      <w:r w:rsidRPr="003D12EC">
        <w:rPr>
          <w:rFonts w:ascii="Times New Roman" w:hAnsi="Times New Roman"/>
          <w:sz w:val="24"/>
          <w:szCs w:val="24"/>
          <w:lang w:val="ru-RU"/>
        </w:rPr>
        <w:t>әдістемелік</w:t>
      </w:r>
      <w:r w:rsidRPr="004E4CB4">
        <w:rPr>
          <w:rFonts w:ascii="Times New Roman" w:hAnsi="Times New Roman"/>
          <w:sz w:val="24"/>
          <w:szCs w:val="24"/>
        </w:rPr>
        <w:t xml:space="preserve"> </w:t>
      </w:r>
      <w:r w:rsidRPr="003D12EC">
        <w:rPr>
          <w:rFonts w:ascii="Times New Roman" w:hAnsi="Times New Roman"/>
          <w:sz w:val="24"/>
          <w:szCs w:val="24"/>
          <w:lang w:val="ru-RU"/>
        </w:rPr>
        <w:t>кеңестің</w:t>
      </w:r>
      <w:r w:rsidRPr="004E4CB4">
        <w:rPr>
          <w:rFonts w:ascii="Times New Roman" w:hAnsi="Times New Roman"/>
          <w:sz w:val="24"/>
          <w:szCs w:val="24"/>
        </w:rPr>
        <w:t xml:space="preserve"> </w:t>
      </w:r>
      <w:r w:rsidRPr="003D12EC">
        <w:rPr>
          <w:rFonts w:ascii="Times New Roman" w:hAnsi="Times New Roman"/>
          <w:sz w:val="24"/>
          <w:szCs w:val="24"/>
          <w:lang w:val="ru-RU"/>
        </w:rPr>
        <w:t>шешім</w:t>
      </w:r>
      <w:r w:rsidR="00F52F04">
        <w:rPr>
          <w:rFonts w:ascii="Times New Roman" w:hAnsi="Times New Roman"/>
          <w:sz w:val="24"/>
          <w:szCs w:val="24"/>
          <w:lang w:val="ru-RU"/>
        </w:rPr>
        <w:t>імен</w:t>
      </w:r>
      <w:r w:rsidR="00F52F04" w:rsidRPr="004E4CB4">
        <w:rPr>
          <w:rFonts w:ascii="Times New Roman" w:hAnsi="Times New Roman"/>
          <w:sz w:val="24"/>
          <w:szCs w:val="24"/>
        </w:rPr>
        <w:t xml:space="preserve"> </w:t>
      </w:r>
      <w:r w:rsidR="00F52F04">
        <w:rPr>
          <w:rFonts w:ascii="Times New Roman" w:hAnsi="Times New Roman"/>
          <w:sz w:val="24"/>
          <w:szCs w:val="24"/>
          <w:lang w:val="ru-RU"/>
        </w:rPr>
        <w:t>қорғаудан</w:t>
      </w:r>
      <w:r w:rsidR="00F52F04" w:rsidRPr="004E4CB4">
        <w:rPr>
          <w:rFonts w:ascii="Times New Roman" w:hAnsi="Times New Roman"/>
          <w:sz w:val="24"/>
          <w:szCs w:val="24"/>
        </w:rPr>
        <w:t xml:space="preserve"> </w:t>
      </w:r>
      <w:r w:rsidR="00F52F04">
        <w:rPr>
          <w:rFonts w:ascii="Times New Roman" w:hAnsi="Times New Roman"/>
          <w:sz w:val="24"/>
          <w:szCs w:val="24"/>
          <w:lang w:val="ru-RU"/>
        </w:rPr>
        <w:t>өткеннен</w:t>
      </w:r>
      <w:r w:rsidR="00F52F04" w:rsidRPr="004E4CB4">
        <w:rPr>
          <w:rFonts w:ascii="Times New Roman" w:hAnsi="Times New Roman"/>
          <w:sz w:val="24"/>
          <w:szCs w:val="24"/>
        </w:rPr>
        <w:t xml:space="preserve"> </w:t>
      </w:r>
      <w:r w:rsidR="00F52F04">
        <w:rPr>
          <w:rFonts w:ascii="Times New Roman" w:hAnsi="Times New Roman"/>
          <w:sz w:val="24"/>
          <w:szCs w:val="24"/>
          <w:lang w:val="ru-RU"/>
        </w:rPr>
        <w:t>кейін</w:t>
      </w:r>
      <w:r w:rsidR="00F52F04" w:rsidRPr="004E4CB4">
        <w:rPr>
          <w:rFonts w:ascii="Times New Roman" w:hAnsi="Times New Roman"/>
          <w:sz w:val="24"/>
          <w:szCs w:val="24"/>
        </w:rPr>
        <w:t xml:space="preserve"> </w:t>
      </w:r>
      <w:r w:rsidR="00F52F04">
        <w:rPr>
          <w:rFonts w:ascii="Times New Roman" w:hAnsi="Times New Roman"/>
          <w:sz w:val="24"/>
          <w:szCs w:val="24"/>
          <w:lang w:val="ru-RU"/>
        </w:rPr>
        <w:t>ББ</w:t>
      </w:r>
      <w:r w:rsidRPr="004E4CB4">
        <w:rPr>
          <w:rFonts w:ascii="Times New Roman" w:hAnsi="Times New Roman"/>
          <w:sz w:val="24"/>
          <w:szCs w:val="24"/>
        </w:rPr>
        <w:t xml:space="preserve"> </w:t>
      </w:r>
      <w:r w:rsidRPr="003D12EC">
        <w:rPr>
          <w:rFonts w:ascii="Times New Roman" w:hAnsi="Times New Roman"/>
          <w:sz w:val="24"/>
          <w:szCs w:val="24"/>
          <w:lang w:val="ru-RU"/>
        </w:rPr>
        <w:t>орындауға</w:t>
      </w:r>
      <w:r w:rsidRPr="004E4CB4">
        <w:rPr>
          <w:rFonts w:ascii="Times New Roman" w:hAnsi="Times New Roman"/>
          <w:sz w:val="24"/>
          <w:szCs w:val="24"/>
        </w:rPr>
        <w:t xml:space="preserve"> </w:t>
      </w:r>
      <w:r w:rsidRPr="003D12EC">
        <w:rPr>
          <w:rFonts w:ascii="Times New Roman" w:hAnsi="Times New Roman"/>
          <w:sz w:val="24"/>
          <w:szCs w:val="24"/>
          <w:lang w:val="ru-RU"/>
        </w:rPr>
        <w:t>ұсынылады</w:t>
      </w:r>
      <w:r w:rsidRPr="004E4CB4">
        <w:rPr>
          <w:rFonts w:ascii="Times New Roman" w:hAnsi="Times New Roman"/>
          <w:sz w:val="24"/>
          <w:szCs w:val="24"/>
        </w:rPr>
        <w:t>.</w:t>
      </w:r>
    </w:p>
    <w:p w:rsidR="009A33EC" w:rsidRPr="004E4CB4" w:rsidRDefault="009A33EC" w:rsidP="00915CDF">
      <w:pPr>
        <w:autoSpaceDE w:val="0"/>
        <w:autoSpaceDN w:val="0"/>
        <w:adjustRightInd w:val="0"/>
        <w:spacing w:before="120" w:after="120"/>
        <w:ind w:firstLine="709"/>
        <w:jc w:val="both"/>
        <w:rPr>
          <w:rFonts w:ascii="Times New Roman" w:hAnsi="Times New Roman"/>
          <w:sz w:val="24"/>
          <w:szCs w:val="24"/>
        </w:rPr>
      </w:pPr>
      <w:r w:rsidRPr="003D12EC">
        <w:rPr>
          <w:rFonts w:ascii="Times New Roman" w:hAnsi="Times New Roman"/>
          <w:sz w:val="24"/>
          <w:szCs w:val="24"/>
          <w:lang w:val="ru-RU"/>
        </w:rPr>
        <w:t>Білім</w:t>
      </w:r>
      <w:r w:rsidRPr="004E4CB4">
        <w:rPr>
          <w:rFonts w:ascii="Times New Roman" w:hAnsi="Times New Roman"/>
          <w:sz w:val="24"/>
          <w:szCs w:val="24"/>
        </w:rPr>
        <w:t xml:space="preserve"> </w:t>
      </w:r>
      <w:r w:rsidRPr="003D12EC">
        <w:rPr>
          <w:rFonts w:ascii="Times New Roman" w:hAnsi="Times New Roman"/>
          <w:sz w:val="24"/>
          <w:szCs w:val="24"/>
          <w:lang w:val="ru-RU"/>
        </w:rPr>
        <w:t>беру</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бағдарламалары</w:t>
      </w:r>
      <w:r w:rsidRPr="004E4CB4">
        <w:rPr>
          <w:rFonts w:ascii="Times New Roman" w:hAnsi="Times New Roman"/>
          <w:sz w:val="24"/>
          <w:szCs w:val="24"/>
        </w:rPr>
        <w:t xml:space="preserve"> </w:t>
      </w:r>
      <w:r w:rsidRPr="003D12EC">
        <w:rPr>
          <w:rFonts w:ascii="Times New Roman" w:hAnsi="Times New Roman"/>
          <w:sz w:val="24"/>
          <w:szCs w:val="24"/>
          <w:lang w:val="ru-RU"/>
        </w:rPr>
        <w:t>жыл</w:t>
      </w:r>
      <w:r w:rsidRPr="004E4CB4">
        <w:rPr>
          <w:rFonts w:ascii="Times New Roman" w:hAnsi="Times New Roman"/>
          <w:sz w:val="24"/>
          <w:szCs w:val="24"/>
        </w:rPr>
        <w:t xml:space="preserve"> </w:t>
      </w:r>
      <w:r w:rsidRPr="003D12EC">
        <w:rPr>
          <w:rFonts w:ascii="Times New Roman" w:hAnsi="Times New Roman"/>
          <w:sz w:val="24"/>
          <w:szCs w:val="24"/>
          <w:lang w:val="ru-RU"/>
        </w:rPr>
        <w:t>сайын</w:t>
      </w:r>
      <w:r w:rsidRPr="004E4CB4">
        <w:rPr>
          <w:rFonts w:ascii="Times New Roman" w:hAnsi="Times New Roman"/>
          <w:sz w:val="24"/>
          <w:szCs w:val="24"/>
        </w:rPr>
        <w:t xml:space="preserve"> </w:t>
      </w:r>
      <w:r w:rsidRPr="003D12EC">
        <w:rPr>
          <w:rFonts w:ascii="Times New Roman" w:hAnsi="Times New Roman"/>
          <w:sz w:val="24"/>
          <w:szCs w:val="24"/>
          <w:lang w:val="ru-RU"/>
        </w:rPr>
        <w:t>ғылымның</w:t>
      </w:r>
      <w:r w:rsidRPr="004E4CB4">
        <w:rPr>
          <w:rFonts w:ascii="Times New Roman" w:hAnsi="Times New Roman"/>
          <w:sz w:val="24"/>
          <w:szCs w:val="24"/>
        </w:rPr>
        <w:t xml:space="preserve"> </w:t>
      </w:r>
      <w:r w:rsidRPr="003D12EC">
        <w:rPr>
          <w:rFonts w:ascii="Times New Roman" w:hAnsi="Times New Roman"/>
          <w:sz w:val="24"/>
          <w:szCs w:val="24"/>
          <w:lang w:val="ru-RU"/>
        </w:rPr>
        <w:t>дамуын</w:t>
      </w:r>
      <w:r w:rsidRPr="004E4CB4">
        <w:rPr>
          <w:rFonts w:ascii="Times New Roman" w:hAnsi="Times New Roman"/>
          <w:sz w:val="24"/>
          <w:szCs w:val="24"/>
        </w:rPr>
        <w:t xml:space="preserve"> </w:t>
      </w:r>
      <w:r w:rsidRPr="003D12EC">
        <w:rPr>
          <w:rFonts w:ascii="Times New Roman" w:hAnsi="Times New Roman"/>
          <w:sz w:val="24"/>
          <w:szCs w:val="24"/>
          <w:lang w:val="ru-RU"/>
        </w:rPr>
        <w:t>ескере</w:t>
      </w:r>
      <w:r w:rsidRPr="004E4CB4">
        <w:rPr>
          <w:rFonts w:ascii="Times New Roman" w:hAnsi="Times New Roman"/>
          <w:sz w:val="24"/>
          <w:szCs w:val="24"/>
        </w:rPr>
        <w:t xml:space="preserve"> </w:t>
      </w:r>
      <w:r w:rsidRPr="003D12EC">
        <w:rPr>
          <w:rFonts w:ascii="Times New Roman" w:hAnsi="Times New Roman"/>
          <w:sz w:val="24"/>
          <w:szCs w:val="24"/>
          <w:lang w:val="ru-RU"/>
        </w:rPr>
        <w:t>отырып</w:t>
      </w:r>
      <w:r w:rsidRPr="004E4CB4">
        <w:rPr>
          <w:rFonts w:ascii="Times New Roman" w:hAnsi="Times New Roman"/>
          <w:sz w:val="24"/>
          <w:szCs w:val="24"/>
        </w:rPr>
        <w:t xml:space="preserve">, </w:t>
      </w:r>
      <w:r w:rsidRPr="003D12EC">
        <w:rPr>
          <w:rFonts w:ascii="Times New Roman" w:hAnsi="Times New Roman"/>
          <w:sz w:val="24"/>
          <w:szCs w:val="24"/>
          <w:lang w:val="ru-RU"/>
        </w:rPr>
        <w:t>оқу</w:t>
      </w:r>
      <w:r w:rsidRPr="004E4CB4">
        <w:rPr>
          <w:rFonts w:ascii="Times New Roman" w:hAnsi="Times New Roman"/>
          <w:sz w:val="24"/>
          <w:szCs w:val="24"/>
        </w:rPr>
        <w:t xml:space="preserve"> </w:t>
      </w:r>
      <w:r w:rsidRPr="003D12EC">
        <w:rPr>
          <w:rFonts w:ascii="Times New Roman" w:hAnsi="Times New Roman"/>
          <w:sz w:val="24"/>
          <w:szCs w:val="24"/>
          <w:lang w:val="ru-RU"/>
        </w:rPr>
        <w:t>жоспарларының</w:t>
      </w:r>
      <w:r w:rsidRPr="004E4CB4">
        <w:rPr>
          <w:rFonts w:ascii="Times New Roman" w:hAnsi="Times New Roman"/>
          <w:sz w:val="24"/>
          <w:szCs w:val="24"/>
        </w:rPr>
        <w:t xml:space="preserve"> </w:t>
      </w:r>
      <w:r w:rsidRPr="003D12EC">
        <w:rPr>
          <w:rFonts w:ascii="Times New Roman" w:hAnsi="Times New Roman"/>
          <w:sz w:val="24"/>
          <w:szCs w:val="24"/>
          <w:lang w:val="ru-RU"/>
        </w:rPr>
        <w:t>мазмұны</w:t>
      </w:r>
      <w:r w:rsidRPr="004E4CB4">
        <w:rPr>
          <w:rFonts w:ascii="Times New Roman" w:hAnsi="Times New Roman"/>
          <w:sz w:val="24"/>
          <w:szCs w:val="24"/>
        </w:rPr>
        <w:t xml:space="preserve">, </w:t>
      </w:r>
      <w:r w:rsidRPr="003D12EC">
        <w:rPr>
          <w:rFonts w:ascii="Times New Roman" w:hAnsi="Times New Roman"/>
          <w:sz w:val="24"/>
          <w:szCs w:val="24"/>
          <w:lang w:val="ru-RU"/>
        </w:rPr>
        <w:t>пәндердің</w:t>
      </w:r>
      <w:r w:rsidRPr="004E4CB4">
        <w:rPr>
          <w:rFonts w:ascii="Times New Roman" w:hAnsi="Times New Roman"/>
          <w:sz w:val="24"/>
          <w:szCs w:val="24"/>
        </w:rPr>
        <w:t xml:space="preserve"> </w:t>
      </w:r>
      <w:r w:rsidRPr="003D12EC">
        <w:rPr>
          <w:rFonts w:ascii="Times New Roman" w:hAnsi="Times New Roman"/>
          <w:sz w:val="24"/>
          <w:szCs w:val="24"/>
          <w:lang w:val="ru-RU"/>
        </w:rPr>
        <w:t>жұмыс</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бағдарламаларының</w:t>
      </w:r>
      <w:r w:rsidRPr="004E4CB4">
        <w:rPr>
          <w:rFonts w:ascii="Times New Roman" w:hAnsi="Times New Roman"/>
          <w:sz w:val="24"/>
          <w:szCs w:val="24"/>
        </w:rPr>
        <w:t xml:space="preserve"> </w:t>
      </w:r>
      <w:r w:rsidRPr="003D12EC">
        <w:rPr>
          <w:rFonts w:ascii="Times New Roman" w:hAnsi="Times New Roman"/>
          <w:sz w:val="24"/>
          <w:szCs w:val="24"/>
          <w:lang w:val="ru-RU"/>
        </w:rPr>
        <w:t>құрамы</w:t>
      </w:r>
      <w:r w:rsidRPr="004E4CB4">
        <w:rPr>
          <w:rFonts w:ascii="Times New Roman" w:hAnsi="Times New Roman"/>
          <w:sz w:val="24"/>
          <w:szCs w:val="24"/>
        </w:rPr>
        <w:t xml:space="preserve"> </w:t>
      </w:r>
      <w:r w:rsidRPr="003D12EC">
        <w:rPr>
          <w:rFonts w:ascii="Times New Roman" w:hAnsi="Times New Roman"/>
          <w:sz w:val="24"/>
          <w:szCs w:val="24"/>
          <w:lang w:val="ru-RU"/>
        </w:rPr>
        <w:t>мен</w:t>
      </w:r>
      <w:r w:rsidRPr="004E4CB4">
        <w:rPr>
          <w:rFonts w:ascii="Times New Roman" w:hAnsi="Times New Roman"/>
          <w:sz w:val="24"/>
          <w:szCs w:val="24"/>
        </w:rPr>
        <w:t xml:space="preserve"> </w:t>
      </w:r>
      <w:r w:rsidRPr="003D12EC">
        <w:rPr>
          <w:rFonts w:ascii="Times New Roman" w:hAnsi="Times New Roman"/>
          <w:sz w:val="24"/>
          <w:szCs w:val="24"/>
          <w:lang w:val="ru-RU"/>
        </w:rPr>
        <w:t>мазмұны</w:t>
      </w:r>
      <w:r w:rsidRPr="004E4CB4">
        <w:rPr>
          <w:rFonts w:ascii="Times New Roman" w:hAnsi="Times New Roman"/>
          <w:sz w:val="24"/>
          <w:szCs w:val="24"/>
        </w:rPr>
        <w:t xml:space="preserve">, </w:t>
      </w:r>
      <w:r w:rsidRPr="003D12EC">
        <w:rPr>
          <w:rFonts w:ascii="Times New Roman" w:hAnsi="Times New Roman"/>
          <w:sz w:val="24"/>
          <w:szCs w:val="24"/>
          <w:lang w:val="ru-RU"/>
        </w:rPr>
        <w:t>оқу</w:t>
      </w:r>
      <w:r w:rsidRPr="004E4CB4">
        <w:rPr>
          <w:rFonts w:ascii="Times New Roman" w:hAnsi="Times New Roman"/>
          <w:sz w:val="24"/>
          <w:szCs w:val="24"/>
        </w:rPr>
        <w:t>-</w:t>
      </w:r>
      <w:r w:rsidRPr="003D12EC">
        <w:rPr>
          <w:rFonts w:ascii="Times New Roman" w:hAnsi="Times New Roman"/>
          <w:sz w:val="24"/>
          <w:szCs w:val="24"/>
          <w:lang w:val="ru-RU"/>
        </w:rPr>
        <w:t>өндірістік</w:t>
      </w:r>
      <w:r w:rsidRPr="004E4CB4">
        <w:rPr>
          <w:rFonts w:ascii="Times New Roman" w:hAnsi="Times New Roman"/>
          <w:sz w:val="24"/>
          <w:szCs w:val="24"/>
        </w:rPr>
        <w:t xml:space="preserve"> </w:t>
      </w:r>
      <w:r w:rsidRPr="003D12EC">
        <w:rPr>
          <w:rFonts w:ascii="Times New Roman" w:hAnsi="Times New Roman"/>
          <w:sz w:val="24"/>
          <w:szCs w:val="24"/>
          <w:lang w:val="ru-RU"/>
        </w:rPr>
        <w:t>тәжірибе</w:t>
      </w:r>
      <w:r w:rsidRPr="004E4CB4">
        <w:rPr>
          <w:rFonts w:ascii="Times New Roman" w:hAnsi="Times New Roman"/>
          <w:sz w:val="24"/>
          <w:szCs w:val="24"/>
        </w:rPr>
        <w:t xml:space="preserve"> </w:t>
      </w:r>
      <w:r w:rsidRPr="003D12EC">
        <w:rPr>
          <w:rFonts w:ascii="Times New Roman" w:hAnsi="Times New Roman"/>
          <w:sz w:val="24"/>
          <w:szCs w:val="24"/>
          <w:lang w:val="ru-RU"/>
        </w:rPr>
        <w:t>бағдарламалары</w:t>
      </w:r>
      <w:r w:rsidRPr="004E4CB4">
        <w:rPr>
          <w:rFonts w:ascii="Times New Roman" w:hAnsi="Times New Roman"/>
          <w:sz w:val="24"/>
          <w:szCs w:val="24"/>
        </w:rPr>
        <w:t xml:space="preserve">, </w:t>
      </w:r>
      <w:r w:rsidRPr="003D12EC">
        <w:rPr>
          <w:rFonts w:ascii="Times New Roman" w:hAnsi="Times New Roman"/>
          <w:sz w:val="24"/>
          <w:szCs w:val="24"/>
          <w:lang w:val="ru-RU"/>
        </w:rPr>
        <w:t>тиісті</w:t>
      </w:r>
      <w:r w:rsidRPr="004E4CB4">
        <w:rPr>
          <w:rFonts w:ascii="Times New Roman" w:hAnsi="Times New Roman"/>
          <w:sz w:val="24"/>
          <w:szCs w:val="24"/>
        </w:rPr>
        <w:t xml:space="preserve"> </w:t>
      </w:r>
      <w:r w:rsidRPr="003D12EC">
        <w:rPr>
          <w:rFonts w:ascii="Times New Roman" w:hAnsi="Times New Roman"/>
          <w:sz w:val="24"/>
          <w:szCs w:val="24"/>
          <w:lang w:val="ru-RU"/>
        </w:rPr>
        <w:t>білім</w:t>
      </w:r>
      <w:r w:rsidRPr="004E4CB4">
        <w:rPr>
          <w:rFonts w:ascii="Times New Roman" w:hAnsi="Times New Roman"/>
          <w:sz w:val="24"/>
          <w:szCs w:val="24"/>
        </w:rPr>
        <w:t xml:space="preserve"> </w:t>
      </w:r>
      <w:r w:rsidRPr="003D12EC">
        <w:rPr>
          <w:rFonts w:ascii="Times New Roman" w:hAnsi="Times New Roman"/>
          <w:sz w:val="24"/>
          <w:szCs w:val="24"/>
          <w:lang w:val="ru-RU"/>
        </w:rPr>
        <w:t>беру</w:t>
      </w:r>
      <w:r w:rsidRPr="004E4CB4">
        <w:rPr>
          <w:rFonts w:ascii="Times New Roman" w:hAnsi="Times New Roman"/>
          <w:sz w:val="24"/>
          <w:szCs w:val="24"/>
        </w:rPr>
        <w:t xml:space="preserve"> </w:t>
      </w:r>
      <w:r w:rsidRPr="003D12EC">
        <w:rPr>
          <w:rFonts w:ascii="Times New Roman" w:hAnsi="Times New Roman"/>
          <w:sz w:val="24"/>
          <w:szCs w:val="24"/>
          <w:lang w:val="ru-RU"/>
        </w:rPr>
        <w:t>технологиясын</w:t>
      </w:r>
      <w:r w:rsidRPr="004E4CB4">
        <w:rPr>
          <w:rFonts w:ascii="Times New Roman" w:hAnsi="Times New Roman"/>
          <w:sz w:val="24"/>
          <w:szCs w:val="24"/>
        </w:rPr>
        <w:t xml:space="preserve"> </w:t>
      </w:r>
      <w:r w:rsidRPr="003D12EC">
        <w:rPr>
          <w:rFonts w:ascii="Times New Roman" w:hAnsi="Times New Roman"/>
          <w:sz w:val="24"/>
          <w:szCs w:val="24"/>
          <w:lang w:val="ru-RU"/>
        </w:rPr>
        <w:t>енгізуді</w:t>
      </w:r>
      <w:r w:rsidRPr="004E4CB4">
        <w:rPr>
          <w:rFonts w:ascii="Times New Roman" w:hAnsi="Times New Roman"/>
          <w:sz w:val="24"/>
          <w:szCs w:val="24"/>
        </w:rPr>
        <w:t xml:space="preserve"> </w:t>
      </w:r>
      <w:r w:rsidRPr="003D12EC">
        <w:rPr>
          <w:rFonts w:ascii="Times New Roman" w:hAnsi="Times New Roman"/>
          <w:sz w:val="24"/>
          <w:szCs w:val="24"/>
          <w:lang w:val="ru-RU"/>
        </w:rPr>
        <w:t>қамтамасыз</w:t>
      </w:r>
      <w:r w:rsidRPr="004E4CB4">
        <w:rPr>
          <w:rFonts w:ascii="Times New Roman" w:hAnsi="Times New Roman"/>
          <w:sz w:val="24"/>
          <w:szCs w:val="24"/>
        </w:rPr>
        <w:t xml:space="preserve"> </w:t>
      </w:r>
      <w:r w:rsidRPr="003D12EC">
        <w:rPr>
          <w:rFonts w:ascii="Times New Roman" w:hAnsi="Times New Roman"/>
          <w:sz w:val="24"/>
          <w:szCs w:val="24"/>
          <w:lang w:val="ru-RU"/>
        </w:rPr>
        <w:t>ететін</w:t>
      </w:r>
      <w:r w:rsidRPr="004E4CB4">
        <w:rPr>
          <w:rFonts w:ascii="Times New Roman" w:hAnsi="Times New Roman"/>
          <w:sz w:val="24"/>
          <w:szCs w:val="24"/>
        </w:rPr>
        <w:t xml:space="preserve"> </w:t>
      </w:r>
      <w:r w:rsidRPr="003D12EC">
        <w:rPr>
          <w:rFonts w:ascii="Times New Roman" w:hAnsi="Times New Roman"/>
          <w:sz w:val="24"/>
          <w:szCs w:val="24"/>
          <w:lang w:val="ru-RU"/>
        </w:rPr>
        <w:t>әдістемелік</w:t>
      </w:r>
      <w:r w:rsidRPr="004E4CB4">
        <w:rPr>
          <w:rFonts w:ascii="Times New Roman" w:hAnsi="Times New Roman"/>
          <w:sz w:val="24"/>
          <w:szCs w:val="24"/>
        </w:rPr>
        <w:t xml:space="preserve"> </w:t>
      </w:r>
      <w:r w:rsidRPr="003D12EC">
        <w:rPr>
          <w:rFonts w:ascii="Times New Roman" w:hAnsi="Times New Roman"/>
          <w:sz w:val="24"/>
          <w:szCs w:val="24"/>
          <w:lang w:val="ru-RU"/>
        </w:rPr>
        <w:t>материалдар</w:t>
      </w:r>
      <w:r w:rsidRPr="004E4CB4">
        <w:rPr>
          <w:rFonts w:ascii="Times New Roman" w:hAnsi="Times New Roman"/>
          <w:sz w:val="24"/>
          <w:szCs w:val="24"/>
        </w:rPr>
        <w:t xml:space="preserve"> </w:t>
      </w:r>
      <w:r w:rsidRPr="003D12EC">
        <w:rPr>
          <w:rFonts w:ascii="Times New Roman" w:hAnsi="Times New Roman"/>
          <w:sz w:val="24"/>
          <w:szCs w:val="24"/>
          <w:lang w:val="ru-RU"/>
        </w:rPr>
        <w:t>тұрғысынан</w:t>
      </w:r>
      <w:r w:rsidRPr="004E4CB4">
        <w:rPr>
          <w:rFonts w:ascii="Times New Roman" w:hAnsi="Times New Roman"/>
          <w:sz w:val="24"/>
          <w:szCs w:val="24"/>
        </w:rPr>
        <w:t xml:space="preserve"> </w:t>
      </w:r>
      <w:r w:rsidRPr="003D12EC">
        <w:rPr>
          <w:rFonts w:ascii="Times New Roman" w:hAnsi="Times New Roman"/>
          <w:sz w:val="24"/>
          <w:szCs w:val="24"/>
          <w:lang w:val="ru-RU"/>
        </w:rPr>
        <w:t>қаралады</w:t>
      </w:r>
      <w:r w:rsidRPr="004E4CB4">
        <w:rPr>
          <w:rFonts w:ascii="Times New Roman" w:hAnsi="Times New Roman"/>
          <w:sz w:val="24"/>
          <w:szCs w:val="24"/>
        </w:rPr>
        <w:t xml:space="preserve"> </w:t>
      </w:r>
      <w:r w:rsidRPr="003D12EC">
        <w:rPr>
          <w:rFonts w:ascii="Times New Roman" w:hAnsi="Times New Roman"/>
          <w:sz w:val="24"/>
          <w:szCs w:val="24"/>
          <w:lang w:val="ru-RU"/>
        </w:rPr>
        <w:t>және</w:t>
      </w:r>
      <w:r w:rsidRPr="004E4CB4">
        <w:rPr>
          <w:rFonts w:ascii="Times New Roman" w:hAnsi="Times New Roman"/>
          <w:sz w:val="24"/>
          <w:szCs w:val="24"/>
        </w:rPr>
        <w:t xml:space="preserve"> </w:t>
      </w:r>
      <w:r w:rsidRPr="003D12EC">
        <w:rPr>
          <w:rFonts w:ascii="Times New Roman" w:hAnsi="Times New Roman"/>
          <w:sz w:val="24"/>
          <w:szCs w:val="24"/>
          <w:lang w:val="ru-RU"/>
        </w:rPr>
        <w:t>жаңартылады</w:t>
      </w:r>
      <w:r w:rsidRPr="004E4CB4">
        <w:rPr>
          <w:rFonts w:ascii="Times New Roman" w:hAnsi="Times New Roman"/>
          <w:sz w:val="24"/>
          <w:szCs w:val="24"/>
        </w:rPr>
        <w:t xml:space="preserve">. , </w:t>
      </w:r>
      <w:r w:rsidRPr="003D12EC">
        <w:rPr>
          <w:rFonts w:ascii="Times New Roman" w:hAnsi="Times New Roman"/>
          <w:sz w:val="24"/>
          <w:szCs w:val="24"/>
          <w:lang w:val="ru-RU"/>
        </w:rPr>
        <w:t>технология</w:t>
      </w:r>
      <w:r w:rsidRPr="004E4CB4">
        <w:rPr>
          <w:rFonts w:ascii="Times New Roman" w:hAnsi="Times New Roman"/>
          <w:sz w:val="24"/>
          <w:szCs w:val="24"/>
        </w:rPr>
        <w:t xml:space="preserve">, </w:t>
      </w:r>
      <w:r w:rsidRPr="003D12EC">
        <w:rPr>
          <w:rFonts w:ascii="Times New Roman" w:hAnsi="Times New Roman"/>
          <w:sz w:val="24"/>
          <w:szCs w:val="24"/>
          <w:lang w:val="ru-RU"/>
        </w:rPr>
        <w:t>мәдениет</w:t>
      </w:r>
      <w:r w:rsidRPr="004E4CB4">
        <w:rPr>
          <w:rFonts w:ascii="Times New Roman" w:hAnsi="Times New Roman"/>
          <w:sz w:val="24"/>
          <w:szCs w:val="24"/>
        </w:rPr>
        <w:t xml:space="preserve">, </w:t>
      </w:r>
      <w:r w:rsidRPr="003D12EC">
        <w:rPr>
          <w:rFonts w:ascii="Times New Roman" w:hAnsi="Times New Roman"/>
          <w:sz w:val="24"/>
          <w:szCs w:val="24"/>
          <w:lang w:val="ru-RU"/>
        </w:rPr>
        <w:t>экономика</w:t>
      </w:r>
      <w:r w:rsidRPr="004E4CB4">
        <w:rPr>
          <w:rFonts w:ascii="Times New Roman" w:hAnsi="Times New Roman"/>
          <w:sz w:val="24"/>
          <w:szCs w:val="24"/>
        </w:rPr>
        <w:t xml:space="preserve">, </w:t>
      </w:r>
      <w:r w:rsidRPr="003D12EC">
        <w:rPr>
          <w:rFonts w:ascii="Times New Roman" w:hAnsi="Times New Roman"/>
          <w:sz w:val="24"/>
          <w:szCs w:val="24"/>
          <w:lang w:val="ru-RU"/>
        </w:rPr>
        <w:t>технология</w:t>
      </w:r>
      <w:r w:rsidRPr="004E4CB4">
        <w:rPr>
          <w:rFonts w:ascii="Times New Roman" w:hAnsi="Times New Roman"/>
          <w:sz w:val="24"/>
          <w:szCs w:val="24"/>
        </w:rPr>
        <w:t xml:space="preserve"> </w:t>
      </w:r>
      <w:r w:rsidRPr="003D12EC">
        <w:rPr>
          <w:rFonts w:ascii="Times New Roman" w:hAnsi="Times New Roman"/>
          <w:sz w:val="24"/>
          <w:szCs w:val="24"/>
          <w:lang w:val="ru-RU"/>
        </w:rPr>
        <w:t>және</w:t>
      </w:r>
      <w:r w:rsidRPr="004E4CB4">
        <w:rPr>
          <w:rFonts w:ascii="Times New Roman" w:hAnsi="Times New Roman"/>
          <w:sz w:val="24"/>
          <w:szCs w:val="24"/>
        </w:rPr>
        <w:t xml:space="preserve"> </w:t>
      </w:r>
      <w:r w:rsidRPr="003D12EC">
        <w:rPr>
          <w:rFonts w:ascii="Times New Roman" w:hAnsi="Times New Roman"/>
          <w:sz w:val="24"/>
          <w:szCs w:val="24"/>
          <w:lang w:val="ru-RU"/>
        </w:rPr>
        <w:t>әлеуметтік</w:t>
      </w:r>
      <w:r w:rsidRPr="004E4CB4">
        <w:rPr>
          <w:rFonts w:ascii="Times New Roman" w:hAnsi="Times New Roman"/>
          <w:sz w:val="24"/>
          <w:szCs w:val="24"/>
        </w:rPr>
        <w:t xml:space="preserve"> </w:t>
      </w:r>
      <w:r w:rsidRPr="003D12EC">
        <w:rPr>
          <w:rFonts w:ascii="Times New Roman" w:hAnsi="Times New Roman"/>
          <w:sz w:val="24"/>
          <w:szCs w:val="24"/>
          <w:lang w:val="ru-RU"/>
        </w:rPr>
        <w:t>сала</w:t>
      </w:r>
      <w:r w:rsidRPr="004E4CB4">
        <w:rPr>
          <w:rFonts w:ascii="Times New Roman" w:hAnsi="Times New Roman"/>
          <w:sz w:val="24"/>
          <w:szCs w:val="24"/>
        </w:rPr>
        <w:t xml:space="preserve"> </w:t>
      </w:r>
      <w:r w:rsidRPr="003D12EC">
        <w:rPr>
          <w:rFonts w:ascii="Times New Roman" w:hAnsi="Times New Roman"/>
          <w:sz w:val="24"/>
          <w:szCs w:val="24"/>
          <w:lang w:val="ru-RU"/>
        </w:rPr>
        <w:t>және</w:t>
      </w:r>
      <w:r w:rsidRPr="004E4CB4">
        <w:rPr>
          <w:rFonts w:ascii="Times New Roman" w:hAnsi="Times New Roman"/>
          <w:sz w:val="24"/>
          <w:szCs w:val="24"/>
        </w:rPr>
        <w:t xml:space="preserve"> </w:t>
      </w:r>
      <w:r w:rsidRPr="003D12EC">
        <w:rPr>
          <w:rFonts w:ascii="Times New Roman" w:hAnsi="Times New Roman"/>
          <w:sz w:val="24"/>
          <w:szCs w:val="24"/>
          <w:lang w:val="ru-RU"/>
        </w:rPr>
        <w:t>жұмыс</w:t>
      </w:r>
      <w:r w:rsidRPr="004E4CB4">
        <w:rPr>
          <w:rFonts w:ascii="Times New Roman" w:hAnsi="Times New Roman"/>
          <w:sz w:val="24"/>
          <w:szCs w:val="24"/>
        </w:rPr>
        <w:t xml:space="preserve"> </w:t>
      </w:r>
      <w:r w:rsidRPr="003D12EC">
        <w:rPr>
          <w:rFonts w:ascii="Times New Roman" w:hAnsi="Times New Roman"/>
          <w:sz w:val="24"/>
          <w:szCs w:val="24"/>
          <w:lang w:val="ru-RU"/>
        </w:rPr>
        <w:t>берушілердің</w:t>
      </w:r>
      <w:r w:rsidRPr="004E4CB4">
        <w:rPr>
          <w:rFonts w:ascii="Times New Roman" w:hAnsi="Times New Roman"/>
          <w:sz w:val="24"/>
          <w:szCs w:val="24"/>
        </w:rPr>
        <w:t xml:space="preserve"> </w:t>
      </w:r>
      <w:r w:rsidRPr="003D12EC">
        <w:rPr>
          <w:rFonts w:ascii="Times New Roman" w:hAnsi="Times New Roman"/>
          <w:sz w:val="24"/>
          <w:szCs w:val="24"/>
          <w:lang w:val="ru-RU"/>
        </w:rPr>
        <w:t>қажеттіліктері</w:t>
      </w:r>
      <w:r w:rsidRPr="004E4CB4">
        <w:rPr>
          <w:rFonts w:ascii="Times New Roman" w:hAnsi="Times New Roman"/>
          <w:sz w:val="24"/>
          <w:szCs w:val="24"/>
        </w:rPr>
        <w:t xml:space="preserve"> </w:t>
      </w:r>
      <w:r w:rsidRPr="003D12EC">
        <w:rPr>
          <w:rFonts w:ascii="Times New Roman" w:hAnsi="Times New Roman"/>
          <w:sz w:val="24"/>
          <w:szCs w:val="24"/>
          <w:lang w:val="ru-RU"/>
        </w:rPr>
        <w:t>мен</w:t>
      </w:r>
      <w:r w:rsidRPr="004E4CB4">
        <w:rPr>
          <w:rFonts w:ascii="Times New Roman" w:hAnsi="Times New Roman"/>
          <w:sz w:val="24"/>
          <w:szCs w:val="24"/>
        </w:rPr>
        <w:t xml:space="preserve"> </w:t>
      </w:r>
      <w:r w:rsidRPr="003D12EC">
        <w:rPr>
          <w:rFonts w:ascii="Times New Roman" w:hAnsi="Times New Roman"/>
          <w:sz w:val="24"/>
          <w:szCs w:val="24"/>
          <w:lang w:val="ru-RU"/>
        </w:rPr>
        <w:t>студенттердің</w:t>
      </w:r>
      <w:r w:rsidRPr="004E4CB4">
        <w:rPr>
          <w:rFonts w:ascii="Times New Roman" w:hAnsi="Times New Roman"/>
          <w:sz w:val="24"/>
          <w:szCs w:val="24"/>
        </w:rPr>
        <w:t xml:space="preserve"> </w:t>
      </w:r>
      <w:r w:rsidRPr="003D12EC">
        <w:rPr>
          <w:rFonts w:ascii="Times New Roman" w:hAnsi="Times New Roman"/>
          <w:sz w:val="24"/>
          <w:szCs w:val="24"/>
          <w:lang w:val="ru-RU"/>
        </w:rPr>
        <w:t>академиялық</w:t>
      </w:r>
      <w:r w:rsidRPr="004E4CB4">
        <w:rPr>
          <w:rFonts w:ascii="Times New Roman" w:hAnsi="Times New Roman"/>
          <w:sz w:val="24"/>
          <w:szCs w:val="24"/>
        </w:rPr>
        <w:t xml:space="preserve"> </w:t>
      </w:r>
      <w:r w:rsidRPr="003D12EC">
        <w:rPr>
          <w:rFonts w:ascii="Times New Roman" w:hAnsi="Times New Roman"/>
          <w:sz w:val="24"/>
          <w:szCs w:val="24"/>
          <w:lang w:val="ru-RU"/>
        </w:rPr>
        <w:t>қызығушылықтары</w:t>
      </w:r>
      <w:r w:rsidRPr="004E4CB4">
        <w:rPr>
          <w:rFonts w:ascii="Times New Roman" w:hAnsi="Times New Roman"/>
          <w:sz w:val="24"/>
          <w:szCs w:val="24"/>
        </w:rPr>
        <w:t>.</w:t>
      </w:r>
    </w:p>
    <w:p w:rsidR="00AC7424" w:rsidRDefault="00A30B3A" w:rsidP="00915CDF">
      <w:pPr>
        <w:pStyle w:val="af"/>
        <w:spacing w:before="120" w:after="120"/>
        <w:ind w:firstLine="709"/>
        <w:jc w:val="both"/>
        <w:rPr>
          <w:rFonts w:eastAsiaTheme="minorHAnsi" w:cstheme="minorBidi"/>
          <w:szCs w:val="24"/>
          <w:lang w:val="kk-KZ" w:eastAsia="en-US"/>
        </w:rPr>
      </w:pPr>
      <w:r>
        <w:rPr>
          <w:rFonts w:eastAsiaTheme="minorHAnsi" w:cstheme="minorBidi"/>
          <w:szCs w:val="24"/>
          <w:lang w:eastAsia="en-US"/>
        </w:rPr>
        <w:t>Университеттің</w:t>
      </w:r>
      <w:r w:rsidRPr="004E4CB4">
        <w:rPr>
          <w:rFonts w:eastAsiaTheme="minorHAnsi" w:cstheme="minorBidi"/>
          <w:szCs w:val="24"/>
          <w:lang w:val="en-US" w:eastAsia="en-US"/>
        </w:rPr>
        <w:t xml:space="preserve"> </w:t>
      </w:r>
      <w:r>
        <w:rPr>
          <w:rFonts w:eastAsiaTheme="minorHAnsi" w:cstheme="minorBidi"/>
          <w:szCs w:val="24"/>
          <w:lang w:eastAsia="en-US"/>
        </w:rPr>
        <w:t>барлық</w:t>
      </w:r>
      <w:r w:rsidRPr="004E4CB4">
        <w:rPr>
          <w:rFonts w:eastAsiaTheme="minorHAnsi" w:cstheme="minorBidi"/>
          <w:szCs w:val="24"/>
          <w:lang w:val="en-US" w:eastAsia="en-US"/>
        </w:rPr>
        <w:t xml:space="preserve"> </w:t>
      </w:r>
      <w:r>
        <w:rPr>
          <w:rFonts w:eastAsiaTheme="minorHAnsi" w:cstheme="minorBidi"/>
          <w:szCs w:val="24"/>
          <w:lang w:val="kk-KZ" w:eastAsia="en-US"/>
        </w:rPr>
        <w:t xml:space="preserve"> Ж</w:t>
      </w:r>
      <w:r w:rsidRPr="00A30B3A">
        <w:rPr>
          <w:rFonts w:eastAsiaTheme="minorHAnsi" w:cstheme="minorBidi"/>
          <w:szCs w:val="24"/>
          <w:lang w:eastAsia="en-US"/>
        </w:rPr>
        <w:t>алпы</w:t>
      </w:r>
      <w:r w:rsidRPr="004E4CB4">
        <w:rPr>
          <w:rFonts w:eastAsiaTheme="minorHAnsi" w:cstheme="minorBidi"/>
          <w:szCs w:val="24"/>
          <w:lang w:val="en-US" w:eastAsia="en-US"/>
        </w:rPr>
        <w:t xml:space="preserve"> </w:t>
      </w:r>
      <w:r w:rsidRPr="00A30B3A">
        <w:rPr>
          <w:rFonts w:eastAsiaTheme="minorHAnsi" w:cstheme="minorBidi"/>
          <w:szCs w:val="24"/>
          <w:lang w:eastAsia="en-US"/>
        </w:rPr>
        <w:t>білім</w:t>
      </w:r>
      <w:r w:rsidRPr="004E4CB4">
        <w:rPr>
          <w:rFonts w:eastAsiaTheme="minorHAnsi" w:cstheme="minorBidi"/>
          <w:szCs w:val="24"/>
          <w:lang w:val="en-US" w:eastAsia="en-US"/>
        </w:rPr>
        <w:t xml:space="preserve"> </w:t>
      </w:r>
      <w:r w:rsidRPr="00A30B3A">
        <w:rPr>
          <w:rFonts w:eastAsiaTheme="minorHAnsi" w:cstheme="minorBidi"/>
          <w:szCs w:val="24"/>
          <w:lang w:eastAsia="en-US"/>
        </w:rPr>
        <w:t>беру</w:t>
      </w:r>
      <w:r w:rsidRPr="004E4CB4">
        <w:rPr>
          <w:rFonts w:eastAsiaTheme="minorHAnsi" w:cstheme="minorBidi"/>
          <w:szCs w:val="24"/>
          <w:lang w:val="en-US" w:eastAsia="en-US"/>
        </w:rPr>
        <w:t xml:space="preserve"> </w:t>
      </w:r>
      <w:r w:rsidRPr="00A30B3A">
        <w:rPr>
          <w:rFonts w:eastAsiaTheme="minorHAnsi" w:cstheme="minorBidi"/>
          <w:szCs w:val="24"/>
          <w:lang w:eastAsia="en-US"/>
        </w:rPr>
        <w:t>бағдарламасы</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бойынша</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Ш</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Уәлиханов</w:t>
      </w:r>
      <w:r w:rsidR="00AC7424">
        <w:rPr>
          <w:rFonts w:eastAsiaTheme="minorHAnsi" w:cstheme="minorBidi"/>
          <w:szCs w:val="24"/>
          <w:lang w:val="kk-KZ" w:eastAsia="en-US"/>
        </w:rPr>
        <w:t xml:space="preserve"> атындағы К</w:t>
      </w:r>
      <w:r w:rsidR="00AC7424" w:rsidRPr="00AC7424">
        <w:rPr>
          <w:rFonts w:eastAsiaTheme="minorHAnsi" w:cstheme="minorBidi"/>
          <w:szCs w:val="24"/>
          <w:lang w:eastAsia="en-US"/>
        </w:rPr>
        <w:t>МУ</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ресми</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сайтында</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орналастырылған</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және</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қолжетімді</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ақпараттық</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пакеттер</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әзірленді</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онда</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ЖОО</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туралы</w:t>
      </w:r>
      <w:r w:rsidR="00AC7424" w:rsidRPr="004E4CB4">
        <w:rPr>
          <w:rFonts w:eastAsiaTheme="minorHAnsi" w:cstheme="minorBidi"/>
          <w:szCs w:val="24"/>
          <w:lang w:val="en-US" w:eastAsia="en-US"/>
        </w:rPr>
        <w:t xml:space="preserve"> </w:t>
      </w:r>
      <w:r w:rsidR="00AC7424" w:rsidRPr="00AC7424">
        <w:rPr>
          <w:rFonts w:eastAsiaTheme="minorHAnsi" w:cstheme="minorBidi"/>
          <w:szCs w:val="24"/>
          <w:lang w:eastAsia="en-US"/>
        </w:rPr>
        <w:t>қ</w:t>
      </w:r>
      <w:r w:rsidR="00AC7424">
        <w:rPr>
          <w:rFonts w:eastAsiaTheme="minorHAnsi" w:cstheme="minorBidi"/>
          <w:szCs w:val="24"/>
          <w:lang w:eastAsia="en-US"/>
        </w:rPr>
        <w:t>ысқаша</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ақпарат</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және</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ББ</w:t>
      </w:r>
      <w:r w:rsidR="00AC7424" w:rsidRPr="004E4CB4">
        <w:rPr>
          <w:rFonts w:eastAsiaTheme="minorHAnsi" w:cstheme="minorBidi"/>
          <w:szCs w:val="24"/>
          <w:lang w:val="en-US" w:eastAsia="en-US"/>
        </w:rPr>
        <w:t xml:space="preserve"> </w:t>
      </w:r>
      <w:r w:rsidR="00AC7424">
        <w:rPr>
          <w:rFonts w:eastAsiaTheme="minorHAnsi" w:cstheme="minorBidi"/>
          <w:szCs w:val="24"/>
          <w:lang w:eastAsia="en-US"/>
        </w:rPr>
        <w:t>мазмұны</w:t>
      </w:r>
      <w:r w:rsidR="00AC7424" w:rsidRPr="004E4CB4">
        <w:rPr>
          <w:rFonts w:eastAsiaTheme="minorHAnsi" w:cstheme="minorBidi"/>
          <w:szCs w:val="24"/>
          <w:lang w:val="en-US" w:eastAsia="en-US"/>
        </w:rPr>
        <w:t xml:space="preserve"> </w:t>
      </w:r>
      <w:r w:rsidR="00AC7424">
        <w:rPr>
          <w:rFonts w:eastAsiaTheme="minorHAnsi" w:cstheme="minorBidi"/>
          <w:szCs w:val="24"/>
          <w:lang w:val="kk-KZ" w:eastAsia="en-US"/>
        </w:rPr>
        <w:t>б</w:t>
      </w:r>
      <w:r w:rsidR="00AC7424" w:rsidRPr="00AC7424">
        <w:rPr>
          <w:rFonts w:eastAsiaTheme="minorHAnsi" w:cstheme="minorBidi"/>
          <w:szCs w:val="24"/>
          <w:lang w:eastAsia="en-US"/>
        </w:rPr>
        <w:t>ерілген</w:t>
      </w:r>
      <w:r w:rsidR="00AC7424" w:rsidRPr="004E4CB4">
        <w:rPr>
          <w:rFonts w:eastAsiaTheme="minorHAnsi" w:cstheme="minorBidi"/>
          <w:szCs w:val="24"/>
          <w:lang w:val="en-US" w:eastAsia="en-US"/>
        </w:rPr>
        <w:t>.</w:t>
      </w:r>
    </w:p>
    <w:p w:rsidR="009A33EC" w:rsidRPr="00AC7424" w:rsidRDefault="009A33EC" w:rsidP="00915CDF">
      <w:pPr>
        <w:pStyle w:val="af"/>
        <w:spacing w:before="120" w:after="120"/>
        <w:ind w:firstLine="709"/>
        <w:jc w:val="both"/>
        <w:rPr>
          <w:szCs w:val="24"/>
          <w:lang w:val="kk-KZ"/>
        </w:rPr>
      </w:pPr>
      <w:r w:rsidRPr="00AC7424">
        <w:rPr>
          <w:szCs w:val="24"/>
          <w:lang w:val="kk-KZ"/>
        </w:rPr>
        <w:t>Жоғары кәсіптік білімнің білім беру бағдарламасы жоғары оқу орнының түрін, білім алушылардың білім беру қажеттіліктері мен сұраныстарын ескере отырып, мемлекеттік білім беру стандартының орындалуын қамтамасыз етеді және оқу жоспарын, оқу курстарының жұмыс бағдарламаларын, оқу пәндерін, пәндерді (модульдер) қамтиды. және білім алушылардың дайындық сапасын қамтамасыз ететін басқа да материалдар, сондай-ақ тиісті білім беру технологиясын енгізуді қамтамасыз ететін оқу және өндірістік практика бағдарламалары, академиялық күнтізбелік және әдістемелік материалдар.</w:t>
      </w:r>
    </w:p>
    <w:p w:rsidR="008514BB" w:rsidRPr="00B923C7" w:rsidRDefault="009A33EC" w:rsidP="00915CDF">
      <w:pPr>
        <w:pStyle w:val="af"/>
        <w:spacing w:before="120" w:after="120"/>
        <w:ind w:firstLine="709"/>
        <w:jc w:val="both"/>
        <w:rPr>
          <w:szCs w:val="24"/>
          <w:lang w:val="kk-KZ"/>
        </w:rPr>
      </w:pPr>
      <w:r w:rsidRPr="00B923C7">
        <w:rPr>
          <w:szCs w:val="24"/>
          <w:lang w:val="kk-KZ"/>
        </w:rPr>
        <w:t>ББ мақсаттары білім беру қызметтерін тұтынушылардың мүдделеріне сәйкес келеді және мамандықтардың білім беру бағдарламаларын әзірлеу жоспарына сәйкес түлектердің кәсіби даярлығының күтілетін деңгейін жеткілікті түрде қамтамасыз етеді. БӨ бағдарламалардың мазмұнын мерзімді жаңартуға, жеке білім беру траекторияларын құруға мүмкіндік береді.</w:t>
      </w:r>
    </w:p>
    <w:p w:rsidR="008514BB" w:rsidRPr="00B923C7" w:rsidRDefault="008514BB" w:rsidP="008514BB">
      <w:pPr>
        <w:ind w:firstLine="567"/>
        <w:jc w:val="both"/>
        <w:rPr>
          <w:rFonts w:ascii="Times New Roman" w:hAnsi="Times New Roman" w:cs="Times New Roman"/>
          <w:sz w:val="24"/>
          <w:szCs w:val="24"/>
          <w:lang w:val="kk-KZ"/>
        </w:rPr>
      </w:pPr>
      <w:r w:rsidRPr="00B923C7">
        <w:rPr>
          <w:rFonts w:ascii="Times New Roman" w:hAnsi="Times New Roman" w:cs="Times New Roman"/>
          <w:sz w:val="24"/>
          <w:szCs w:val="24"/>
          <w:lang w:val="kk-KZ"/>
        </w:rPr>
        <w:t>Білім беру бағдарламасы белгіленген мақсаттарды жүзеге асыруға, ішкі және сыртқы мүдделі тараптардың талаптарын ескере отырып, Дублин дескрипторларына сәйкес келетін оқудың күтілетін нәтижелеріне қол жеткізуге бағытталған.</w:t>
      </w:r>
    </w:p>
    <w:p w:rsidR="008514BB" w:rsidRPr="00B923C7" w:rsidRDefault="008514BB" w:rsidP="008514BB">
      <w:pPr>
        <w:pStyle w:val="af"/>
        <w:spacing w:before="120" w:after="120"/>
        <w:ind w:firstLine="709"/>
        <w:jc w:val="both"/>
        <w:rPr>
          <w:szCs w:val="24"/>
          <w:lang w:val="kk-KZ"/>
        </w:rPr>
      </w:pPr>
      <w:r w:rsidRPr="00B923C7">
        <w:rPr>
          <w:szCs w:val="24"/>
          <w:lang w:val="kk-KZ"/>
        </w:rPr>
        <w:t>Білім беру бағдарламасын меңгеру кезінде біліктілік тағайындалады, ол айқындалады және Жоғары білімдегі Ұлттық жіктеу шеңберінің деңгейіне, Еуропалық жоғары білім кеңістігіндегі сыныптамалар шеңберінің деңгейіне сәйкес келеді.</w:t>
      </w:r>
    </w:p>
    <w:p w:rsidR="009A33EC" w:rsidRPr="00B923C7" w:rsidRDefault="009A33EC" w:rsidP="00915CDF">
      <w:pPr>
        <w:pStyle w:val="af"/>
        <w:spacing w:before="120" w:after="120"/>
        <w:ind w:firstLine="709"/>
        <w:jc w:val="both"/>
        <w:rPr>
          <w:szCs w:val="24"/>
          <w:lang w:val="kk-KZ"/>
        </w:rPr>
      </w:pPr>
      <w:r w:rsidRPr="00B923C7">
        <w:rPr>
          <w:szCs w:val="24"/>
          <w:lang w:val="kk-KZ"/>
        </w:rPr>
        <w:t>Оқыту нәтижелерінің сипаттамасы егжей-тегжейлі және олардың жетістіктерін диагностикалауға мүмкіндік береді. Бағдарламаларды және олардың құрамдас бөліктерін меңгеруге бөлінген уақыт көлемі мәлімделген нәтижелерді алу үшін жеткілікті. Бағдарламаларды меңгеру нәтижелерін бақылау нысаны мен мазмұны кәсіптік қызмет жағдайына жақын және студенттердің кәсіби міндеттерді шешуге дайындығын бағалауға мүмкіндік береді.</w:t>
      </w:r>
    </w:p>
    <w:p w:rsidR="009A33EC" w:rsidRPr="00B923C7" w:rsidRDefault="00061135" w:rsidP="000B1A26">
      <w:pPr>
        <w:spacing w:before="120" w:after="120"/>
        <w:ind w:left="-31"/>
        <w:jc w:val="both"/>
        <w:rPr>
          <w:rFonts w:ascii="Times New Roman" w:hAnsi="Times New Roman" w:cs="Times New Roman"/>
          <w:sz w:val="24"/>
          <w:szCs w:val="24"/>
          <w:lang w:val="kk-KZ"/>
        </w:rPr>
      </w:pPr>
      <w:r w:rsidRPr="00B923C7">
        <w:rPr>
          <w:rFonts w:ascii="Times New Roman" w:hAnsi="Times New Roman" w:cs="Times New Roman"/>
          <w:sz w:val="24"/>
          <w:szCs w:val="24"/>
          <w:u w:val="single"/>
          <w:lang w:val="kk-KZ"/>
        </w:rPr>
        <w:t>ББ</w:t>
      </w:r>
      <w:r w:rsidR="009A33EC" w:rsidRPr="00B923C7">
        <w:rPr>
          <w:rFonts w:ascii="Times New Roman" w:hAnsi="Times New Roman" w:cs="Times New Roman"/>
          <w:sz w:val="24"/>
          <w:szCs w:val="24"/>
          <w:u w:val="single"/>
          <w:lang w:val="kk-KZ"/>
        </w:rPr>
        <w:t xml:space="preserve"> 6V01403 мақсаты</w:t>
      </w:r>
      <w:r w:rsidR="009A33EC" w:rsidRPr="00B923C7">
        <w:rPr>
          <w:rFonts w:ascii="Times New Roman" w:hAnsi="Times New Roman" w:cs="Times New Roman"/>
          <w:sz w:val="24"/>
          <w:szCs w:val="24"/>
          <w:lang w:val="kk-KZ"/>
        </w:rPr>
        <w:t>Дене шынықтыру және спорт – білім беру жүйесіне енгізу, дене шынықтыру және спортты басқару саласындағы жаттықтырушылық қызметті жүзеге асыру үшін білім беру бакалаврлары арасында теориялық білім мен практикалық дағдыларды қалыптастыру;</w:t>
      </w:r>
    </w:p>
    <w:p w:rsidR="008514BB" w:rsidRPr="00B923C7" w:rsidRDefault="009A33EC" w:rsidP="008514BB">
      <w:pPr>
        <w:pStyle w:val="a5"/>
        <w:rPr>
          <w:sz w:val="24"/>
          <w:lang w:val="kk-KZ"/>
        </w:rPr>
      </w:pPr>
      <w:r w:rsidRPr="00B923C7">
        <w:rPr>
          <w:sz w:val="24"/>
          <w:u w:val="single"/>
          <w:lang w:val="kk-KZ"/>
        </w:rPr>
        <w:lastRenderedPageBreak/>
        <w:t>Білім беру бағдарламасының өзектілігі</w:t>
      </w:r>
      <w:r w:rsidRPr="00B923C7">
        <w:rPr>
          <w:sz w:val="24"/>
          <w:lang w:val="kk-KZ"/>
        </w:rPr>
        <w:t>- Қазіргі жағдайда дене шынықтыру мен бұқаралық спортты дамыту процестерінің негізгі сипаттамалары:</w:t>
      </w:r>
    </w:p>
    <w:p w:rsidR="008514BB" w:rsidRPr="00B923C7"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sz w:val="24"/>
          <w:szCs w:val="24"/>
          <w:lang w:val="kk-KZ" w:eastAsia="ru-RU"/>
        </w:rPr>
        <w:t>дене шынықтыру және спорт саласын дамыту мен жақсарту үшін мемлекеттік қолдау көрсету және жағдай жасау</w:t>
      </w:r>
    </w:p>
    <w:p w:rsidR="008514BB" w:rsidRPr="00B923C7"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sz w:val="24"/>
          <w:szCs w:val="24"/>
          <w:lang w:val="kk-KZ" w:eastAsia="ru-RU"/>
        </w:rPr>
        <w:t>азаматтардың барлық санаттары мен халық топтары үшін дене шынықтыру және спортпен айналысуға жағдай жасау</w:t>
      </w:r>
    </w:p>
    <w:p w:rsidR="008514BB" w:rsidRPr="00B923C7"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sz w:val="24"/>
          <w:szCs w:val="24"/>
          <w:lang w:val="kk-KZ" w:eastAsia="ru-RU"/>
        </w:rPr>
        <w:t>спорт және денсаулық сақтау инфрақұрылымын дамыту</w:t>
      </w:r>
    </w:p>
    <w:p w:rsidR="008514BB" w:rsidRPr="00B923C7"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sz w:val="24"/>
          <w:szCs w:val="24"/>
          <w:lang w:val="kk-KZ" w:eastAsia="ru-RU"/>
        </w:rPr>
        <w:t>халықтың салауатты өмір салтын қалыптастыру үшін дене шынықтыру мен спортты пайдалану.</w:t>
      </w:r>
    </w:p>
    <w:p w:rsidR="009A33EC" w:rsidRPr="00B923C7" w:rsidRDefault="00061135" w:rsidP="00915CDF">
      <w:pPr>
        <w:pStyle w:val="Normal1"/>
        <w:widowControl w:val="0"/>
        <w:tabs>
          <w:tab w:val="left" w:pos="328"/>
        </w:tabs>
        <w:spacing w:before="120" w:after="120"/>
        <w:ind w:right="-1"/>
        <w:jc w:val="both"/>
        <w:rPr>
          <w:sz w:val="24"/>
          <w:szCs w:val="24"/>
          <w:lang w:val="kk-KZ"/>
        </w:rPr>
      </w:pPr>
      <w:r w:rsidRPr="00B923C7">
        <w:rPr>
          <w:sz w:val="24"/>
          <w:szCs w:val="24"/>
          <w:lang w:val="kk-KZ"/>
        </w:rPr>
        <w:t>Құндылықтар</w:t>
      </w:r>
      <w:r>
        <w:rPr>
          <w:sz w:val="24"/>
          <w:szCs w:val="24"/>
          <w:lang w:val="kk-KZ"/>
        </w:rPr>
        <w:t>ы</w:t>
      </w:r>
      <w:r w:rsidRPr="00B923C7">
        <w:rPr>
          <w:sz w:val="24"/>
          <w:szCs w:val="24"/>
          <w:lang w:val="kk-KZ"/>
        </w:rPr>
        <w:t xml:space="preserve">: </w:t>
      </w:r>
      <w:r>
        <w:rPr>
          <w:sz w:val="24"/>
          <w:szCs w:val="24"/>
          <w:lang w:val="kk-KZ"/>
        </w:rPr>
        <w:t>А</w:t>
      </w:r>
      <w:r w:rsidRPr="00B923C7">
        <w:rPr>
          <w:sz w:val="24"/>
          <w:szCs w:val="24"/>
          <w:lang w:val="kk-KZ"/>
        </w:rPr>
        <w:t xml:space="preserve">далдық, </w:t>
      </w:r>
      <w:r>
        <w:rPr>
          <w:sz w:val="24"/>
          <w:szCs w:val="24"/>
          <w:lang w:val="kk-KZ"/>
        </w:rPr>
        <w:t>К</w:t>
      </w:r>
      <w:r w:rsidRPr="00B923C7">
        <w:rPr>
          <w:sz w:val="24"/>
          <w:szCs w:val="24"/>
          <w:lang w:val="kk-KZ"/>
        </w:rPr>
        <w:t xml:space="preserve">әсібилік, патриотизм, </w:t>
      </w:r>
      <w:r>
        <w:rPr>
          <w:sz w:val="24"/>
          <w:szCs w:val="24"/>
          <w:lang w:val="kk-KZ"/>
        </w:rPr>
        <w:t>Т</w:t>
      </w:r>
      <w:r w:rsidR="009A33EC" w:rsidRPr="00B923C7">
        <w:rPr>
          <w:sz w:val="24"/>
          <w:szCs w:val="24"/>
          <w:lang w:val="kk-KZ"/>
        </w:rPr>
        <w:t>олеранттылық</w:t>
      </w:r>
      <w:r>
        <w:rPr>
          <w:sz w:val="24"/>
          <w:szCs w:val="24"/>
          <w:lang w:val="kk-KZ"/>
        </w:rPr>
        <w:t>-ашықтық</w:t>
      </w:r>
      <w:r w:rsidR="009A33EC" w:rsidRPr="00B923C7">
        <w:rPr>
          <w:sz w:val="24"/>
          <w:szCs w:val="24"/>
          <w:lang w:val="kk-KZ"/>
        </w:rPr>
        <w:t>, эмоционалды интеллект.</w:t>
      </w:r>
    </w:p>
    <w:p w:rsidR="009A33EC" w:rsidRPr="00B923C7" w:rsidRDefault="009A33EC" w:rsidP="00915CDF">
      <w:pPr>
        <w:pStyle w:val="Normal1"/>
        <w:widowControl w:val="0"/>
        <w:tabs>
          <w:tab w:val="left" w:pos="328"/>
        </w:tabs>
        <w:spacing w:before="120" w:after="120"/>
        <w:ind w:right="-1"/>
        <w:jc w:val="both"/>
        <w:rPr>
          <w:sz w:val="24"/>
          <w:szCs w:val="24"/>
          <w:lang w:val="kk-KZ"/>
        </w:rPr>
      </w:pPr>
      <w:r w:rsidRPr="00B923C7">
        <w:rPr>
          <w:sz w:val="24"/>
          <w:szCs w:val="24"/>
          <w:u w:val="single"/>
          <w:lang w:val="kk-KZ"/>
        </w:rPr>
        <w:t>Кәсіби қызметтің объектілері</w:t>
      </w:r>
      <w:r w:rsidRPr="00B923C7">
        <w:rPr>
          <w:sz w:val="24"/>
          <w:szCs w:val="24"/>
          <w:lang w:val="kk-KZ"/>
        </w:rPr>
        <w:t>«</w:t>
      </w:r>
      <w:r w:rsidR="00902F9E" w:rsidRPr="00B923C7">
        <w:rPr>
          <w:sz w:val="18"/>
          <w:szCs w:val="18"/>
          <w:lang w:val="kk-KZ"/>
        </w:rPr>
        <w:t>ФИЗИКАЛЫҚ МӘДЕНИЕТ ЖӘНЕ СПОРТ</w:t>
      </w:r>
      <w:r w:rsidR="00902F9E" w:rsidRPr="00B923C7">
        <w:rPr>
          <w:sz w:val="24"/>
          <w:szCs w:val="24"/>
          <w:lang w:val="kk-KZ"/>
        </w:rPr>
        <w:t xml:space="preserve">" </w:t>
      </w:r>
      <w:r w:rsidRPr="00B923C7">
        <w:rPr>
          <w:sz w:val="24"/>
          <w:szCs w:val="24"/>
          <w:lang w:val="kk-KZ"/>
        </w:rPr>
        <w:t>білім беру бағдарламасының бакалаврлары келесі ұйымдарда дене шынықтыру, дене шынықтыру, спорттық дайындық, сауықтыру, сауықтыру жүйелерін енгізуге арналған педагогикалық процесс:</w:t>
      </w:r>
    </w:p>
    <w:p w:rsidR="009A33EC" w:rsidRPr="00B923C7" w:rsidRDefault="009A33EC" w:rsidP="00915CDF">
      <w:pPr>
        <w:pStyle w:val="Normal1"/>
        <w:widowControl w:val="0"/>
        <w:tabs>
          <w:tab w:val="left" w:pos="328"/>
        </w:tabs>
        <w:spacing w:before="120" w:after="120"/>
        <w:ind w:right="-1"/>
        <w:jc w:val="both"/>
        <w:rPr>
          <w:sz w:val="24"/>
          <w:szCs w:val="24"/>
          <w:lang w:val="kk-KZ"/>
        </w:rPr>
      </w:pPr>
      <w:r w:rsidRPr="00B923C7">
        <w:rPr>
          <w:sz w:val="24"/>
          <w:szCs w:val="24"/>
          <w:lang w:val="kk-KZ"/>
        </w:rPr>
        <w:t>- мемлекеттік, қоғамдық, жеке білім беру мекемелері (мектепке дейінгі, мектеп, орта кәсіптік білім беру мекемелері), балалар спорт мектептері мен клубтары;</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t>- фирмалар, мемлекеттік органдар, дене шынықтыру және спорт қызметін басқару органдары;</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t>- дене шынықтыру, спорт және биомедициналық бейіндегі ғылыми-зерттеу мекемелері, дене және психикалық денсаулық мәселелерін әзірлеу.</w:t>
      </w:r>
    </w:p>
    <w:p w:rsidR="009A33EC" w:rsidRPr="00282BE6" w:rsidRDefault="009A33EC" w:rsidP="00915CDF">
      <w:pPr>
        <w:spacing w:before="120" w:after="120"/>
        <w:rPr>
          <w:rFonts w:ascii="Times New Roman" w:hAnsi="Times New Roman" w:cs="Times New Roman"/>
          <w:sz w:val="24"/>
          <w:szCs w:val="24"/>
          <w:lang w:val="ru-RU"/>
        </w:rPr>
      </w:pPr>
      <w:r w:rsidRPr="00282BE6">
        <w:rPr>
          <w:rFonts w:ascii="Times New Roman" w:hAnsi="Times New Roman" w:cs="Times New Roman"/>
          <w:sz w:val="24"/>
          <w:szCs w:val="24"/>
          <w:lang w:val="ru-RU"/>
        </w:rPr>
        <w:t>- мемлекеттік мекемелер, дене шынықтыру және спорт қызметін басқару органдары.</w:t>
      </w:r>
    </w:p>
    <w:p w:rsidR="009A33EC" w:rsidRPr="00282BE6" w:rsidRDefault="009A33EC" w:rsidP="00915CDF">
      <w:pPr>
        <w:pStyle w:val="Normal1"/>
        <w:widowControl w:val="0"/>
        <w:tabs>
          <w:tab w:val="num" w:pos="0"/>
          <w:tab w:val="left" w:pos="540"/>
        </w:tabs>
        <w:spacing w:before="120" w:after="120"/>
        <w:ind w:right="-1"/>
        <w:jc w:val="both"/>
        <w:rPr>
          <w:sz w:val="24"/>
          <w:szCs w:val="24"/>
        </w:rPr>
      </w:pPr>
      <w:r w:rsidRPr="00282BE6">
        <w:rPr>
          <w:sz w:val="24"/>
          <w:szCs w:val="24"/>
          <w:u w:val="single"/>
        </w:rPr>
        <w:t>Кәсіби қызметтің функциялары:</w:t>
      </w:r>
      <w:r w:rsidRPr="00282BE6">
        <w:rPr>
          <w:sz w:val="24"/>
          <w:szCs w:val="24"/>
        </w:rPr>
        <w:t>«</w:t>
      </w:r>
      <w:r w:rsidR="007D5123" w:rsidRPr="007D5123">
        <w:rPr>
          <w:sz w:val="18"/>
          <w:szCs w:val="18"/>
        </w:rPr>
        <w:t>ФИЗИКАЛЫҚ МӘДЕНИЕТ ЖӘНЕ СПОРТ"</w:t>
      </w:r>
      <w:r w:rsidRPr="00282BE6">
        <w:rPr>
          <w:sz w:val="24"/>
          <w:szCs w:val="24"/>
        </w:rPr>
        <w:t>білім беру бағдарламасы бакалаврының негізгі функциялары оқу, тәрбиелік, спорттық, ұйымдастырушылық-сауықтыру жұмыстарын жүргізумен байланысты:</w:t>
      </w:r>
    </w:p>
    <w:p w:rsidR="009A33EC" w:rsidRPr="00282BE6" w:rsidRDefault="009A33EC" w:rsidP="00915CDF">
      <w:pPr>
        <w:pStyle w:val="24"/>
        <w:keepNext/>
        <w:keepLines/>
        <w:tabs>
          <w:tab w:val="num" w:pos="0"/>
          <w:tab w:val="left" w:pos="540"/>
        </w:tabs>
        <w:spacing w:before="120" w:line="240" w:lineRule="auto"/>
        <w:ind w:right="-1"/>
        <w:rPr>
          <w:rFonts w:ascii="Times New Roman" w:hAnsi="Times New Roman" w:cs="Times New Roman"/>
          <w:sz w:val="24"/>
          <w:szCs w:val="24"/>
          <w:lang w:val="ru-RU"/>
        </w:rPr>
      </w:pPr>
      <w:r w:rsidRPr="00282BE6">
        <w:rPr>
          <w:rFonts w:ascii="Times New Roman" w:hAnsi="Times New Roman" w:cs="Times New Roman"/>
          <w:sz w:val="24"/>
          <w:szCs w:val="24"/>
          <w:lang w:val="ru-RU"/>
        </w:rPr>
        <w:t>- дене шынықтыру және дене шынықтыру мұғалімдері;</w:t>
      </w:r>
    </w:p>
    <w:p w:rsidR="009A33EC" w:rsidRPr="00282BE6" w:rsidRDefault="009A33EC" w:rsidP="00915CDF">
      <w:pPr>
        <w:spacing w:before="120" w:after="120"/>
        <w:rPr>
          <w:rFonts w:ascii="Times New Roman" w:hAnsi="Times New Roman" w:cs="Times New Roman"/>
          <w:b/>
          <w:sz w:val="24"/>
          <w:szCs w:val="24"/>
          <w:lang w:val="ru-RU"/>
        </w:rPr>
      </w:pPr>
      <w:r w:rsidRPr="00282BE6">
        <w:rPr>
          <w:rFonts w:ascii="Times New Roman" w:hAnsi="Times New Roman" w:cs="Times New Roman"/>
          <w:sz w:val="24"/>
          <w:szCs w:val="24"/>
          <w:lang w:val="ru-RU"/>
        </w:rPr>
        <w:t>- спорт жаттықтырушысы - мектепке дейінгі және мектептік білім беру мекемелерінде, спорт мектептерінде спорт түрлері бойынша топтарда жұмысты ұйымдастыру және өткізумен; оқыту процесін дәлелді құралдармен және оқыту және оңалту әдістерімен қамтамасыз ету; дененің функционалдық жағдайын спорттық дайындық және жасөспірімдер спорт мектебі спортшыларының өнер көрсету нәтижелері бойынша тиімді басқару;</w:t>
      </w:r>
    </w:p>
    <w:p w:rsidR="005C40BA" w:rsidRDefault="005C40BA" w:rsidP="00915CDF">
      <w:pPr>
        <w:autoSpaceDE w:val="0"/>
        <w:autoSpaceDN w:val="0"/>
        <w:adjustRightInd w:val="0"/>
        <w:spacing w:before="120" w:after="120"/>
        <w:ind w:firstLine="709"/>
        <w:jc w:val="both"/>
        <w:rPr>
          <w:rFonts w:ascii="Times New Roman" w:hAnsi="Times New Roman" w:cs="Times New Roman"/>
          <w:sz w:val="24"/>
          <w:szCs w:val="24"/>
          <w:lang w:val="ru-RU"/>
        </w:rPr>
      </w:pPr>
      <w:r w:rsidRPr="005C40BA">
        <w:rPr>
          <w:rFonts w:ascii="Times New Roman" w:hAnsi="Times New Roman" w:cs="Times New Roman"/>
          <w:sz w:val="24"/>
          <w:szCs w:val="24"/>
          <w:lang w:val="ru-RU"/>
        </w:rPr>
        <w:t>Университетте қашықтықтан білім беру технологияларын қолдану арқылы оқу процесін ұйымдастыру тәртібі белгіленген.</w:t>
      </w:r>
    </w:p>
    <w:p w:rsidR="0086407D" w:rsidRDefault="00BA07FC" w:rsidP="0086407D">
      <w:pPr>
        <w:pStyle w:val="af8"/>
        <w:spacing w:before="120" w:after="120"/>
        <w:rPr>
          <w:lang w:val="kk-KZ"/>
        </w:rPr>
      </w:pPr>
      <w:r w:rsidRPr="00BA07FC">
        <w:rPr>
          <w:rFonts w:ascii="Times New Roman" w:hAnsi="Times New Roman" w:cstheme="minorBidi"/>
          <w:sz w:val="24"/>
          <w:szCs w:val="24"/>
          <w:lang w:eastAsia="en-US"/>
        </w:rPr>
        <w:t>ҚБТ қолдана отырып, қысқартылған білім беру бағдарламалары бойынша базалық және бейіндік пәндер бойынша Теориялық оқытудың кемінде 96 кредитін игере отырып, жоғары білім беру б</w:t>
      </w:r>
      <w:r w:rsidR="0086407D">
        <w:rPr>
          <w:rFonts w:ascii="Times New Roman" w:hAnsi="Times New Roman" w:cstheme="minorBidi"/>
          <w:sz w:val="24"/>
          <w:szCs w:val="24"/>
          <w:lang w:eastAsia="en-US"/>
        </w:rPr>
        <w:t>азасында білім алушылар үшін Ж</w:t>
      </w:r>
      <w:r w:rsidR="0086407D">
        <w:rPr>
          <w:rFonts w:ascii="Times New Roman" w:hAnsi="Times New Roman" w:cstheme="minorBidi"/>
          <w:sz w:val="24"/>
          <w:szCs w:val="24"/>
          <w:lang w:val="kk-KZ" w:eastAsia="en-US"/>
        </w:rPr>
        <w:t>ББП</w:t>
      </w:r>
      <w:r w:rsidR="0086407D">
        <w:rPr>
          <w:lang w:val="kk-KZ"/>
        </w:rPr>
        <w:t>/</w:t>
      </w:r>
      <w:r w:rsidR="0086407D" w:rsidRPr="0086407D">
        <w:rPr>
          <w:rFonts w:ascii="Times New Roman" w:hAnsi="Times New Roman" w:cstheme="minorBidi"/>
          <w:sz w:val="24"/>
          <w:szCs w:val="24"/>
          <w:lang w:eastAsia="en-US"/>
        </w:rPr>
        <w:t>жалпы білім беру пәндері</w:t>
      </w:r>
      <w:r w:rsidR="0086407D">
        <w:rPr>
          <w:rFonts w:ascii="Times New Roman" w:hAnsi="Times New Roman" w:cstheme="minorBidi"/>
          <w:sz w:val="24"/>
          <w:szCs w:val="24"/>
          <w:lang w:val="kk-KZ" w:eastAsia="en-US"/>
        </w:rPr>
        <w:t>/</w:t>
      </w:r>
      <w:r w:rsidRPr="00BA07FC">
        <w:rPr>
          <w:rFonts w:ascii="Times New Roman" w:hAnsi="Times New Roman" w:cstheme="minorBidi"/>
          <w:sz w:val="24"/>
          <w:szCs w:val="24"/>
          <w:lang w:eastAsia="en-US"/>
        </w:rPr>
        <w:t xml:space="preserve"> циклі бойынша кредиттерді қайта есептеу көзделген. Техникалық және кәсіптік білім беру базасында білім алушылар үшін Теориялық оқыту көлемі жалпыға міндетті, базалық және бейінді пәндер бойынша кредиттердің бір бөлігін қайта тапсыра отырып, кемінде 116 кредитті құрайды.</w:t>
      </w:r>
    </w:p>
    <w:p w:rsidR="009A33EC" w:rsidRPr="00BA07FC" w:rsidRDefault="009A33EC" w:rsidP="00915CDF">
      <w:pPr>
        <w:pStyle w:val="af8"/>
        <w:spacing w:before="120" w:after="120"/>
        <w:rPr>
          <w:rFonts w:ascii="Times New Roman" w:hAnsi="Times New Roman"/>
          <w:sz w:val="24"/>
          <w:szCs w:val="24"/>
          <w:lang w:val="kk-KZ"/>
        </w:rPr>
      </w:pPr>
      <w:r w:rsidRPr="00BA07FC">
        <w:rPr>
          <w:rFonts w:ascii="Times New Roman" w:hAnsi="Times New Roman"/>
          <w:sz w:val="24"/>
          <w:szCs w:val="24"/>
          <w:lang w:val="kk-KZ"/>
        </w:rPr>
        <w:t>Бітіруші моделін тексеру ағымдағы, межелік, қорытынды аттестация кезінде студенттердің құзыреттілігін тексеру арқылы үнемі жүзеге асырылады.</w:t>
      </w:r>
    </w:p>
    <w:p w:rsidR="009A33EC" w:rsidRPr="0082431F" w:rsidRDefault="009A33EC" w:rsidP="00915CDF">
      <w:pPr>
        <w:pStyle w:val="af8"/>
        <w:spacing w:before="120" w:after="120"/>
        <w:rPr>
          <w:rFonts w:ascii="Times New Roman" w:hAnsi="Times New Roman"/>
          <w:bCs/>
          <w:sz w:val="24"/>
          <w:szCs w:val="24"/>
          <w:shd w:val="clear" w:color="auto" w:fill="FFFFFF"/>
          <w:lang w:val="kk-KZ"/>
        </w:rPr>
      </w:pPr>
      <w:r w:rsidRPr="0082431F">
        <w:rPr>
          <w:rFonts w:ascii="Times New Roman" w:hAnsi="Times New Roman"/>
          <w:bCs/>
          <w:sz w:val="24"/>
          <w:szCs w:val="24"/>
          <w:shd w:val="clear" w:color="auto" w:fill="FFFFFF"/>
          <w:lang w:val="kk-KZ"/>
        </w:rPr>
        <w:t>Магистранттарды тексеру процедурасы</w:t>
      </w:r>
      <w:r w:rsidRPr="0082431F">
        <w:rPr>
          <w:rFonts w:ascii="Times New Roman" w:hAnsi="Times New Roman"/>
          <w:sz w:val="24"/>
          <w:szCs w:val="24"/>
          <w:lang w:val="kk-KZ"/>
        </w:rPr>
        <w:t xml:space="preserve">студенттің диплом алдындағы практикадан өтуі кезінде жүзеге асырылады, бітірушінің өз бетінше кәсіптік қызметке дайындық деңгейі; бітірушінің дайындық сапасының деңгейін және оның оқу орындарында және спорт </w:t>
      </w:r>
      <w:r w:rsidRPr="0082431F">
        <w:rPr>
          <w:rFonts w:ascii="Times New Roman" w:hAnsi="Times New Roman"/>
          <w:sz w:val="24"/>
          <w:szCs w:val="24"/>
          <w:lang w:val="kk-KZ"/>
        </w:rPr>
        <w:lastRenderedPageBreak/>
        <w:t xml:space="preserve">ұйымдарында жұмыс істеуге дайындығын растайтын бітірушілік біліктілік жұмыстарын қарау процесінде, дипломдық </w:t>
      </w:r>
      <w:r w:rsidR="0082431F" w:rsidRPr="0082431F">
        <w:rPr>
          <w:rFonts w:ascii="Times New Roman" w:hAnsi="Times New Roman"/>
          <w:sz w:val="24"/>
          <w:szCs w:val="24"/>
          <w:lang w:val="kk-KZ"/>
        </w:rPr>
        <w:t xml:space="preserve">жұмысты дайындау және қорғау, </w:t>
      </w:r>
      <w:r w:rsidR="0082431F">
        <w:rPr>
          <w:rFonts w:ascii="Times New Roman" w:hAnsi="Times New Roman"/>
          <w:sz w:val="24"/>
          <w:szCs w:val="24"/>
          <w:lang w:val="kk-KZ"/>
        </w:rPr>
        <w:t>БББ</w:t>
      </w:r>
      <w:r w:rsidRPr="0082431F">
        <w:rPr>
          <w:rFonts w:ascii="Times New Roman" w:hAnsi="Times New Roman"/>
          <w:sz w:val="24"/>
          <w:szCs w:val="24"/>
          <w:lang w:val="kk-KZ"/>
        </w:rPr>
        <w:t xml:space="preserve"> бойынша кешенді емтихан тапсыру кезінде.</w:t>
      </w:r>
    </w:p>
    <w:p w:rsidR="009A33EC" w:rsidRPr="00B923C7" w:rsidRDefault="009A33EC" w:rsidP="00915CDF">
      <w:pPr>
        <w:pStyle w:val="af8"/>
        <w:spacing w:before="120" w:after="120"/>
        <w:rPr>
          <w:rFonts w:ascii="Times New Roman" w:hAnsi="Times New Roman"/>
          <w:bCs/>
          <w:sz w:val="24"/>
          <w:szCs w:val="24"/>
          <w:shd w:val="clear" w:color="auto" w:fill="FFFFFF"/>
          <w:lang w:val="kk-KZ"/>
        </w:rPr>
      </w:pPr>
      <w:r w:rsidRPr="00B923C7">
        <w:rPr>
          <w:rFonts w:ascii="Times New Roman" w:hAnsi="Times New Roman"/>
          <w:bCs/>
          <w:sz w:val="24"/>
          <w:szCs w:val="24"/>
          <w:shd w:val="clear" w:color="auto" w:fill="FFFFFF"/>
          <w:lang w:val="kk-KZ"/>
        </w:rPr>
        <w:t>Бұл ретте бітірушінің алған құзыреттіліктеріне сәйкестігін бағалауды әдетте үлкен ғылыми және практикалық тәжірибесі бар спорт саласындағы басшылар, мамандар басқаратын қорытынды аттестаттау комиссиясы алқалы түрде белгілейді.</w:t>
      </w:r>
    </w:p>
    <w:p w:rsidR="009A33EC" w:rsidRPr="00B923C7" w:rsidRDefault="009A33EC" w:rsidP="00915CDF">
      <w:pPr>
        <w:pStyle w:val="af8"/>
        <w:spacing w:before="120" w:after="120"/>
        <w:rPr>
          <w:rFonts w:ascii="Times New Roman" w:hAnsi="Times New Roman"/>
          <w:bCs/>
          <w:sz w:val="24"/>
          <w:szCs w:val="24"/>
          <w:shd w:val="clear" w:color="auto" w:fill="FFFFFF"/>
          <w:lang w:val="kk-KZ"/>
        </w:rPr>
      </w:pPr>
      <w:r w:rsidRPr="00B923C7">
        <w:rPr>
          <w:rFonts w:ascii="Times New Roman" w:hAnsi="Times New Roman"/>
          <w:bCs/>
          <w:sz w:val="24"/>
          <w:szCs w:val="24"/>
          <w:shd w:val="clear" w:color="auto" w:fill="FFFFFF"/>
          <w:lang w:val="kk-KZ"/>
        </w:rPr>
        <w:t>Валидация нәтижесі белгіленген үлгідегі дипломдарды беру болып табылады.</w:t>
      </w:r>
    </w:p>
    <w:p w:rsidR="009A33EC" w:rsidRPr="00B923C7" w:rsidRDefault="0082431F" w:rsidP="00915CDF">
      <w:pPr>
        <w:pStyle w:val="af8"/>
        <w:spacing w:before="120" w:after="120"/>
        <w:rPr>
          <w:rFonts w:ascii="Times New Roman" w:hAnsi="Times New Roman"/>
          <w:sz w:val="24"/>
          <w:szCs w:val="24"/>
          <w:lang w:val="kk-KZ"/>
        </w:rPr>
      </w:pPr>
      <w:r>
        <w:rPr>
          <w:rFonts w:ascii="Times New Roman" w:hAnsi="Times New Roman"/>
          <w:sz w:val="24"/>
          <w:szCs w:val="24"/>
          <w:lang w:val="kk-KZ"/>
        </w:rPr>
        <w:t>ББ</w:t>
      </w:r>
      <w:r w:rsidR="009A33EC" w:rsidRPr="00B923C7">
        <w:rPr>
          <w:rFonts w:ascii="Times New Roman" w:hAnsi="Times New Roman"/>
          <w:sz w:val="24"/>
          <w:szCs w:val="24"/>
          <w:lang w:val="kk-KZ"/>
        </w:rPr>
        <w:t xml:space="preserve"> сапасын бағалау оқу жоспарларының орындалуын талдау, элективті пәндер каталогы, күнтізбелік жоспар, студенттердің жеке оқу жоспарлары, білім алушылардың рейтингісі, ЭБ орындалуын реттейтін ішкі нормативтік құжаттар, студенттер мен жұмыс берушілер арасында сауалнама жүргізу.</w:t>
      </w:r>
    </w:p>
    <w:p w:rsidR="009A33EC" w:rsidRPr="00B923C7" w:rsidRDefault="009A33EC" w:rsidP="00456CB9">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Жаңа оқу жылына арналған жұмыс жоспарларын оларды пысықтаумен және толықтырумен қалыптастыру оқу жылының ортасынан алдын ала басталады, бұл олардың мазмұнын, оқытудың теориялық және практикалық құрамдас бөліктерінің күрделілігін, оқу жылының ортасынан сапалы және жан-жақты талқылауға мүмкіндік береді. қорытынды бағалау модулі.</w:t>
      </w:r>
      <w:r w:rsidR="00456CB9" w:rsidRPr="00B923C7">
        <w:rPr>
          <w:rFonts w:ascii="Times New Roman" w:hAnsi="Times New Roman"/>
          <w:sz w:val="24"/>
          <w:szCs w:val="24"/>
          <w:lang w:val="kk-KZ"/>
        </w:rPr>
        <w:t>Білім алушылар эдвайзерлердің көмегімен ҮОЖ және ЭПК-ға сәйкес ЖОЖ қалыптастырылады, олардың негізінде жыл сайын бір оқу жылына ОЖЖ жасалады.</w:t>
      </w:r>
    </w:p>
    <w:p w:rsidR="009A33EC" w:rsidRPr="00B923C7" w:rsidRDefault="0082431F"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БББ</w:t>
      </w:r>
      <w:r w:rsidR="009A33EC" w:rsidRPr="00B923C7">
        <w:rPr>
          <w:rFonts w:ascii="Times New Roman" w:hAnsi="Times New Roman"/>
          <w:sz w:val="24"/>
          <w:szCs w:val="24"/>
          <w:lang w:val="kk-KZ"/>
        </w:rPr>
        <w:t>-ны жоспардан тыс қайта қараудың негізі мыналар болуы мүмкін: Мемлекеттік білім беру ст</w:t>
      </w:r>
      <w:r w:rsidR="00456CB9" w:rsidRPr="00B923C7">
        <w:rPr>
          <w:rFonts w:ascii="Times New Roman" w:hAnsi="Times New Roman"/>
          <w:sz w:val="24"/>
          <w:szCs w:val="24"/>
          <w:lang w:val="kk-KZ"/>
        </w:rPr>
        <w:t>андартындағы, ҮОЖ</w:t>
      </w:r>
      <w:r w:rsidR="009A33EC" w:rsidRPr="00B923C7">
        <w:rPr>
          <w:rFonts w:ascii="Times New Roman" w:hAnsi="Times New Roman"/>
          <w:sz w:val="24"/>
          <w:szCs w:val="24"/>
          <w:lang w:val="kk-KZ"/>
        </w:rPr>
        <w:t xml:space="preserve"> өзгерістері; еңбек нарығының талаптарын өзгерту.</w:t>
      </w:r>
    </w:p>
    <w:p w:rsidR="005F34E7" w:rsidRPr="00B923C7" w:rsidRDefault="005F34E7" w:rsidP="005F34E7">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ББ рецензиялауды жұмыс берушілер мен мүдделі тұлғалар жүзеге асырады.</w:t>
      </w:r>
    </w:p>
    <w:p w:rsidR="005F34E7" w:rsidRPr="00B923C7" w:rsidRDefault="005F34E7" w:rsidP="005F34E7">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ББ қалыптастыру нәтижесінде бакалавриат түлегінің модельдері әзірленді.</w:t>
      </w:r>
    </w:p>
    <w:p w:rsidR="005F34E7" w:rsidRPr="00B923C7" w:rsidRDefault="005F34E7" w:rsidP="005F34E7">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Түлек Моделі-бұл білім беру бағдарламасын іске асыруға қатысатын барлық субъектілер қызметінің күтілетін нәтижесі және ол ЖОО-ның білім беру саясатын жобалау үшін негіз болады.</w:t>
      </w:r>
    </w:p>
    <w:p w:rsidR="005F34E7" w:rsidRPr="005F34E7" w:rsidRDefault="007D5123" w:rsidP="005F34E7">
      <w:pPr>
        <w:spacing w:before="120" w:after="120"/>
        <w:ind w:firstLine="709"/>
        <w:jc w:val="both"/>
        <w:rPr>
          <w:rFonts w:ascii="Times New Roman" w:hAnsi="Times New Roman"/>
          <w:sz w:val="24"/>
          <w:szCs w:val="24"/>
          <w:lang w:val="ru-RU"/>
        </w:rPr>
      </w:pPr>
      <w:r w:rsidRPr="007D5123">
        <w:rPr>
          <w:rFonts w:ascii="Times New Roman" w:hAnsi="Times New Roman"/>
          <w:sz w:val="18"/>
          <w:szCs w:val="18"/>
          <w:lang w:val="ru-RU"/>
        </w:rPr>
        <w:t>" ФИЗИКАЛЫҚ МӘДЕНИЕТ ЖӘНЕ СПОРТ"</w:t>
      </w:r>
      <w:r w:rsidR="005F34E7" w:rsidRPr="005F34E7">
        <w:rPr>
          <w:rFonts w:ascii="Times New Roman" w:hAnsi="Times New Roman"/>
          <w:sz w:val="24"/>
          <w:szCs w:val="24"/>
          <w:lang w:val="ru-RU"/>
        </w:rPr>
        <w:t>бакалаврының моделі:</w:t>
      </w:r>
    </w:p>
    <w:p w:rsidR="005F34E7" w:rsidRPr="005F34E7" w:rsidRDefault="005F34E7" w:rsidP="005F34E7">
      <w:pPr>
        <w:spacing w:before="120" w:after="120"/>
        <w:ind w:firstLine="709"/>
        <w:jc w:val="both"/>
        <w:rPr>
          <w:rFonts w:ascii="Times New Roman" w:hAnsi="Times New Roman"/>
          <w:sz w:val="24"/>
          <w:szCs w:val="24"/>
          <w:lang w:val="ru-RU"/>
        </w:rPr>
      </w:pPr>
      <w:r w:rsidRPr="005F34E7">
        <w:rPr>
          <w:rFonts w:ascii="Times New Roman" w:hAnsi="Times New Roman"/>
          <w:sz w:val="24"/>
          <w:szCs w:val="24"/>
          <w:lang w:val="ru-RU"/>
        </w:rPr>
        <w:t>- Дене шынықтыру пәнінің мұғалімі;</w:t>
      </w:r>
    </w:p>
    <w:p w:rsidR="005F34E7" w:rsidRPr="005F34E7" w:rsidRDefault="005F34E7" w:rsidP="005F34E7">
      <w:pPr>
        <w:spacing w:before="120" w:after="120"/>
        <w:ind w:firstLine="709"/>
        <w:jc w:val="both"/>
        <w:rPr>
          <w:rFonts w:ascii="Times New Roman" w:hAnsi="Times New Roman"/>
          <w:sz w:val="24"/>
          <w:szCs w:val="24"/>
          <w:lang w:val="ru-RU"/>
        </w:rPr>
      </w:pPr>
      <w:r w:rsidRPr="005F34E7">
        <w:rPr>
          <w:rFonts w:ascii="Times New Roman" w:hAnsi="Times New Roman"/>
          <w:sz w:val="24"/>
          <w:szCs w:val="24"/>
          <w:lang w:val="ru-RU"/>
        </w:rPr>
        <w:t>- БЖСМ жаттықтырушы-оқытушысы;</w:t>
      </w:r>
    </w:p>
    <w:p w:rsidR="005F34E7" w:rsidRPr="005F34E7" w:rsidRDefault="005F34E7" w:rsidP="005F34E7">
      <w:pPr>
        <w:spacing w:before="120" w:after="120"/>
        <w:ind w:firstLine="709"/>
        <w:jc w:val="both"/>
        <w:rPr>
          <w:rFonts w:ascii="Times New Roman" w:hAnsi="Times New Roman"/>
          <w:sz w:val="24"/>
          <w:szCs w:val="24"/>
          <w:lang w:val="ru-RU"/>
        </w:rPr>
      </w:pPr>
      <w:r w:rsidRPr="005F34E7">
        <w:rPr>
          <w:rFonts w:ascii="Times New Roman" w:hAnsi="Times New Roman"/>
          <w:sz w:val="24"/>
          <w:szCs w:val="24"/>
          <w:lang w:val="ru-RU"/>
        </w:rPr>
        <w:t>- Мектепке дейінгі білім беру мекемелеріндегі дене шынықтыру нұсқаушысы;</w:t>
      </w:r>
    </w:p>
    <w:p w:rsidR="005F34E7" w:rsidRPr="005F34E7" w:rsidRDefault="005F34E7" w:rsidP="005F34E7">
      <w:pPr>
        <w:spacing w:before="120" w:after="120"/>
        <w:ind w:firstLine="709"/>
        <w:jc w:val="both"/>
        <w:rPr>
          <w:rFonts w:ascii="Times New Roman" w:hAnsi="Times New Roman"/>
          <w:sz w:val="24"/>
          <w:szCs w:val="24"/>
          <w:lang w:val="ru-RU"/>
        </w:rPr>
      </w:pPr>
      <w:r w:rsidRPr="005F34E7">
        <w:rPr>
          <w:rFonts w:ascii="Times New Roman" w:hAnsi="Times New Roman"/>
          <w:sz w:val="24"/>
          <w:szCs w:val="24"/>
          <w:lang w:val="ru-RU"/>
        </w:rPr>
        <w:t xml:space="preserve">- </w:t>
      </w:r>
      <w:r w:rsidR="00891B51" w:rsidRPr="00891B51">
        <w:rPr>
          <w:rFonts w:ascii="Times New Roman" w:hAnsi="Times New Roman"/>
          <w:sz w:val="24"/>
          <w:szCs w:val="24"/>
          <w:lang w:val="ru-RU"/>
        </w:rPr>
        <w:t xml:space="preserve">" </w:t>
      </w:r>
      <w:r w:rsidR="00891B51" w:rsidRPr="00891B51">
        <w:rPr>
          <w:rFonts w:ascii="Times New Roman" w:hAnsi="Times New Roman"/>
          <w:sz w:val="18"/>
          <w:szCs w:val="18"/>
          <w:lang w:val="ru-RU"/>
        </w:rPr>
        <w:t>ФИЗИКАЛЫҚ МӘДЕНИЕТ ЖӘНЕ СПОРТ"</w:t>
      </w:r>
      <w:r w:rsidRPr="005F34E7">
        <w:rPr>
          <w:rFonts w:ascii="Times New Roman" w:hAnsi="Times New Roman"/>
          <w:sz w:val="24"/>
          <w:szCs w:val="24"/>
          <w:lang w:val="ru-RU"/>
        </w:rPr>
        <w:t>басқармаларының мамандары.( кәсіптік қызмет білім беру (педагогикалық), ұйымдастыру – басқару, ғылыми-зерттеу, жобалау, ұйымдастыру-технологиялық, жаттықтырушы (спорттық), ұйымдастыру қызметі)</w:t>
      </w:r>
    </w:p>
    <w:p w:rsidR="005F34E7" w:rsidRDefault="005F34E7" w:rsidP="005F34E7">
      <w:pPr>
        <w:spacing w:before="120" w:after="120"/>
        <w:ind w:firstLine="709"/>
        <w:jc w:val="both"/>
        <w:rPr>
          <w:rFonts w:ascii="Times New Roman" w:hAnsi="Times New Roman"/>
          <w:sz w:val="24"/>
          <w:szCs w:val="24"/>
          <w:lang w:val="ru-RU"/>
        </w:rPr>
      </w:pPr>
      <w:r w:rsidRPr="005F34E7">
        <w:rPr>
          <w:rFonts w:ascii="Times New Roman" w:hAnsi="Times New Roman"/>
          <w:sz w:val="24"/>
          <w:szCs w:val="24"/>
          <w:lang w:val="ru-RU"/>
        </w:rPr>
        <w:t>Кафедраларда білім, білік, дағды, құзыреттілік, жеке қасиеттер кіретін білім беру бағдарламасы шеңберінде түлектің моделі әзірленген (сурет ).</w:t>
      </w: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A2A60" w:rsidRDefault="005A2A60" w:rsidP="003831D4">
      <w:pPr>
        <w:spacing w:before="120" w:after="120"/>
        <w:ind w:firstLine="709"/>
        <w:jc w:val="center"/>
        <w:rPr>
          <w:rFonts w:ascii="Times New Roman" w:hAnsi="Times New Roman"/>
          <w:b/>
          <w:sz w:val="24"/>
          <w:szCs w:val="24"/>
          <w:u w:val="single"/>
          <w:lang w:val="ru-RU"/>
        </w:rPr>
      </w:pPr>
    </w:p>
    <w:p w:rsidR="005F34E7" w:rsidRPr="000728F4" w:rsidRDefault="005F34E7" w:rsidP="003831D4">
      <w:pPr>
        <w:spacing w:before="120" w:after="120"/>
        <w:ind w:firstLine="709"/>
        <w:jc w:val="center"/>
        <w:rPr>
          <w:rFonts w:ascii="Times New Roman" w:hAnsi="Times New Roman"/>
          <w:b/>
          <w:sz w:val="24"/>
          <w:szCs w:val="24"/>
          <w:u w:val="single"/>
          <w:lang w:val="ru-RU"/>
        </w:rPr>
      </w:pPr>
      <w:r w:rsidRPr="000728F4">
        <w:rPr>
          <w:rFonts w:ascii="Times New Roman" w:hAnsi="Times New Roman"/>
          <w:b/>
          <w:sz w:val="24"/>
          <w:szCs w:val="24"/>
          <w:u w:val="single"/>
          <w:lang w:val="ru-RU"/>
        </w:rPr>
        <w:lastRenderedPageBreak/>
        <w:t>Дублин дескрипторлары</w:t>
      </w:r>
    </w:p>
    <w:p w:rsidR="005F34E7" w:rsidRPr="000728F4" w:rsidRDefault="003831D4" w:rsidP="003831D4">
      <w:pPr>
        <w:spacing w:before="120" w:after="120"/>
        <w:ind w:firstLine="709"/>
        <w:jc w:val="both"/>
        <w:rPr>
          <w:rFonts w:ascii="Times New Roman" w:hAnsi="Times New Roman"/>
          <w:b/>
          <w:sz w:val="24"/>
          <w:szCs w:val="24"/>
          <w:u w:val="single"/>
          <w:lang w:val="ru-RU"/>
        </w:rPr>
      </w:pPr>
      <w:r w:rsidRPr="000728F4">
        <w:rPr>
          <w:rFonts w:ascii="Times New Roman" w:hAnsi="Times New Roman"/>
          <w:b/>
          <w:sz w:val="24"/>
          <w:szCs w:val="24"/>
          <w:u w:val="single"/>
          <w:lang w:val="ru-RU"/>
        </w:rPr>
        <w:t xml:space="preserve">Оқу нәтижелері                                                 </w:t>
      </w:r>
      <w:r w:rsidR="005F34E7" w:rsidRPr="000728F4">
        <w:rPr>
          <w:rFonts w:ascii="Times New Roman" w:hAnsi="Times New Roman"/>
          <w:b/>
          <w:sz w:val="24"/>
          <w:szCs w:val="24"/>
          <w:u w:val="single"/>
          <w:lang w:val="ru-RU"/>
        </w:rPr>
        <w:t>Модульдің атауы</w:t>
      </w:r>
    </w:p>
    <w:p w:rsidR="005F34E7" w:rsidRPr="003D12EC" w:rsidRDefault="005F34E7" w:rsidP="003831D4">
      <w:pPr>
        <w:spacing w:before="120" w:after="120"/>
        <w:ind w:firstLine="709"/>
        <w:jc w:val="both"/>
        <w:rPr>
          <w:rFonts w:ascii="Times New Roman" w:hAnsi="Times New Roman"/>
          <w:sz w:val="24"/>
          <w:szCs w:val="24"/>
          <w:lang w:val="ru-RU"/>
        </w:rPr>
      </w:pPr>
      <w:r w:rsidRPr="000728F4">
        <w:rPr>
          <w:rFonts w:ascii="Times New Roman" w:hAnsi="Times New Roman"/>
          <w:b/>
          <w:sz w:val="24"/>
          <w:szCs w:val="24"/>
          <w:u w:val="single"/>
          <w:lang w:val="ru-RU"/>
        </w:rPr>
        <w:t>Пәннің атауыҚұзыреттер</w:t>
      </w:r>
    </w:p>
    <w:p w:rsidR="009A33EC" w:rsidRPr="003D12EC" w:rsidRDefault="009A33EC" w:rsidP="00915CDF">
      <w:pPr>
        <w:spacing w:before="120" w:after="120"/>
        <w:jc w:val="center"/>
        <w:rPr>
          <w:rFonts w:ascii="Times New Roman" w:hAnsi="Times New Roman"/>
          <w:bCs/>
          <w:sz w:val="24"/>
          <w:szCs w:val="24"/>
          <w:shd w:val="clear" w:color="auto" w:fill="FFFFFF"/>
          <w:lang w:val="kk-KZ"/>
        </w:rPr>
      </w:pPr>
      <w:r>
        <w:rPr>
          <w:rFonts w:ascii="Times New Roman" w:hAnsi="Times New Roman"/>
          <w:noProof/>
          <w:sz w:val="24"/>
          <w:szCs w:val="24"/>
          <w:lang w:val="ru-RU" w:eastAsia="ru-RU"/>
        </w:rPr>
        <w:drawing>
          <wp:inline distT="0" distB="0" distL="0" distR="0">
            <wp:extent cx="4067175" cy="2267712"/>
            <wp:effectExtent l="0" t="38100" r="0" b="0"/>
            <wp:docPr id="7"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9A33EC" w:rsidRPr="003D12EC" w:rsidRDefault="009A33EC" w:rsidP="00915CDF">
      <w:pPr>
        <w:spacing w:before="120" w:after="120"/>
        <w:ind w:firstLine="709"/>
        <w:jc w:val="center"/>
        <w:rPr>
          <w:rFonts w:ascii="Times New Roman" w:hAnsi="Times New Roman"/>
          <w:bCs/>
          <w:sz w:val="24"/>
          <w:szCs w:val="24"/>
          <w:shd w:val="clear" w:color="auto" w:fill="FFFFFF"/>
          <w:lang w:val="kk-KZ"/>
        </w:rPr>
      </w:pPr>
      <w:r w:rsidRPr="003D12EC">
        <w:rPr>
          <w:rFonts w:ascii="Times New Roman" w:hAnsi="Times New Roman"/>
          <w:bCs/>
          <w:sz w:val="24"/>
          <w:szCs w:val="24"/>
          <w:shd w:val="clear" w:color="auto" w:fill="FFFFFF"/>
          <w:lang w:val="kk-KZ"/>
        </w:rPr>
        <w:t>Сурет -</w:t>
      </w:r>
      <w:r w:rsidR="00891B51" w:rsidRPr="00891B51">
        <w:rPr>
          <w:rFonts w:ascii="Times New Roman" w:hAnsi="Times New Roman"/>
          <w:bCs/>
          <w:sz w:val="24"/>
          <w:szCs w:val="24"/>
          <w:shd w:val="clear" w:color="auto" w:fill="FFFFFF"/>
          <w:lang w:val="kk-KZ"/>
        </w:rPr>
        <w:t xml:space="preserve">" </w:t>
      </w:r>
      <w:r w:rsidR="00891B51" w:rsidRPr="00891B51">
        <w:rPr>
          <w:rFonts w:ascii="Times New Roman" w:hAnsi="Times New Roman"/>
          <w:bCs/>
          <w:sz w:val="18"/>
          <w:szCs w:val="18"/>
          <w:shd w:val="clear" w:color="auto" w:fill="FFFFFF"/>
          <w:lang w:val="kk-KZ"/>
        </w:rPr>
        <w:t>ФИЗИКАЛЫҚ МӘДЕНИЕТ ЖӘНЕ СПОРТ"</w:t>
      </w:r>
      <w:r w:rsidR="003C1212">
        <w:rPr>
          <w:rFonts w:ascii="Times New Roman" w:hAnsi="Times New Roman"/>
          <w:bCs/>
          <w:sz w:val="24"/>
          <w:szCs w:val="24"/>
          <w:shd w:val="clear" w:color="auto" w:fill="FFFFFF"/>
          <w:lang w:val="kk-KZ"/>
        </w:rPr>
        <w:t>бойынша</w:t>
      </w:r>
      <w:r w:rsidR="006B4521" w:rsidRPr="006B4521">
        <w:rPr>
          <w:rFonts w:ascii="Times New Roman" w:hAnsi="Times New Roman"/>
          <w:bCs/>
          <w:sz w:val="24"/>
          <w:szCs w:val="24"/>
          <w:shd w:val="clear" w:color="auto" w:fill="FFFFFF"/>
          <w:lang w:val="kk-KZ"/>
        </w:rPr>
        <w:t>Түлектерінің</w:t>
      </w:r>
      <w:r w:rsidR="003C1212">
        <w:rPr>
          <w:rFonts w:ascii="Times New Roman" w:hAnsi="Times New Roman"/>
          <w:bCs/>
          <w:sz w:val="24"/>
          <w:szCs w:val="24"/>
          <w:shd w:val="clear" w:color="auto" w:fill="FFFFFF"/>
          <w:lang w:val="kk-KZ"/>
        </w:rPr>
        <w:t>БББ</w:t>
      </w:r>
      <w:r w:rsidRPr="003D12EC">
        <w:rPr>
          <w:rFonts w:ascii="Times New Roman" w:hAnsi="Times New Roman"/>
          <w:bCs/>
          <w:sz w:val="24"/>
          <w:szCs w:val="24"/>
          <w:shd w:val="clear" w:color="auto" w:fill="FFFFFF"/>
          <w:lang w:val="kk-KZ"/>
        </w:rPr>
        <w:t xml:space="preserve"> үлгісі</w:t>
      </w:r>
    </w:p>
    <w:p w:rsidR="009A33EC" w:rsidRPr="0068295F" w:rsidRDefault="009A33EC" w:rsidP="00915CDF">
      <w:pPr>
        <w:spacing w:before="120" w:after="120"/>
        <w:ind w:firstLine="709"/>
        <w:jc w:val="both"/>
        <w:rPr>
          <w:rFonts w:ascii="Times New Roman" w:hAnsi="Times New Roman"/>
          <w:bCs/>
          <w:sz w:val="24"/>
          <w:szCs w:val="24"/>
          <w:shd w:val="clear" w:color="auto" w:fill="FFFFFF"/>
          <w:lang w:val="kk-KZ"/>
        </w:rPr>
      </w:pPr>
    </w:p>
    <w:p w:rsidR="009A33EC" w:rsidRPr="0068295F" w:rsidRDefault="009A33EC" w:rsidP="00915CDF">
      <w:pPr>
        <w:spacing w:before="120" w:after="120"/>
        <w:ind w:firstLine="709"/>
        <w:jc w:val="both"/>
        <w:rPr>
          <w:rFonts w:ascii="Times New Roman" w:hAnsi="Times New Roman"/>
          <w:bCs/>
          <w:sz w:val="24"/>
          <w:szCs w:val="24"/>
          <w:shd w:val="clear" w:color="auto" w:fill="FFFFFF"/>
          <w:lang w:val="kk-KZ"/>
        </w:rPr>
      </w:pPr>
      <w:r w:rsidRPr="0068295F">
        <w:rPr>
          <w:rFonts w:ascii="Times New Roman" w:hAnsi="Times New Roman"/>
          <w:bCs/>
          <w:sz w:val="24"/>
          <w:szCs w:val="24"/>
          <w:shd w:val="clear" w:color="auto" w:fill="FFFFFF"/>
          <w:lang w:val="kk-KZ"/>
        </w:rPr>
        <w:t>Еңбек нарығының жалпы талаптары қазіргі заманғы түлектер қоғам мен еңбек нарығының өсіп келе жатқан қажеттіліктеріне өз үлесін қосу үшін әмбебап, пәнаралық және инновациялық дағдылар мен құзыреттерді ең заманауи пәндік білімдермен үйлестіру керек. Заманауи түлек жұмыс берушілер, студенттер және университет арасындағы ынтымақтастықты нығайтуға, әсіресе түлектердің инновациялық, кәсіпкерлік және ғылыми-зерттеу әлеуетін арттыруға көмектесетін оқу бағдарламаларын әзірлеуге негізделген.</w:t>
      </w:r>
    </w:p>
    <w:p w:rsidR="009A33EC" w:rsidRPr="0068295F" w:rsidRDefault="009A33EC" w:rsidP="00915CDF">
      <w:pPr>
        <w:pStyle w:val="af8"/>
        <w:spacing w:before="120" w:after="120"/>
        <w:rPr>
          <w:rFonts w:ascii="Times New Roman" w:hAnsi="Times New Roman"/>
          <w:bCs/>
          <w:sz w:val="24"/>
          <w:szCs w:val="24"/>
          <w:lang w:val="kk-KZ"/>
        </w:rPr>
      </w:pPr>
      <w:r w:rsidRPr="0068295F">
        <w:rPr>
          <w:rFonts w:ascii="Times New Roman" w:hAnsi="Times New Roman"/>
          <w:sz w:val="24"/>
          <w:szCs w:val="24"/>
          <w:shd w:val="clear" w:color="auto" w:fill="FFFFFF"/>
          <w:lang w:val="kk-KZ"/>
        </w:rPr>
        <w:t>Бакалавриат (жоғары білім) деңгейінде оқуды аяқтағаннан кейін біліктілік беріледі</w:t>
      </w:r>
      <w:r w:rsidR="00F315C7">
        <w:rPr>
          <w:rFonts w:ascii="Times New Roman" w:hAnsi="Times New Roman"/>
          <w:sz w:val="24"/>
          <w:szCs w:val="24"/>
          <w:shd w:val="clear" w:color="auto" w:fill="FFFFFF"/>
          <w:lang w:val="kk-KZ"/>
        </w:rPr>
        <w:t xml:space="preserve"> ББ</w:t>
      </w:r>
      <w:r w:rsidR="00C42EE3" w:rsidRPr="0068295F">
        <w:rPr>
          <w:rFonts w:ascii="Times New Roman" w:hAnsi="Times New Roman"/>
          <w:bCs/>
          <w:sz w:val="24"/>
          <w:szCs w:val="24"/>
          <w:lang w:val="kk-KZ"/>
        </w:rPr>
        <w:t xml:space="preserve">«6В01403 </w:t>
      </w:r>
      <w:r w:rsidR="00EF36E0">
        <w:rPr>
          <w:rFonts w:ascii="Times New Roman" w:hAnsi="Times New Roman"/>
          <w:bCs/>
          <w:sz w:val="24"/>
          <w:szCs w:val="24"/>
          <w:lang w:val="kk-KZ"/>
        </w:rPr>
        <w:t>Физикалық мәдениет</w:t>
      </w:r>
      <w:r w:rsidR="00C42EE3" w:rsidRPr="0068295F">
        <w:rPr>
          <w:rFonts w:ascii="Times New Roman" w:hAnsi="Times New Roman"/>
          <w:bCs/>
          <w:sz w:val="24"/>
          <w:szCs w:val="24"/>
          <w:lang w:val="kk-KZ"/>
        </w:rPr>
        <w:t xml:space="preserve"> және спорт» ММ бойынша дене шынықтыру пәнінің мұғалімі</w:t>
      </w:r>
      <w:r w:rsidRPr="0068295F">
        <w:rPr>
          <w:rFonts w:ascii="Times New Roman" w:hAnsi="Times New Roman"/>
          <w:sz w:val="24"/>
          <w:szCs w:val="24"/>
          <w:lang w:val="kk-KZ"/>
        </w:rPr>
        <w:t>.</w:t>
      </w:r>
    </w:p>
    <w:p w:rsidR="009A33EC" w:rsidRPr="00C42EE3" w:rsidRDefault="009A33EC" w:rsidP="00915CDF">
      <w:pPr>
        <w:pStyle w:val="Default"/>
        <w:spacing w:before="120" w:after="120"/>
        <w:ind w:firstLine="709"/>
        <w:jc w:val="both"/>
        <w:rPr>
          <w:color w:val="auto"/>
          <w:spacing w:val="2"/>
          <w:lang w:val="kk-KZ"/>
        </w:rPr>
      </w:pPr>
      <w:r w:rsidRPr="0068295F">
        <w:rPr>
          <w:color w:val="auto"/>
          <w:lang w:val="kk-KZ"/>
        </w:rPr>
        <w:t>Бак</w:t>
      </w:r>
      <w:r w:rsidR="00F315C7">
        <w:rPr>
          <w:color w:val="auto"/>
          <w:lang w:val="kk-KZ"/>
        </w:rPr>
        <w:t>алавриат білімінің нәтижелері БББ</w:t>
      </w:r>
      <w:r w:rsidRPr="0068295F">
        <w:rPr>
          <w:color w:val="auto"/>
          <w:lang w:val="kk-KZ"/>
        </w:rPr>
        <w:t>-да жазылған.</w:t>
      </w:r>
    </w:p>
    <w:p w:rsidR="009A33EC" w:rsidRPr="0068295F" w:rsidRDefault="009A33EC" w:rsidP="00915CDF">
      <w:pPr>
        <w:pStyle w:val="16"/>
        <w:spacing w:before="120" w:after="120"/>
        <w:ind w:left="0" w:firstLine="708"/>
        <w:rPr>
          <w:sz w:val="24"/>
          <w:szCs w:val="24"/>
          <w:lang w:val="kk-KZ"/>
        </w:rPr>
      </w:pPr>
      <w:r w:rsidRPr="0068295F">
        <w:rPr>
          <w:bCs/>
          <w:sz w:val="24"/>
          <w:szCs w:val="24"/>
          <w:lang w:val="kk-KZ"/>
        </w:rPr>
        <w:t xml:space="preserve">Бакалавриаттың оқу нәтижелері </w:t>
      </w:r>
      <w:r w:rsidR="00F315C7">
        <w:rPr>
          <w:bCs/>
          <w:sz w:val="24"/>
          <w:szCs w:val="24"/>
          <w:lang w:val="kk-KZ"/>
        </w:rPr>
        <w:t xml:space="preserve">ББ </w:t>
      </w:r>
      <w:r w:rsidRPr="0068295F">
        <w:rPr>
          <w:bCs/>
          <w:sz w:val="24"/>
          <w:szCs w:val="24"/>
          <w:lang w:val="kk-KZ"/>
        </w:rPr>
        <w:t>6В01403</w:t>
      </w:r>
      <w:r w:rsidRPr="00C42EE3">
        <w:rPr>
          <w:sz w:val="24"/>
          <w:szCs w:val="24"/>
          <w:lang w:val="kk-KZ"/>
        </w:rPr>
        <w:t xml:space="preserve">ОП бойынша </w:t>
      </w:r>
      <w:r w:rsidR="0004050D">
        <w:rPr>
          <w:sz w:val="24"/>
          <w:szCs w:val="24"/>
          <w:lang w:val="kk-KZ"/>
        </w:rPr>
        <w:t>Физикалық мәдениет және спорт</w:t>
      </w:r>
      <w:r w:rsidRPr="00C42EE3">
        <w:rPr>
          <w:sz w:val="24"/>
          <w:szCs w:val="24"/>
          <w:lang w:val="kk-KZ"/>
        </w:rPr>
        <w:t>:</w:t>
      </w:r>
    </w:p>
    <w:p w:rsidR="00C42EE3" w:rsidRPr="0068295F" w:rsidRDefault="00C42EE3" w:rsidP="00915CDF">
      <w:pPr>
        <w:pStyle w:val="16"/>
        <w:spacing w:before="120" w:after="120"/>
        <w:ind w:left="332" w:hanging="330"/>
        <w:rPr>
          <w:sz w:val="24"/>
          <w:szCs w:val="24"/>
          <w:lang w:val="kk-KZ"/>
        </w:rPr>
      </w:pPr>
      <w:r w:rsidRPr="00C42EE3">
        <w:rPr>
          <w:b/>
          <w:sz w:val="24"/>
          <w:szCs w:val="24"/>
          <w:lang w:val="kk-KZ"/>
        </w:rPr>
        <w:t>P1 -</w:t>
      </w:r>
      <w:r w:rsidRPr="0068295F">
        <w:rPr>
          <w:sz w:val="24"/>
          <w:szCs w:val="24"/>
          <w:lang w:val="kk-KZ"/>
        </w:rPr>
        <w:t>Алынған дағдылар мен дағдыларды оқу процесінде оқу, тәрбиелік және ойын-сауықтық міндеттерді шешу үшін пайдалану:</w:t>
      </w:r>
    </w:p>
    <w:p w:rsidR="00C42EE3" w:rsidRPr="0068295F" w:rsidRDefault="00C42EE3" w:rsidP="00915CDF">
      <w:pPr>
        <w:pStyle w:val="16"/>
        <w:spacing w:before="120" w:after="120"/>
        <w:ind w:left="332" w:hanging="330"/>
        <w:rPr>
          <w:sz w:val="24"/>
          <w:szCs w:val="24"/>
          <w:lang w:val="kk-KZ"/>
        </w:rPr>
      </w:pPr>
      <w:r w:rsidRPr="00C42EE3">
        <w:rPr>
          <w:b/>
          <w:sz w:val="24"/>
          <w:szCs w:val="24"/>
          <w:lang w:val="kk-KZ"/>
        </w:rPr>
        <w:t>R2 -</w:t>
      </w:r>
      <w:r w:rsidRPr="0068295F">
        <w:rPr>
          <w:sz w:val="24"/>
          <w:szCs w:val="24"/>
          <w:lang w:val="kk-KZ"/>
        </w:rPr>
        <w:t>Жалпы білім беретін мектептің жаңартылған мазмұны, оның ішінде критериалды бағалау технологиялары шеңберінде оқытудың заманауи әдістерін, құралдарын және нысандарын тәжірибеде қолдану;</w:t>
      </w:r>
    </w:p>
    <w:p w:rsidR="00C42EE3" w:rsidRPr="0068295F" w:rsidRDefault="00C42EE3" w:rsidP="00915CDF">
      <w:pPr>
        <w:pStyle w:val="16"/>
        <w:spacing w:before="120" w:after="120"/>
        <w:ind w:left="332" w:hanging="330"/>
        <w:rPr>
          <w:color w:val="FF0000"/>
          <w:sz w:val="24"/>
          <w:szCs w:val="24"/>
          <w:lang w:val="kk-KZ"/>
        </w:rPr>
      </w:pPr>
      <w:r w:rsidRPr="00C42EE3">
        <w:rPr>
          <w:b/>
          <w:sz w:val="24"/>
          <w:szCs w:val="24"/>
          <w:lang w:val="kk-KZ"/>
        </w:rPr>
        <w:t>P3 -</w:t>
      </w:r>
      <w:r w:rsidRPr="0068295F">
        <w:rPr>
          <w:sz w:val="24"/>
          <w:szCs w:val="24"/>
          <w:lang w:val="kk-KZ"/>
        </w:rPr>
        <w:t>Сабақтар мен оқу сабақтарын, сыныптан тыс жұмыстарды, студенттердің өзіндік жұмыстарын жоспарлау, болашақ маманды мұғалім мен жаттықтырушының алдағы іс-әрекетіне бағыттау.</w:t>
      </w:r>
    </w:p>
    <w:p w:rsidR="00C42EE3" w:rsidRPr="0068295F" w:rsidRDefault="00C42EE3" w:rsidP="00915CDF">
      <w:pPr>
        <w:pStyle w:val="16"/>
        <w:spacing w:before="120" w:after="120"/>
        <w:ind w:left="332" w:hanging="330"/>
        <w:rPr>
          <w:sz w:val="24"/>
          <w:szCs w:val="24"/>
          <w:lang w:val="kk-KZ"/>
        </w:rPr>
      </w:pPr>
      <w:r w:rsidRPr="00C42EE3">
        <w:rPr>
          <w:b/>
          <w:sz w:val="24"/>
          <w:szCs w:val="24"/>
          <w:lang w:val="kk-KZ"/>
        </w:rPr>
        <w:t>P4 -</w:t>
      </w:r>
      <w:r w:rsidRPr="0068295F">
        <w:rPr>
          <w:sz w:val="24"/>
          <w:szCs w:val="24"/>
          <w:lang w:val="kk-KZ"/>
        </w:rPr>
        <w:t>Дене шынықтыру сабақтарында және спортпен шұғылдану кезінде практикада қолдануға мүмкіндік беретін жаратылыстану ғылымдары, организмнің биомедициналық және гигиеналық сипаттамалары туралы білімдерін енгізу;</w:t>
      </w:r>
    </w:p>
    <w:p w:rsidR="00C42EE3" w:rsidRPr="0068295F" w:rsidRDefault="00C42EE3" w:rsidP="00915CDF">
      <w:pPr>
        <w:pStyle w:val="16"/>
        <w:spacing w:before="120" w:after="120"/>
        <w:ind w:left="332" w:right="-103" w:hanging="330"/>
        <w:rPr>
          <w:b/>
          <w:sz w:val="24"/>
          <w:szCs w:val="24"/>
          <w:lang w:val="kk-KZ"/>
        </w:rPr>
      </w:pPr>
      <w:r w:rsidRPr="00C42EE3">
        <w:rPr>
          <w:b/>
          <w:sz w:val="24"/>
          <w:szCs w:val="24"/>
          <w:lang w:val="kk-KZ"/>
        </w:rPr>
        <w:t>P5 -</w:t>
      </w:r>
      <w:r w:rsidRPr="0068295F">
        <w:rPr>
          <w:sz w:val="24"/>
          <w:szCs w:val="24"/>
          <w:lang w:val="kk-KZ"/>
        </w:rPr>
        <w:t>Дене шынықтыруды оқытудың арнайы әдістерін қолдану және ерекше білім беру қажеттіліктері бар студенттерді сүйемелдеу;</w:t>
      </w:r>
    </w:p>
    <w:p w:rsidR="00C42EE3" w:rsidRPr="0068295F" w:rsidRDefault="00C42EE3" w:rsidP="00915CDF">
      <w:pPr>
        <w:pStyle w:val="16"/>
        <w:spacing w:before="120" w:after="120"/>
        <w:ind w:left="332" w:hanging="330"/>
        <w:rPr>
          <w:sz w:val="24"/>
          <w:szCs w:val="24"/>
          <w:lang w:val="kk-KZ"/>
        </w:rPr>
      </w:pPr>
      <w:r w:rsidRPr="00C42EE3">
        <w:rPr>
          <w:b/>
          <w:sz w:val="24"/>
          <w:szCs w:val="24"/>
          <w:lang w:val="kk-KZ"/>
        </w:rPr>
        <w:t>P6 -</w:t>
      </w:r>
      <w:r w:rsidRPr="0068295F">
        <w:rPr>
          <w:sz w:val="24"/>
          <w:szCs w:val="24"/>
          <w:lang w:val="kk-KZ"/>
        </w:rPr>
        <w:t>Дене шынықтыру және спорт саласында тиімді әдістерді қолдана отырып, оқу-тәрбие, оқу және жарыс қызметін басқаруды ұйымдастыру;</w:t>
      </w:r>
    </w:p>
    <w:p w:rsidR="00C42EE3" w:rsidRPr="0068295F" w:rsidRDefault="00C42EE3" w:rsidP="00915CDF">
      <w:pPr>
        <w:pStyle w:val="16"/>
        <w:spacing w:before="120" w:after="120"/>
        <w:ind w:left="332" w:hanging="330"/>
        <w:rPr>
          <w:sz w:val="24"/>
          <w:szCs w:val="24"/>
          <w:lang w:val="kk-KZ"/>
        </w:rPr>
      </w:pPr>
      <w:r w:rsidRPr="00C42EE3">
        <w:rPr>
          <w:b/>
          <w:sz w:val="24"/>
          <w:szCs w:val="24"/>
          <w:lang w:val="kk-KZ"/>
        </w:rPr>
        <w:lastRenderedPageBreak/>
        <w:t>P7 -</w:t>
      </w:r>
      <w:r w:rsidRPr="0068295F">
        <w:rPr>
          <w:sz w:val="24"/>
          <w:szCs w:val="24"/>
          <w:lang w:val="kk-KZ"/>
        </w:rPr>
        <w:t>Спорттық медицина саласындағы білімдерді аурулардың, спорттық жарақаттардың алдын алу және алғашқы шұғыл алғашқы медициналық көмек көрсету үшін пайдалану;</w:t>
      </w:r>
    </w:p>
    <w:p w:rsidR="00C42EE3" w:rsidRPr="0068295F" w:rsidRDefault="00C42EE3" w:rsidP="00915CDF">
      <w:pPr>
        <w:pStyle w:val="af8"/>
        <w:spacing w:before="120" w:after="120"/>
        <w:ind w:firstLine="0"/>
        <w:rPr>
          <w:rFonts w:ascii="Times New Roman" w:hAnsi="Times New Roman"/>
          <w:sz w:val="24"/>
          <w:szCs w:val="24"/>
          <w:lang w:val="kk-KZ"/>
        </w:rPr>
      </w:pPr>
      <w:r w:rsidRPr="00C42EE3">
        <w:rPr>
          <w:rFonts w:ascii="Times New Roman" w:eastAsia="Calibri" w:hAnsi="Times New Roman"/>
          <w:b/>
          <w:sz w:val="24"/>
          <w:szCs w:val="24"/>
          <w:lang w:val="kk-KZ"/>
        </w:rPr>
        <w:t>R8 -</w:t>
      </w:r>
      <w:r w:rsidR="00352866" w:rsidRPr="00352866">
        <w:rPr>
          <w:rFonts w:ascii="Times New Roman" w:eastAsia="Calibri" w:hAnsi="Times New Roman"/>
          <w:sz w:val="24"/>
          <w:szCs w:val="24"/>
          <w:lang w:val="kk-KZ"/>
        </w:rPr>
        <w:t>Физикалық мәдениет және спо</w:t>
      </w:r>
      <w:r w:rsidR="00352866">
        <w:rPr>
          <w:rFonts w:ascii="Times New Roman" w:eastAsia="Calibri" w:hAnsi="Times New Roman"/>
          <w:sz w:val="24"/>
          <w:szCs w:val="24"/>
          <w:lang w:val="kk-KZ"/>
        </w:rPr>
        <w:t>рт</w:t>
      </w:r>
      <w:r w:rsidRPr="00C42EE3">
        <w:rPr>
          <w:rFonts w:ascii="Times New Roman" w:eastAsia="Calibri" w:hAnsi="Times New Roman"/>
          <w:sz w:val="24"/>
          <w:szCs w:val="24"/>
          <w:lang w:val="kk-KZ"/>
        </w:rPr>
        <w:t>саласындағы теориялық және әдістемелік білім арқылы жоғары спорттық нәтижелерге қол жеткізе отырып, тартылғандардың дене, техникалық, тактикалық және моральдық-еріктік дайындығын дамыту.</w:t>
      </w:r>
    </w:p>
    <w:p w:rsidR="009A33EC" w:rsidRPr="0068295F" w:rsidRDefault="009A33EC" w:rsidP="00915CDF">
      <w:pPr>
        <w:pStyle w:val="af8"/>
        <w:spacing w:before="120" w:after="120"/>
        <w:rPr>
          <w:rFonts w:ascii="Times New Roman" w:hAnsi="Times New Roman"/>
          <w:b/>
          <w:sz w:val="24"/>
          <w:szCs w:val="24"/>
          <w:lang w:val="kk-KZ"/>
        </w:rPr>
      </w:pPr>
      <w:r w:rsidRPr="0068295F">
        <w:rPr>
          <w:rStyle w:val="13pt"/>
          <w:rFonts w:eastAsia="Segoe UI"/>
          <w:b w:val="0"/>
          <w:sz w:val="24"/>
          <w:szCs w:val="24"/>
          <w:lang w:val="kk-KZ"/>
        </w:rPr>
        <w:t>Түлек үлгісін әзірлеуге қатысушылар: тиісті салада тәжірибесі бар кафедраның ЕП өкілдері, жұмыс берушілер, білім беру саласындағы серіктестер.</w:t>
      </w:r>
    </w:p>
    <w:p w:rsidR="009A33EC" w:rsidRPr="0068295F" w:rsidRDefault="009A33EC" w:rsidP="00915CDF">
      <w:pPr>
        <w:shd w:val="clear" w:color="auto" w:fill="FFFFFF"/>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Бітірушінің кәсіби құзыреттілігін қалыптастыру мақсатында оқу жоспарының мазмұны міндетті түрде жалпы білім беретін және базалық пәндермен қатар негізгі пәндер циклін қамтиды.</w:t>
      </w:r>
    </w:p>
    <w:p w:rsidR="009A33EC" w:rsidRPr="0068295F" w:rsidRDefault="009A33EC" w:rsidP="00915CDF">
      <w:pPr>
        <w:pStyle w:val="af8"/>
        <w:spacing w:before="120" w:after="120"/>
        <w:rPr>
          <w:rFonts w:ascii="Times New Roman" w:hAnsi="Times New Roman"/>
          <w:sz w:val="24"/>
          <w:szCs w:val="24"/>
          <w:lang w:val="kk-KZ"/>
        </w:rPr>
      </w:pPr>
      <w:r w:rsidRPr="0068295F">
        <w:rPr>
          <w:rFonts w:ascii="Times New Roman" w:hAnsi="Times New Roman"/>
          <w:sz w:val="24"/>
          <w:szCs w:val="24"/>
          <w:lang w:val="kk-KZ"/>
        </w:rPr>
        <w:t>Педагогикалық кадрлардың жүктемесі бекітілген оқу жоспарларына және «Уақыт нормативтеріне» сәйкес жоспарланады. Орта есеппен бір оқытушыға жылдық жүктеме 51-56 кредитті құрайды.</w:t>
      </w:r>
    </w:p>
    <w:p w:rsidR="009A33EC" w:rsidRPr="0068295F" w:rsidRDefault="009A33EC" w:rsidP="00915CDF">
      <w:pPr>
        <w:pStyle w:val="af8"/>
        <w:spacing w:before="120" w:after="120"/>
        <w:rPr>
          <w:rFonts w:ascii="Times New Roman" w:hAnsi="Times New Roman"/>
          <w:sz w:val="24"/>
          <w:szCs w:val="24"/>
          <w:lang w:val="kk-KZ"/>
        </w:rPr>
      </w:pPr>
      <w:r w:rsidRPr="0068295F">
        <w:rPr>
          <w:rFonts w:ascii="Times New Roman" w:hAnsi="Times New Roman"/>
          <w:sz w:val="24"/>
          <w:szCs w:val="24"/>
          <w:lang w:val="kk-KZ"/>
        </w:rPr>
        <w:t>Оқу жұмысының күрделілігін есепке алу оқытылатын материалдың көлеміне қарай жүргізіледі және кредиттермен өлшенеді (1 кредит – 30 сағат, оның 10 сағаты аудиториялық, 10 сағат СӨЖ, 10 сағат СӨЖ). БЖ-ның барлық нысандары пәндерді кодтаудың бірыңғай жүйесін пайдаланады, ол әрбір ББ пәніне алфавиттік және сандық өрнектердің таңбаларында сәйкес кодты беруді қарастырады.</w:t>
      </w:r>
    </w:p>
    <w:p w:rsidR="009A33EC" w:rsidRPr="0068295F" w:rsidRDefault="009A33EC" w:rsidP="00915CDF">
      <w:pPr>
        <w:pStyle w:val="af8"/>
        <w:spacing w:before="120" w:after="120"/>
        <w:rPr>
          <w:rFonts w:ascii="Times New Roman" w:hAnsi="Times New Roman"/>
          <w:sz w:val="24"/>
          <w:szCs w:val="24"/>
          <w:lang w:val="kk-KZ"/>
        </w:rPr>
      </w:pPr>
      <w:r w:rsidRPr="0068295F">
        <w:rPr>
          <w:rFonts w:ascii="Times New Roman" w:hAnsi="Times New Roman"/>
          <w:sz w:val="24"/>
          <w:szCs w:val="24"/>
          <w:lang w:val="kk-KZ"/>
        </w:rPr>
        <w:t>Оқу жылы екі академиялық кезеңнен, 30 апта – теориялық оқудан (2 семестр 15 апта) аралық аттестаттау кезеңінен/қорытынды бақылаудан, 3 апталық 2 сессиядан, практикалық және мерекелік күндерден тұрады. Аудиториялық сабақтардың барлық түрлері үшін академиялық сағат 50 минут болып белгіленеді. Демалыс студенттерге әр академиялық кезеңнен кейін жалпы ұзақтығы жылына кемінде 6 апта беріледі. Студенттің теориялық оқытудың кемінде 240 кредитін және кәсіптік практиканың кемінде 20 кредитін игеруі бакалавриат бойынша оқу үдерісін аяқтаудың негізгі критерийі болып табылады. Бұл ретте студент міндетті компонент бойынша академиялық сағаттың кемінде 51 кредитін және таңдау компоненті бойынша кемінде 78-83 кредитті меңгеруі тиіс.</w:t>
      </w:r>
    </w:p>
    <w:p w:rsidR="009A33EC" w:rsidRPr="0068295F" w:rsidRDefault="009A33EC" w:rsidP="00915CDF">
      <w:pPr>
        <w:pStyle w:val="af8"/>
        <w:spacing w:before="120" w:after="120"/>
        <w:rPr>
          <w:rFonts w:ascii="Times New Roman" w:hAnsi="Times New Roman"/>
          <w:sz w:val="24"/>
          <w:szCs w:val="24"/>
          <w:lang w:val="kk-KZ"/>
        </w:rPr>
      </w:pPr>
      <w:r w:rsidRPr="0068295F">
        <w:rPr>
          <w:rFonts w:ascii="Times New Roman" w:hAnsi="Times New Roman"/>
          <w:sz w:val="24"/>
          <w:szCs w:val="24"/>
          <w:lang w:val="kk-KZ"/>
        </w:rPr>
        <w:t>Білім беру бағдарламалары циклдерге (модульдерге) біріктірілг</w:t>
      </w:r>
      <w:r w:rsidR="004A24E4">
        <w:rPr>
          <w:rFonts w:ascii="Times New Roman" w:hAnsi="Times New Roman"/>
          <w:sz w:val="24"/>
          <w:szCs w:val="24"/>
          <w:lang w:val="kk-KZ"/>
        </w:rPr>
        <w:t>ен пәндер тізімін анықтайды: ЖБП</w:t>
      </w:r>
      <w:r w:rsidRPr="0068295F">
        <w:rPr>
          <w:rFonts w:ascii="Times New Roman" w:hAnsi="Times New Roman"/>
          <w:sz w:val="24"/>
          <w:szCs w:val="24"/>
          <w:lang w:val="kk-KZ"/>
        </w:rPr>
        <w:t>; Студенттердің ДБ, ПҚ және басқа да оқу жұмыстарының түрлері</w:t>
      </w:r>
      <w:r w:rsidR="004A24E4">
        <w:rPr>
          <w:rFonts w:ascii="Times New Roman" w:hAnsi="Times New Roman"/>
          <w:sz w:val="24"/>
          <w:szCs w:val="24"/>
          <w:lang w:val="kk-KZ"/>
        </w:rPr>
        <w:t xml:space="preserve"> (практика). Әрбір цикл МК</w:t>
      </w:r>
      <w:r w:rsidRPr="0068295F">
        <w:rPr>
          <w:rFonts w:ascii="Times New Roman" w:hAnsi="Times New Roman"/>
          <w:sz w:val="24"/>
          <w:szCs w:val="24"/>
          <w:lang w:val="kk-KZ"/>
        </w:rPr>
        <w:t xml:space="preserve"> және </w:t>
      </w:r>
      <w:r w:rsidR="004A24E4">
        <w:rPr>
          <w:rFonts w:ascii="Times New Roman" w:hAnsi="Times New Roman"/>
          <w:sz w:val="24"/>
          <w:szCs w:val="24"/>
          <w:lang w:val="kk-KZ"/>
        </w:rPr>
        <w:t>КВ пәндерінен тұрады. МБ және БП</w:t>
      </w:r>
      <w:r w:rsidRPr="0068295F">
        <w:rPr>
          <w:rFonts w:ascii="Times New Roman" w:hAnsi="Times New Roman"/>
          <w:sz w:val="24"/>
          <w:szCs w:val="24"/>
          <w:lang w:val="kk-KZ"/>
        </w:rPr>
        <w:t xml:space="preserve"> циклдері үшін ОК пәндерінің тізбесін ТУП, ал түйіндеме пәндерінің тізімін у</w:t>
      </w:r>
      <w:r w:rsidR="004A24E4">
        <w:rPr>
          <w:rFonts w:ascii="Times New Roman" w:hAnsi="Times New Roman"/>
          <w:sz w:val="24"/>
          <w:szCs w:val="24"/>
          <w:lang w:val="kk-KZ"/>
        </w:rPr>
        <w:t>ниверситет дербес анықтайды. ЖБП</w:t>
      </w:r>
      <w:r w:rsidRPr="0068295F">
        <w:rPr>
          <w:rFonts w:ascii="Times New Roman" w:hAnsi="Times New Roman"/>
          <w:sz w:val="24"/>
          <w:szCs w:val="24"/>
          <w:lang w:val="kk-KZ"/>
        </w:rPr>
        <w:t>, DB, PD циклдеріне дейін</w:t>
      </w:r>
      <w:r w:rsidR="004A24E4">
        <w:rPr>
          <w:rFonts w:ascii="Times New Roman" w:hAnsi="Times New Roman"/>
          <w:sz w:val="24"/>
          <w:szCs w:val="24"/>
          <w:lang w:val="kk-KZ"/>
        </w:rPr>
        <w:t xml:space="preserve">гі және кейінгі реквизиттер ҮОЖ, ЖОЖ берілген, </w:t>
      </w:r>
      <w:r w:rsidRPr="0068295F">
        <w:rPr>
          <w:rFonts w:ascii="Times New Roman" w:hAnsi="Times New Roman"/>
          <w:sz w:val="24"/>
          <w:szCs w:val="24"/>
          <w:lang w:val="kk-KZ"/>
        </w:rPr>
        <w:t xml:space="preserve"> пәндері үшін логикалық және құрылымдық талдау жүргізіледі. Қатысушылар: профессорлық-оқытушылық құрам, жұмыс берушілер, студенттер және т.б. Талқылау белгіленген ережелерге сәйкес жүргізіледі.</w:t>
      </w:r>
    </w:p>
    <w:p w:rsidR="009A33EC" w:rsidRPr="0068295F" w:rsidRDefault="009A33EC" w:rsidP="00915CDF">
      <w:pPr>
        <w:pStyle w:val="af8"/>
        <w:spacing w:before="120" w:after="120"/>
        <w:rPr>
          <w:rFonts w:ascii="Times New Roman" w:hAnsi="Times New Roman"/>
          <w:sz w:val="24"/>
          <w:szCs w:val="24"/>
          <w:lang w:val="kk-KZ"/>
        </w:rPr>
      </w:pPr>
      <w:r w:rsidRPr="0068295F">
        <w:rPr>
          <w:rFonts w:ascii="Times New Roman" w:hAnsi="Times New Roman"/>
          <w:sz w:val="24"/>
          <w:szCs w:val="24"/>
          <w:lang w:val="kk-KZ"/>
        </w:rPr>
        <w:t>ББ сәйкес салаларындағы СЭҚ пәндерінің атауы мен мазмұнының сәйкестігі ББ дамыту жоспарында, мемлекеттің, қоғамның және қоғамның қажеттіліктерін ескеретін ББ дамыту жөніндегі іс-шаралар жоспарында көрсетіледі. аймақ. Талдау тұрақты түрде кафедра мәжілістерінде, жұмыс берушілер өкілдерімен кездесулерде (семинарларда, лекцияларда, МАК отырысында және т.б.), студенттер мен бітірушілердің пікірі бойынша (сауалнама кезінде) жүргізіледі.</w:t>
      </w:r>
    </w:p>
    <w:p w:rsidR="009A33EC" w:rsidRPr="0068295F" w:rsidRDefault="009A33EC" w:rsidP="00915CDF">
      <w:pPr>
        <w:pStyle w:val="af8"/>
        <w:spacing w:before="120" w:after="120"/>
        <w:rPr>
          <w:rFonts w:ascii="Times New Roman" w:hAnsi="Times New Roman"/>
          <w:sz w:val="24"/>
          <w:szCs w:val="24"/>
          <w:shd w:val="clear" w:color="auto" w:fill="FFFFFF"/>
          <w:lang w:val="kk-KZ"/>
        </w:rPr>
      </w:pPr>
      <w:r w:rsidRPr="0068295F">
        <w:rPr>
          <w:rFonts w:ascii="Times New Roman" w:hAnsi="Times New Roman"/>
          <w:sz w:val="24"/>
          <w:szCs w:val="24"/>
          <w:lang w:val="kk-KZ"/>
        </w:rPr>
        <w:t>МБ және ПҚ циклдері пәндерінің мазмұны білім беру саласындағы дайындалатын мамандардың бейініне сәйкес келеді.</w:t>
      </w:r>
      <w:r w:rsidRPr="00352866">
        <w:rPr>
          <w:rStyle w:val="13pt"/>
          <w:rFonts w:eastAsia="Segoe UI"/>
          <w:b w:val="0"/>
          <w:sz w:val="24"/>
          <w:szCs w:val="24"/>
          <w:lang w:val="kk-KZ"/>
        </w:rPr>
        <w:t>D</w:t>
      </w:r>
      <w:r w:rsidRPr="0068295F">
        <w:rPr>
          <w:rFonts w:ascii="Times New Roman" w:hAnsi="Times New Roman"/>
          <w:sz w:val="24"/>
          <w:szCs w:val="24"/>
          <w:lang w:val="kk-KZ"/>
        </w:rPr>
        <w:t>теориялық цикл пәндері кәсіптік практика модульдерінде одан әрі бекітіледі.</w:t>
      </w:r>
    </w:p>
    <w:p w:rsidR="009A33EC" w:rsidRPr="003207BB" w:rsidRDefault="009A33EC" w:rsidP="00915CDF">
      <w:pPr>
        <w:spacing w:before="120" w:after="120"/>
        <w:ind w:firstLine="709"/>
        <w:jc w:val="both"/>
        <w:rPr>
          <w:rFonts w:ascii="Times New Roman" w:hAnsi="Times New Roman"/>
          <w:sz w:val="24"/>
          <w:szCs w:val="24"/>
          <w:lang w:val="ru-RU"/>
        </w:rPr>
      </w:pPr>
      <w:r w:rsidRPr="0068295F">
        <w:rPr>
          <w:rFonts w:ascii="Times New Roman" w:hAnsi="Times New Roman"/>
          <w:sz w:val="24"/>
          <w:szCs w:val="24"/>
          <w:shd w:val="clear" w:color="auto" w:fill="FFFFFF"/>
          <w:lang w:val="kk-KZ"/>
        </w:rPr>
        <w:t xml:space="preserve">Пәндердің академиялық өзара байланысының логикасы пре- және постреквизиттер жүйесімен анықталады. Мысалы: </w:t>
      </w:r>
      <w:r w:rsidR="00352866">
        <w:rPr>
          <w:rFonts w:ascii="Times New Roman" w:hAnsi="Times New Roman"/>
          <w:sz w:val="24"/>
          <w:szCs w:val="24"/>
          <w:lang w:val="kk-KZ"/>
        </w:rPr>
        <w:t>ББФизикалық мәдениет және спорт</w:t>
      </w:r>
      <w:r w:rsidRPr="0068295F">
        <w:rPr>
          <w:rFonts w:ascii="Times New Roman" w:hAnsi="Times New Roman"/>
          <w:sz w:val="24"/>
          <w:szCs w:val="24"/>
          <w:lang w:val="kk-KZ"/>
        </w:rPr>
        <w:t xml:space="preserve">: гимнастика пәні оқытылады Гимнастика пәнін оқыту әдістемесі дәріс курсы, онда барлық теориялық материал оқытылады (түсініктері, терминдері, гимнастика түрлері, анықтамалары және т.б.) </w:t>
      </w:r>
      <w:r w:rsidRPr="00EB0E2F">
        <w:rPr>
          <w:rFonts w:ascii="Times New Roman" w:hAnsi="Times New Roman"/>
          <w:sz w:val="24"/>
          <w:szCs w:val="24"/>
          <w:lang w:val="ru-RU"/>
        </w:rPr>
        <w:lastRenderedPageBreak/>
        <w:t>Келесі семестрде Гимнастика – практикалық жаттығулар ( гимнастика, спорттық акробатика , көркем гимнастика элементтері).</w:t>
      </w:r>
    </w:p>
    <w:p w:rsidR="009A33EC" w:rsidRPr="00230AF2" w:rsidRDefault="00B859EC"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БББ</w:t>
      </w:r>
      <w:r w:rsidR="00B97AEA">
        <w:rPr>
          <w:rFonts w:ascii="Times New Roman" w:hAnsi="Times New Roman"/>
          <w:sz w:val="24"/>
          <w:szCs w:val="24"/>
          <w:lang w:val="ru-RU"/>
        </w:rPr>
        <w:t xml:space="preserve"> басшылығы жыл сайын ББ</w:t>
      </w:r>
      <w:r w:rsidR="009A33EC" w:rsidRPr="003D12EC">
        <w:rPr>
          <w:rFonts w:ascii="Times New Roman" w:hAnsi="Times New Roman"/>
          <w:sz w:val="24"/>
          <w:szCs w:val="24"/>
          <w:lang w:val="ru-RU"/>
        </w:rPr>
        <w:t>-ті қайта қарау үшін еңбек нарығындағы сыртқы өзгерістерді, жұмыс берушілердің қажеттіліктерін және т.б. талдайды, содан кейін ол бөлімде талқыланады және РҰП-ға тиісті түзетулер енгізіледі. Соңғы жылдары «</w:t>
      </w:r>
      <w:r w:rsidR="00B97AEA" w:rsidRPr="00B97AEA">
        <w:rPr>
          <w:rFonts w:ascii="Times New Roman" w:hAnsi="Times New Roman"/>
          <w:sz w:val="24"/>
          <w:szCs w:val="24"/>
          <w:lang w:val="ru-RU"/>
        </w:rPr>
        <w:t>Физикалық мәдениет және спорт»</w:t>
      </w:r>
      <w:r w:rsidR="009A33EC" w:rsidRPr="003D12EC">
        <w:rPr>
          <w:rFonts w:ascii="Times New Roman" w:hAnsi="Times New Roman"/>
          <w:sz w:val="24"/>
          <w:szCs w:val="24"/>
          <w:lang w:val="ru-RU"/>
        </w:rPr>
        <w:t>» кафедрасына келесі өзгерістер енгізілді: «Дене шынықтыру және сауықтыру теориясы мен әдістемесі» пәні енгізілді және «Таңдалған спорт түрінің теориясы мен әдістемесі» пәні енгізілді. «Спорт теориясы мен әдістемесі» деп өзгертілді.</w:t>
      </w:r>
    </w:p>
    <w:p w:rsidR="009A33EC" w:rsidRPr="00914ABD" w:rsidRDefault="009A33EC" w:rsidP="00915CDF">
      <w:pPr>
        <w:spacing w:before="120" w:after="120"/>
        <w:ind w:firstLine="709"/>
        <w:jc w:val="both"/>
        <w:rPr>
          <w:rFonts w:ascii="Times New Roman" w:hAnsi="Times New Roman"/>
          <w:sz w:val="24"/>
          <w:szCs w:val="24"/>
          <w:lang w:val="ru-RU"/>
        </w:rPr>
      </w:pPr>
      <w:r w:rsidRPr="004F2FB9">
        <w:rPr>
          <w:rFonts w:ascii="Times New Roman" w:hAnsi="Times New Roman"/>
          <w:sz w:val="24"/>
          <w:szCs w:val="24"/>
          <w:lang w:val="ru-RU"/>
        </w:rPr>
        <w:t>ОӘК қарастырылған әр түрлі іс-әрекет түрлерін көрсететін оқу-әдістемелік құжаттама: ОЖС орындау бойынша студенттер үшін; SRO, SROP, тәжірибелердің барлық түрлері, R&amp;D, NIRS, NIRM.</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Студенттердің жеке қасиеттерін, соның ішінде ақпаратты қабылдау ерекшеліктерін анықтау үшін педагогикалық ұжым сараланған тәсілді қолданады: олар сабақта, өздік жұмысына тапсырмалар беруде, бағалау жұмыстарын жүргізуде және т.б. оқушылардың ерекшеліктерін анықтайды.</w:t>
      </w:r>
    </w:p>
    <w:p w:rsidR="009A33EC" w:rsidRPr="003D12EC" w:rsidRDefault="009A33EC" w:rsidP="00915CDF">
      <w:pPr>
        <w:shd w:val="clear" w:color="auto" w:fill="FFFFFF"/>
        <w:tabs>
          <w:tab w:val="left" w:pos="0"/>
        </w:tabs>
        <w:spacing w:before="120" w:after="120"/>
        <w:ind w:firstLine="709"/>
        <w:jc w:val="both"/>
        <w:rPr>
          <w:rFonts w:ascii="Times New Roman" w:hAnsi="Times New Roman"/>
          <w:noProof/>
          <w:sz w:val="24"/>
          <w:szCs w:val="24"/>
          <w:lang w:val="ru-RU"/>
        </w:rPr>
      </w:pPr>
      <w:r w:rsidRPr="003D12EC">
        <w:rPr>
          <w:rFonts w:ascii="Times New Roman" w:hAnsi="Times New Roman"/>
          <w:sz w:val="24"/>
          <w:szCs w:val="24"/>
          <w:lang w:val="ru-RU"/>
        </w:rPr>
        <w:t>Жеке оқыту жолдары кредиттік оқыту технологиясының м</w:t>
      </w:r>
      <w:r w:rsidR="00B97AEA">
        <w:rPr>
          <w:rFonts w:ascii="Times New Roman" w:hAnsi="Times New Roman"/>
          <w:sz w:val="24"/>
          <w:szCs w:val="24"/>
          <w:lang w:val="ru-RU"/>
        </w:rPr>
        <w:t>індетті шарты болып табылады. ББ</w:t>
      </w:r>
      <w:r w:rsidRPr="003D12EC">
        <w:rPr>
          <w:rFonts w:ascii="Times New Roman" w:hAnsi="Times New Roman"/>
          <w:sz w:val="24"/>
          <w:szCs w:val="24"/>
          <w:lang w:val="ru-RU"/>
        </w:rPr>
        <w:t xml:space="preserve"> жүзеге асыру кезінде әрбір студентке жеке көзқарас принципі жүзеге асырылады. Біріншіден, студент 1 курс студенттерін презентациялармен элективті пәндер тізімімен таныстыратын эдвайзерлердің көмегімен өзінің оқу траекториясын таңдауға құқылы. Элективті курстар ретінде оқу жоспарында туризм және қонақжайлылық, бейнелеу өнері саласындағы мамандардың өкілдерімен бірлесіп әзірленген оқу үдерісінде инновациялық технологияларды пайдалануға бағытталған әдістемелік пәндер қарастырылған. Осыдан кейін студент әр оқу жылына жеке оқу жоспарын жасайды. БЖСБ үш данада факультет деканы бекітеді, БСЖ бір данасы деканатта, екіншісі – Тіркеу кеңсесінде сақталады, үшінші данасы студентке беріледі. IEP студенттердің кәсіптік оқу жоспарын орындауын және әзірлеуін бақылау үшін негіз болып табылады.</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pacing w:val="2"/>
          <w:sz w:val="24"/>
          <w:szCs w:val="24"/>
          <w:lang w:val="ru-RU"/>
        </w:rPr>
        <w:t>Екіншіден, студент өзінің үлгерімін Platonus мәліметтер базасы арқылы тексеріп, талдауға мүмкіндік алады.</w:t>
      </w:r>
      <w:r w:rsidRPr="003D12EC">
        <w:rPr>
          <w:rFonts w:ascii="Times New Roman" w:hAnsi="Times New Roman"/>
          <w:sz w:val="24"/>
          <w:szCs w:val="24"/>
          <w:lang w:val="ru-RU"/>
        </w:rPr>
        <w:t>автоматтандырылған онлайн режимінде.</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Бакалавриаттағы оқытудың жеке траекториясын қалыптастыру механизмі бакалавриаттың білім беру бағдарламасына ұқсас. Магистранттың жеке жоспары БӨ оқу жоспарына сәйкес құрастырылады және мыналарды қамтиды: семестрді көрсете отырып, базалық және бейіндік циклдердің пәндерінің тізімі, әрбір пән бойынша кредиттер мөлшері, зерттеу тақырыбының негіздемесі, оқу жоспары. магистрлік диссертацияны орындау, жарияланымдар мен тағылымдамалар, ғылыми-зерттеу практикасы мен ғылыми-зерттеу жұмыстарының мерзімі мен орны. Оқу қызметінің барлық түрлері академиялық күнтізбеде және магистранттың жеке жұмыс жоспарында белгіленген мерзімде жүзеге асырылады.</w:t>
      </w:r>
    </w:p>
    <w:p w:rsidR="009A33EC" w:rsidRPr="003D12EC" w:rsidRDefault="00260ADF" w:rsidP="00915CDF">
      <w:pPr>
        <w:shd w:val="clear" w:color="auto" w:fill="FFFFFF"/>
        <w:tabs>
          <w:tab w:val="left" w:pos="0"/>
        </w:tabs>
        <w:spacing w:before="120" w:after="120"/>
        <w:ind w:firstLine="709"/>
        <w:jc w:val="both"/>
        <w:rPr>
          <w:rFonts w:ascii="Times New Roman" w:hAnsi="Times New Roman"/>
          <w:spacing w:val="2"/>
          <w:sz w:val="24"/>
          <w:szCs w:val="24"/>
          <w:lang w:val="ru-RU"/>
        </w:rPr>
      </w:pPr>
      <w:r>
        <w:rPr>
          <w:rFonts w:ascii="Times New Roman" w:hAnsi="Times New Roman"/>
          <w:sz w:val="24"/>
          <w:szCs w:val="24"/>
          <w:lang w:val="ru-RU"/>
        </w:rPr>
        <w:t>БББ</w:t>
      </w:r>
      <w:r w:rsidR="009A33EC" w:rsidRPr="003D12EC">
        <w:rPr>
          <w:rFonts w:ascii="Times New Roman" w:hAnsi="Times New Roman"/>
          <w:sz w:val="24"/>
          <w:szCs w:val="24"/>
          <w:lang w:val="ru-RU"/>
        </w:rPr>
        <w:t xml:space="preserve"> жүзеге асыру кезінде әрбір студентке жеке көзқарас принципі жүзеге асырылады.</w:t>
      </w:r>
    </w:p>
    <w:p w:rsidR="009A33EC" w:rsidRPr="003D12EC" w:rsidRDefault="009A33EC" w:rsidP="00915CDF">
      <w:pPr>
        <w:tabs>
          <w:tab w:val="left" w:pos="720"/>
        </w:tabs>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Теориялық оқытудың бір кредитінің еңбек сыйымдылығы, аудиториялық сабақтар мен студенттің өздік жұмысын ескере отырып, бакалавриат бойынша 45 сағат жұмысты құрайды.</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ECTS шеңберіндегі академиялық кредит – бұл аудиторияда да, өздік жұмыс кезінде де пәнді оқудың еңбекқорлығын өлшеу бірлігі. 1 ECTS кредиті 25-30 академиялық сағатқа тең.</w:t>
      </w:r>
    </w:p>
    <w:p w:rsidR="009A33EC" w:rsidRPr="003D12EC" w:rsidRDefault="009A33EC" w:rsidP="00915CDF">
      <w:pPr>
        <w:tabs>
          <w:tab w:val="left" w:pos="1080"/>
        </w:tabs>
        <w:spacing w:before="120" w:after="120"/>
        <w:ind w:firstLine="709"/>
        <w:jc w:val="both"/>
        <w:rPr>
          <w:rFonts w:ascii="Times New Roman" w:hAnsi="Times New Roman"/>
          <w:b/>
          <w:sz w:val="24"/>
          <w:szCs w:val="24"/>
          <w:lang w:val="ru-RU"/>
        </w:rPr>
      </w:pPr>
      <w:r w:rsidRPr="003D12EC">
        <w:rPr>
          <w:rFonts w:ascii="Times New Roman" w:hAnsi="Times New Roman"/>
          <w:sz w:val="24"/>
          <w:szCs w:val="24"/>
        </w:rPr>
        <w:t>ECTS</w:t>
      </w:r>
      <w:r w:rsidRPr="0068295F">
        <w:rPr>
          <w:rFonts w:ascii="Times New Roman" w:hAnsi="Times New Roman"/>
          <w:sz w:val="24"/>
          <w:szCs w:val="24"/>
          <w:lang w:val="ru-RU"/>
        </w:rPr>
        <w:t xml:space="preserve"> бір оқу жылындағы оқу жұмысының жалпы еңбек сыйымдылығын 60 кредитке бағалайды (студент бір семестрде 30 кредит алады). Оқу жылының ұзақтығы 30 апта және емтихан тапсыруға 6 апта (қорытынды бақылау) бөлінеді.</w:t>
      </w:r>
    </w:p>
    <w:p w:rsidR="009A33EC" w:rsidRPr="003D12EC" w:rsidRDefault="009A33EC" w:rsidP="00915CDF">
      <w:pPr>
        <w:tabs>
          <w:tab w:val="left" w:pos="1080"/>
        </w:tabs>
        <w:spacing w:before="120" w:after="120"/>
        <w:ind w:firstLine="709"/>
        <w:jc w:val="both"/>
        <w:rPr>
          <w:rFonts w:ascii="Times New Roman" w:hAnsi="Times New Roman"/>
          <w:strike/>
          <w:sz w:val="24"/>
          <w:szCs w:val="24"/>
          <w:lang w:val="ru-RU"/>
        </w:rPr>
      </w:pPr>
      <w:r w:rsidRPr="003D12EC">
        <w:rPr>
          <w:rFonts w:ascii="Times New Roman" w:hAnsi="Times New Roman"/>
          <w:sz w:val="24"/>
          <w:szCs w:val="24"/>
          <w:lang w:val="ru-RU"/>
        </w:rPr>
        <w:t xml:space="preserve">Қазақстан Республикасының қарыздарын ECTS кредиттеріне қайта есептеу және керісінше Қазақстан Республикасының Білім және ғылым министрлігі бекіткен қайта есептеу </w:t>
      </w:r>
      <w:r w:rsidRPr="003D12EC">
        <w:rPr>
          <w:rFonts w:ascii="Times New Roman" w:hAnsi="Times New Roman"/>
          <w:sz w:val="24"/>
          <w:szCs w:val="24"/>
          <w:lang w:val="ru-RU"/>
        </w:rPr>
        <w:lastRenderedPageBreak/>
        <w:t>коэффициенттері негізінде жүзеге асырылады.</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Мазмұны кәсіптік құзіреттілікті қалыптастыруға ықпал ететін ББ құрылымындағы іс-шаралар: оқытудың белсенді түрлерін өткізу (дәрістер, практикалық және зертханалық сабақтар, семинарлар, коллоквиумдар, тәжірибелер: оқу, өндірістік, педагогикалық және бакалавриат); SRSP және SRSS (рефераттар, есептер, жобалар және т.б.); қосымша немесе жеке сабақтар (студенттерге консультациялық көмек); білімді бақылау (енгізу, ағымдағы, кезеңдік және қорытынды); бағалау (балл, %, дәстүрлі бағалау); талдау (кәсіби құзіреттілікті дамыту үшін оқытудағы студенттердің жетістіктері; ЭБ мазмұнындағы немесе студенттерді оқытудағы проблемалық аймақтарды анықтау); реттеу (ОС мазмұнында).</w:t>
      </w:r>
    </w:p>
    <w:p w:rsidR="009A33EC" w:rsidRPr="003D12EC" w:rsidRDefault="009A33EC" w:rsidP="00915CDF">
      <w:pPr>
        <w:pStyle w:val="af8"/>
        <w:spacing w:before="120" w:after="120"/>
        <w:rPr>
          <w:rFonts w:ascii="Times New Roman" w:hAnsi="Times New Roman"/>
          <w:sz w:val="24"/>
          <w:szCs w:val="24"/>
          <w:lang w:val="kk-KZ"/>
        </w:rPr>
      </w:pPr>
      <w:r w:rsidRPr="003D12EC">
        <w:rPr>
          <w:rFonts w:ascii="Times New Roman" w:hAnsi="Times New Roman"/>
          <w:sz w:val="24"/>
          <w:szCs w:val="24"/>
        </w:rPr>
        <w:t>Оқу пәндерінің мазмұнына және</w:t>
      </w:r>
      <w:r w:rsidR="00260ADF">
        <w:rPr>
          <w:rFonts w:ascii="Times New Roman" w:hAnsi="Times New Roman"/>
          <w:sz w:val="24"/>
          <w:szCs w:val="24"/>
        </w:rPr>
        <w:t xml:space="preserve"> оқу нәтижелеріне сәйкестігі</w:t>
      </w:r>
      <w:r w:rsidR="00260ADF">
        <w:rPr>
          <w:rFonts w:ascii="Times New Roman" w:hAnsi="Times New Roman"/>
          <w:sz w:val="24"/>
          <w:szCs w:val="24"/>
          <w:lang w:val="kk-KZ"/>
        </w:rPr>
        <w:t>ОҮЖ</w:t>
      </w:r>
      <w:r w:rsidR="00260ADF">
        <w:rPr>
          <w:rFonts w:ascii="Times New Roman" w:hAnsi="Times New Roman"/>
          <w:sz w:val="24"/>
          <w:szCs w:val="24"/>
        </w:rPr>
        <w:t xml:space="preserve">, </w:t>
      </w:r>
      <w:r w:rsidR="00260ADF">
        <w:rPr>
          <w:rFonts w:ascii="Times New Roman" w:hAnsi="Times New Roman"/>
          <w:sz w:val="24"/>
          <w:szCs w:val="24"/>
          <w:lang w:val="kk-KZ"/>
        </w:rPr>
        <w:t>ЖОЖ</w:t>
      </w:r>
      <w:r w:rsidRPr="003D12EC">
        <w:rPr>
          <w:rFonts w:ascii="Times New Roman" w:hAnsi="Times New Roman"/>
          <w:sz w:val="24"/>
          <w:szCs w:val="24"/>
        </w:rPr>
        <w:t>, QED негізінде жүзеге асырылады. Студенттердің пәндер мазмұнына қол жеткізу арнасы силлабус болып табылады.</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Мазмұны кәсіби құзіреттілікті қалыптастыруға ықпал ететін ББ құрылымындағы қызмет түрлері: оқытудың белсенді түрлерін өткізу (дәрістер, практикалық және зертханалық сабақтар, семинарлар, коллоквиумдар, практикалар: оқу, өндірістік, педагогикалық және бакалавриат); SRSP және SRSS (рефераттар, есептер, жобалар және т.б.); қосымша немесе жеке сабақтар (студенттерге консультациялық көмек); білімді бақылау (енгізу, ағымдағы, кезеңдік және қорытынды); бағалау (балл, %, дәстүрлі бағалау); талдау (кәсіби құзіреттілікті дамыту үшін оқытудағы студенттердің жетістіктері; ЭБ мазмұнындағы немесе студенттерді оқытудағы проблемалық аймақтарды анықтау); реттеу (ОС мазмұнында).</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ОӘБ қарастырылған әр түрлі қызмет түрлерін көрсететін оқу-әдістемелік құжаттама ОӘК-де қамтылған: ОӘК-де әр түрлі іс-шараларды өткізу бойынша педагогикалық қызметкерлерге арналған MR; LR енгізу бойынша студенттерге арналған MU; SRS, SRSP, тәжірибелердің барлық түрлері, зерттеулер, зерттеулер және т.б.</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Сараланған тәсіл түрінде оқушылардың жеке қасиеттері, оның ішінде ақпаратты қабылдау ерекшеліктері ескеріледі.</w:t>
      </w:r>
    </w:p>
    <w:p w:rsidR="009A33EC" w:rsidRPr="003D12EC" w:rsidRDefault="00F5052F" w:rsidP="00915CDF">
      <w:pPr>
        <w:pStyle w:val="af8"/>
        <w:spacing w:before="120" w:after="120"/>
        <w:rPr>
          <w:rFonts w:ascii="Times New Roman" w:hAnsi="Times New Roman"/>
          <w:sz w:val="24"/>
          <w:szCs w:val="24"/>
        </w:rPr>
      </w:pPr>
      <w:r>
        <w:rPr>
          <w:rFonts w:ascii="Times New Roman" w:hAnsi="Times New Roman"/>
          <w:sz w:val="24"/>
          <w:szCs w:val="24"/>
        </w:rPr>
        <w:t xml:space="preserve">ПОҚ мен жұмыс берушілердің </w:t>
      </w:r>
      <w:r>
        <w:rPr>
          <w:rFonts w:ascii="Times New Roman" w:hAnsi="Times New Roman"/>
          <w:sz w:val="24"/>
          <w:szCs w:val="24"/>
          <w:lang w:val="kk-KZ"/>
        </w:rPr>
        <w:t>ББ</w:t>
      </w:r>
      <w:r w:rsidR="009A33EC" w:rsidRPr="003D12EC">
        <w:rPr>
          <w:rFonts w:ascii="Times New Roman" w:hAnsi="Times New Roman"/>
          <w:sz w:val="24"/>
          <w:szCs w:val="24"/>
        </w:rPr>
        <w:t xml:space="preserve"> әзірлеу мен басқаруға қатысуы оның сапасын қамтамасыз етеді. Студенттердің жеке білім беру траекториясын құрудың мазмұны, көлемі, логикасы, оқу пәндері мен кәсіптік тәжірибелердің түлектердің кәсіби құзыре</w:t>
      </w:r>
      <w:r w:rsidR="004438EC">
        <w:rPr>
          <w:rFonts w:ascii="Times New Roman" w:hAnsi="Times New Roman"/>
          <w:sz w:val="24"/>
          <w:szCs w:val="24"/>
        </w:rPr>
        <w:t>ттілігін қалыптастыруға әсері Б</w:t>
      </w:r>
      <w:r w:rsidR="004438EC">
        <w:rPr>
          <w:rFonts w:ascii="Times New Roman" w:hAnsi="Times New Roman"/>
          <w:sz w:val="24"/>
          <w:szCs w:val="24"/>
          <w:lang w:val="kk-KZ"/>
        </w:rPr>
        <w:t xml:space="preserve">ББ </w:t>
      </w:r>
      <w:r w:rsidR="009A33EC" w:rsidRPr="003D12EC">
        <w:rPr>
          <w:rFonts w:ascii="Times New Roman" w:hAnsi="Times New Roman"/>
          <w:sz w:val="24"/>
          <w:szCs w:val="24"/>
        </w:rPr>
        <w:t xml:space="preserve"> жүзеге асырудың барлық талаптарына сәйкес келеді.</w:t>
      </w:r>
    </w:p>
    <w:p w:rsidR="009A33EC" w:rsidRPr="003D12EC" w:rsidRDefault="004438EC" w:rsidP="00915CDF">
      <w:pPr>
        <w:pStyle w:val="Default"/>
        <w:spacing w:before="120" w:after="120"/>
        <w:ind w:firstLine="709"/>
        <w:jc w:val="both"/>
        <w:rPr>
          <w:color w:val="auto"/>
          <w:spacing w:val="2"/>
        </w:rPr>
      </w:pPr>
      <w:r>
        <w:rPr>
          <w:color w:val="auto"/>
        </w:rPr>
        <w:t>Б</w:t>
      </w:r>
      <w:r>
        <w:rPr>
          <w:color w:val="auto"/>
          <w:lang w:val="kk-KZ"/>
        </w:rPr>
        <w:t xml:space="preserve">ББ </w:t>
      </w:r>
      <w:r w:rsidR="009A33EC" w:rsidRPr="003D12EC">
        <w:rPr>
          <w:color w:val="auto"/>
        </w:rPr>
        <w:t xml:space="preserve"> еңбек нарығын талдау негізінде әзірленеді және әлеуетті тұтынушылардың қажеттіліктерін қанағаттандырады және оқытудың кредиттік технологиясының бөлігі ретінде жүзеге асырылады. «</w:t>
      </w:r>
      <w:r w:rsidR="00F5052F" w:rsidRPr="00F5052F">
        <w:rPr>
          <w:color w:val="auto"/>
        </w:rPr>
        <w:t>Физикалық мәдениет және спорт»</w:t>
      </w:r>
      <w:r w:rsidR="009A33EC" w:rsidRPr="003D12EC">
        <w:rPr>
          <w:color w:val="auto"/>
        </w:rPr>
        <w:t>» пәнінің мазмұны Мемлекеттік білім беру стандартына сәйкес келеді және ойлаудың инновациялық және шығармашылық типі бар, кәсіби іс-әрекетінде білім, білік және дағдының жеткілікті деңгейі бар жоғары білікті кадрларды даярлауды қамтамасыз етеді.</w:t>
      </w:r>
    </w:p>
    <w:p w:rsidR="0013432B" w:rsidRPr="00010B1E" w:rsidRDefault="0013432B" w:rsidP="0013432B">
      <w:pPr>
        <w:pStyle w:val="a7"/>
        <w:tabs>
          <w:tab w:val="left" w:pos="993"/>
        </w:tabs>
        <w:spacing w:before="120" w:after="120"/>
        <w:ind w:firstLine="709"/>
        <w:jc w:val="both"/>
        <w:rPr>
          <w:rFonts w:ascii="Times New Roman" w:hAnsi="Times New Roman"/>
          <w:sz w:val="24"/>
          <w:szCs w:val="24"/>
          <w:lang w:val="ru-RU"/>
        </w:rPr>
      </w:pPr>
      <w:r w:rsidRPr="00010B1E">
        <w:rPr>
          <w:rFonts w:ascii="Times New Roman" w:hAnsi="Times New Roman"/>
          <w:sz w:val="24"/>
          <w:szCs w:val="24"/>
          <w:lang w:val="ru-RU"/>
        </w:rPr>
        <w:t>ЭБ басшылығы соңғы сыртқы қамтамасыз ету процедурасынан бері қол жеткізілген ілгерілеуді қолдауға және нығайтуға міндеттеледі, оған сәйкес инклюзивті білім беру үшін жағдайларды қамтамасыз етуді жақсарту ұсынылды. Университет инклюзивті білім беру үшін жағдайды қамтамасыз ету бойынша тұрақты жұмыс жүргізеді. Университет сайтында осы контингентке арналған нұсқа бар.</w:t>
      </w:r>
    </w:p>
    <w:p w:rsidR="0013432B" w:rsidRPr="00C511C8" w:rsidRDefault="0013432B" w:rsidP="0013432B">
      <w:pPr>
        <w:autoSpaceDE w:val="0"/>
        <w:autoSpaceDN w:val="0"/>
        <w:adjustRightInd w:val="0"/>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Бакалавриат бағдарламасына мүгедектер мен мүгедектерді қабылдаудың, сондай-ақ түсу емтихандарының нысанын (шығармашылық) таңдау мүмкіндігін, оларды өткізу ерекшеліктерін, техникалық құралдарды пайдалану мүмкіндігін, оқуға түсуге мүмкіндік беретін арнайы ережелер енгізілуде. ассистенттің көмегі және түсу емтихандарының ұзақтығын ұлғайту</w:t>
      </w:r>
      <w:r w:rsidR="00C00961" w:rsidRPr="00C00961">
        <w:rPr>
          <w:rFonts w:ascii="Times New Roman" w:hAnsi="Times New Roman"/>
          <w:sz w:val="24"/>
          <w:szCs w:val="24"/>
          <w:lang w:val="ru-RU"/>
        </w:rPr>
        <w:t>Ш.Уәлиханов</w:t>
      </w:r>
      <w:r w:rsidR="00C00961">
        <w:rPr>
          <w:rFonts w:ascii="Times New Roman" w:hAnsi="Times New Roman"/>
          <w:sz w:val="24"/>
          <w:szCs w:val="24"/>
          <w:lang w:val="ru-RU"/>
        </w:rPr>
        <w:t xml:space="preserve"> атындағы</w:t>
      </w:r>
      <w:r w:rsidRPr="00ED4146">
        <w:rPr>
          <w:rFonts w:ascii="Times New Roman" w:hAnsi="Times New Roman"/>
          <w:sz w:val="24"/>
          <w:szCs w:val="24"/>
          <w:lang w:val="ru-RU"/>
        </w:rPr>
        <w:t xml:space="preserve"> К</w:t>
      </w:r>
      <w:r w:rsidR="00C00961">
        <w:rPr>
          <w:rFonts w:ascii="Times New Roman" w:hAnsi="Times New Roman"/>
          <w:sz w:val="24"/>
          <w:szCs w:val="24"/>
          <w:lang w:val="ru-RU"/>
        </w:rPr>
        <w:t>М</w:t>
      </w:r>
      <w:r w:rsidRPr="00ED4146">
        <w:rPr>
          <w:rFonts w:ascii="Times New Roman" w:hAnsi="Times New Roman"/>
          <w:sz w:val="24"/>
          <w:szCs w:val="24"/>
          <w:lang w:val="ru-RU"/>
        </w:rPr>
        <w:t>У-ға қабылдау ережелерімен реттеледі. (10.04.2019 № 256 «А» бұйрығы.</w:t>
      </w:r>
    </w:p>
    <w:p w:rsidR="0013432B" w:rsidRPr="00ED4146" w:rsidRDefault="0013432B" w:rsidP="0013432B">
      <w:pPr>
        <w:pStyle w:val="16"/>
        <w:spacing w:before="120" w:after="120"/>
        <w:ind w:left="0"/>
        <w:rPr>
          <w:b/>
          <w:sz w:val="24"/>
          <w:szCs w:val="24"/>
        </w:rPr>
      </w:pPr>
      <w:r w:rsidRPr="00ED4146">
        <w:rPr>
          <w:sz w:val="24"/>
          <w:szCs w:val="24"/>
        </w:rPr>
        <w:lastRenderedPageBreak/>
        <w:t>Жеке білім беру қажеттіліктері бар студенттерге арналған элементтерді қосумен «Дене шынықтыру және спорт» ББ дамыту кезеңінде. Мысалы, дене шынықтыруды оқытудың арнайы әдістерін қолдану және ерекше білім беру қажеттіліктері бар студенттерді сүйемелдеу;</w:t>
      </w:r>
    </w:p>
    <w:p w:rsidR="0013432B" w:rsidRPr="00ED4146" w:rsidRDefault="0013432B" w:rsidP="0013432B">
      <w:pPr>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Мүмкіндігі шектеулі білім алушыларды ағымдағы және қорытынды аттестаттау нысаны жеке психофизикалық ерекшеліктерін ескере отырып белгіленуі мүмкін (ауызша, қағазда жазбаша, компьютерде жазбаша, тестілеу түрінде және т.б.), қажет болған жағдайда мұндай студентке емтихан жауабын дайындауға қосымша уақыт берілуі мүмкін. Бұл тапсырмалар силлабуста жазылады (мүмкіндігі шектеулі оқушылар болса).</w:t>
      </w:r>
    </w:p>
    <w:p w:rsidR="0013432B" w:rsidRPr="00ED4146" w:rsidRDefault="0013432B" w:rsidP="0013432B">
      <w:pPr>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Мүмкіндігі шектеулі студенттер қашықтықтан технологиялар элементтерін пайдалана отырып, жоғары білім ала алады. Студенттердің осы санаты үшін қажет болған жағдайда сабақтарға қатысудың жеке кестесі бар жеке оқу жоспары жасалуы мүмкін, онда сабақтарды өткізудің әртүрлі нұсқалары қарастырылған: университетте (академиялық топта және жеке) және технологияларын пайдалана отырып үйде</w:t>
      </w:r>
      <w:r w:rsidR="00982E83" w:rsidRPr="00982E83">
        <w:rPr>
          <w:rFonts w:ascii="Times New Roman" w:hAnsi="Times New Roman"/>
          <w:sz w:val="24"/>
          <w:szCs w:val="24"/>
          <w:lang w:val="ru-RU"/>
        </w:rPr>
        <w:t>қашықтықтан оқыту</w:t>
      </w:r>
      <w:r w:rsidRPr="00ED4146">
        <w:rPr>
          <w:rFonts w:ascii="Times New Roman" w:hAnsi="Times New Roman"/>
          <w:sz w:val="24"/>
          <w:szCs w:val="24"/>
          <w:lang w:val="ru-RU"/>
        </w:rPr>
        <w:t>.</w:t>
      </w:r>
    </w:p>
    <w:p w:rsidR="0013432B" w:rsidRPr="00ED4146" w:rsidRDefault="0013432B" w:rsidP="0013432B">
      <w:pPr>
        <w:spacing w:before="120" w:after="120"/>
        <w:ind w:firstLine="709"/>
        <w:jc w:val="both"/>
        <w:rPr>
          <w:sz w:val="24"/>
          <w:szCs w:val="24"/>
          <w:lang w:val="ru-RU"/>
        </w:rPr>
      </w:pPr>
      <w:r w:rsidRPr="00ED4146">
        <w:rPr>
          <w:rFonts w:ascii="Times New Roman" w:hAnsi="Times New Roman"/>
          <w:sz w:val="24"/>
          <w:szCs w:val="24"/>
          <w:lang w:val="ru-RU"/>
        </w:rPr>
        <w:t>Инклюзивті б</w:t>
      </w:r>
      <w:r w:rsidR="005317DC">
        <w:rPr>
          <w:rFonts w:ascii="Times New Roman" w:hAnsi="Times New Roman"/>
          <w:sz w:val="24"/>
          <w:szCs w:val="24"/>
          <w:lang w:val="ru-RU"/>
        </w:rPr>
        <w:t>ілім беру үшін аккредиттелген БББ</w:t>
      </w:r>
      <w:r w:rsidRPr="00ED4146">
        <w:rPr>
          <w:rFonts w:ascii="Times New Roman" w:hAnsi="Times New Roman"/>
          <w:sz w:val="24"/>
          <w:szCs w:val="24"/>
          <w:lang w:val="ru-RU"/>
        </w:rPr>
        <w:t xml:space="preserve"> бойынша кафедралардың профессорлық-оқытушылар құрамы</w:t>
      </w:r>
      <w:r w:rsidR="00FE3AED" w:rsidRPr="00FE3AED">
        <w:rPr>
          <w:rFonts w:ascii="Times New Roman" w:hAnsi="Times New Roman"/>
          <w:sz w:val="24"/>
          <w:szCs w:val="24"/>
          <w:lang w:val="ru-RU"/>
        </w:rPr>
        <w:t>Ш.Уалиханов</w:t>
      </w:r>
      <w:r w:rsidR="00FE3AED">
        <w:rPr>
          <w:rFonts w:ascii="Times New Roman" w:hAnsi="Times New Roman"/>
          <w:sz w:val="24"/>
          <w:szCs w:val="24"/>
          <w:lang w:val="ru-RU"/>
        </w:rPr>
        <w:t xml:space="preserve"> атындағы</w:t>
      </w:r>
      <w:r w:rsidRPr="00ED4146">
        <w:rPr>
          <w:rFonts w:ascii="Times New Roman" w:hAnsi="Times New Roman"/>
          <w:sz w:val="24"/>
          <w:szCs w:val="24"/>
          <w:lang w:val="ru-RU"/>
        </w:rPr>
        <w:t xml:space="preserve"> ҚМУ әлеуметтік және жастық педагогика кафедрасының инклюзивті білім беру тренерлерімен бірге. силлабусқа қосымша әзірлеуде (мүмкіндігі шектеулі студенттер болған жағдайда), «Платонус» ААЖ-да электронды ОӘК енгізілді, аккредиттелген БП кафедраларының оқытушылары базалық және кәсіптік пәндер бойынша мамандандырылған оқыту әдістерін қолданады және қамтамасыз етеді. ерекше білім беру қажеттіліктері бар студенттерге қолдау көрсету.</w:t>
      </w:r>
    </w:p>
    <w:p w:rsidR="0013432B" w:rsidRDefault="0013432B" w:rsidP="0013432B">
      <w:pPr>
        <w:tabs>
          <w:tab w:val="left" w:pos="993"/>
        </w:tabs>
        <w:autoSpaceDE w:val="0"/>
        <w:autoSpaceDN w:val="0"/>
        <w:adjustRightInd w:val="0"/>
        <w:spacing w:before="120" w:after="120"/>
        <w:ind w:firstLine="709"/>
        <w:jc w:val="both"/>
        <w:rPr>
          <w:rFonts w:ascii="Times New Roman" w:hAnsi="Times New Roman" w:cs="Times New Roman"/>
          <w:sz w:val="24"/>
          <w:szCs w:val="24"/>
          <w:lang w:val="ru-RU"/>
        </w:rPr>
      </w:pPr>
      <w:r w:rsidRPr="00ED4146">
        <w:rPr>
          <w:rFonts w:ascii="Times New Roman" w:hAnsi="Times New Roman"/>
          <w:sz w:val="24"/>
          <w:szCs w:val="24"/>
          <w:lang w:val="ru-RU"/>
        </w:rPr>
        <w:t>2018-</w:t>
      </w:r>
      <w:r w:rsidR="00C1584A">
        <w:rPr>
          <w:rFonts w:ascii="Times New Roman" w:hAnsi="Times New Roman"/>
          <w:sz w:val="24"/>
          <w:szCs w:val="24"/>
          <w:lang w:val="ru-RU"/>
        </w:rPr>
        <w:t>19 оқу жылында аккредиттелген БББ</w:t>
      </w:r>
      <w:r w:rsidRPr="00ED4146">
        <w:rPr>
          <w:rFonts w:ascii="Times New Roman" w:hAnsi="Times New Roman"/>
          <w:sz w:val="24"/>
          <w:szCs w:val="24"/>
          <w:lang w:val="ru-RU"/>
        </w:rPr>
        <w:t xml:space="preserve"> оқытушылары семинар-тренингте келесі тақырыпта оқытылды: «</w:t>
      </w:r>
      <w:r w:rsidRPr="00A27AA1">
        <w:rPr>
          <w:rFonts w:ascii="Times New Roman" w:hAnsi="Times New Roman" w:cs="Times New Roman"/>
          <w:color w:val="000000"/>
          <w:sz w:val="24"/>
          <w:szCs w:val="24"/>
          <w:lang w:val="ru-RU"/>
        </w:rPr>
        <w:t>Жоғары оқу орындарында инклюзивті білім беруді нормативтік-әдістемелік қамтамасыз ету</w:t>
      </w:r>
      <w:r w:rsidRPr="00A27AA1">
        <w:rPr>
          <w:rFonts w:ascii="Times New Roman" w:hAnsi="Times New Roman"/>
          <w:sz w:val="24"/>
          <w:szCs w:val="24"/>
          <w:lang w:val="ru-RU"/>
        </w:rPr>
        <w:t>”, сертификатпен 36 сағат. Мысалы, кафедрада оқытушы дайындалды</w:t>
      </w:r>
      <w:r w:rsidRPr="00A27AA1">
        <w:rPr>
          <w:rFonts w:ascii="Times New Roman" w:hAnsi="Times New Roman" w:cs="Times New Roman"/>
          <w:sz w:val="24"/>
          <w:szCs w:val="24"/>
          <w:lang w:val="ru-RU"/>
        </w:rPr>
        <w:t>Ахметова З.К.</w:t>
      </w:r>
    </w:p>
    <w:p w:rsidR="00406D5A" w:rsidRDefault="00406D5A" w:rsidP="0013432B">
      <w:pPr>
        <w:tabs>
          <w:tab w:val="left" w:pos="993"/>
        </w:tabs>
        <w:autoSpaceDE w:val="0"/>
        <w:autoSpaceDN w:val="0"/>
        <w:adjustRightInd w:val="0"/>
        <w:spacing w:before="120" w:after="120"/>
        <w:ind w:firstLine="709"/>
        <w:jc w:val="both"/>
        <w:rPr>
          <w:rFonts w:ascii="Times New Roman" w:hAnsi="Times New Roman" w:cs="Times New Roman"/>
          <w:sz w:val="24"/>
          <w:szCs w:val="24"/>
          <w:lang w:val="ru-RU"/>
        </w:rPr>
      </w:pPr>
    </w:p>
    <w:p w:rsidR="00406D5A" w:rsidRPr="00A27AA1" w:rsidRDefault="00406D5A" w:rsidP="0013432B">
      <w:pPr>
        <w:tabs>
          <w:tab w:val="left" w:pos="993"/>
        </w:tabs>
        <w:autoSpaceDE w:val="0"/>
        <w:autoSpaceDN w:val="0"/>
        <w:adjustRightInd w:val="0"/>
        <w:spacing w:before="120" w:after="120"/>
        <w:ind w:firstLine="709"/>
        <w:jc w:val="both"/>
        <w:rPr>
          <w:rFonts w:ascii="Times New Roman" w:hAnsi="Times New Roman"/>
          <w:sz w:val="24"/>
          <w:szCs w:val="24"/>
          <w:lang w:val="ru-RU"/>
        </w:rPr>
      </w:pPr>
    </w:p>
    <w:p w:rsidR="00010B1E" w:rsidRDefault="00FE3AED" w:rsidP="00FE3AED">
      <w:pPr>
        <w:spacing w:before="120" w:after="120"/>
        <w:jc w:val="center"/>
        <w:rPr>
          <w:rFonts w:ascii="Times New Roman" w:hAnsi="Times New Roman"/>
          <w:b/>
          <w:sz w:val="24"/>
          <w:szCs w:val="24"/>
          <w:lang w:val="ru-RU"/>
        </w:rPr>
      </w:pPr>
      <w:r>
        <w:rPr>
          <w:rFonts w:ascii="Times New Roman" w:hAnsi="Times New Roman"/>
          <w:b/>
          <w:sz w:val="24"/>
          <w:szCs w:val="24"/>
          <w:lang w:val="ru-RU"/>
        </w:rPr>
        <w:t>3.</w:t>
      </w:r>
      <w:r w:rsidR="00010B1E" w:rsidRPr="003D12EC">
        <w:rPr>
          <w:rFonts w:ascii="Times New Roman" w:hAnsi="Times New Roman"/>
          <w:b/>
          <w:sz w:val="24"/>
          <w:szCs w:val="24"/>
          <w:lang w:val="ru-RU"/>
        </w:rPr>
        <w:t>СТАНД</w:t>
      </w:r>
      <w:r>
        <w:rPr>
          <w:rFonts w:ascii="Times New Roman" w:hAnsi="Times New Roman"/>
          <w:b/>
          <w:sz w:val="24"/>
          <w:szCs w:val="24"/>
          <w:lang w:val="ru-RU"/>
        </w:rPr>
        <w:t xml:space="preserve">АРТ </w:t>
      </w:r>
      <w:r w:rsidR="00010B1E" w:rsidRPr="003D12EC">
        <w:rPr>
          <w:rFonts w:ascii="Times New Roman" w:hAnsi="Times New Roman"/>
          <w:b/>
          <w:sz w:val="24"/>
          <w:szCs w:val="24"/>
          <w:lang w:val="ru-RU"/>
        </w:rPr>
        <w:t>ОҚУШЫҒА БАҒДАРЛАНДЫРЫЛҒАН ОҚЫТУ, ОҚЫТУ ЖӘНЕ БАҒАЛАУ</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Университет басшылығы студенттерге оқу тіліне қарамастан жеке білім беру бағдарламасын қалыптастыруға тең мүмкіндіктер береді. Оқу іс-әрекетін ұйымдастыру үшін оқушыларға екі тілде нұсқаулық – нұсқаулық беріледі. Эдвайзерлер білім беру бағдарламасын меңгеруге көмек көрсетеді.</w:t>
      </w:r>
    </w:p>
    <w:p w:rsidR="00010B1E"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Оқудың бірінші курсының студенттері оқудың кредиттік жүйесінің қағидаттарын және болашақ кәсіптік қызметтің перспективаларын түсіндіру мақсатында олармен кәсіптік және академиялық бағыттылық жүргізгеннен кейін тіркеу рәсімін бастайды.</w:t>
      </w:r>
    </w:p>
    <w:p w:rsidR="002847F0" w:rsidRPr="00F96AD6" w:rsidRDefault="002847F0" w:rsidP="002847F0">
      <w:pPr>
        <w:tabs>
          <w:tab w:val="num" w:pos="0"/>
          <w:tab w:val="left" w:pos="9356"/>
        </w:tabs>
        <w:spacing w:before="120" w:after="120"/>
        <w:ind w:right="-1" w:firstLine="709"/>
        <w:jc w:val="both"/>
        <w:rPr>
          <w:rFonts w:ascii="Times New Roman" w:hAnsi="Times New Roman"/>
          <w:sz w:val="24"/>
          <w:szCs w:val="24"/>
          <w:lang w:val="kk-KZ"/>
        </w:rPr>
      </w:pPr>
      <w:r w:rsidRPr="00F96AD6">
        <w:rPr>
          <w:rFonts w:ascii="Times New Roman" w:hAnsi="Times New Roman"/>
          <w:sz w:val="24"/>
          <w:szCs w:val="24"/>
          <w:lang w:val="kk-KZ"/>
        </w:rPr>
        <w:t>Студенттер облыс, қала, университет көлемінде өткізілетін түрлі қоғамдық шараларға белсене қатысады. Бұл іс-шараларда олардың болашақта түрлі ұйымдар мен мекемелер тарапынан сұранысқа ие болатын білімдері, коммуникативті дағдылары, ұйымдастырушылық қабілеттері ашылады.</w:t>
      </w:r>
    </w:p>
    <w:p w:rsidR="0041146B" w:rsidRPr="0068295F" w:rsidRDefault="0041146B" w:rsidP="006F097C">
      <w:pPr>
        <w:rPr>
          <w:rFonts w:ascii="Times New Roman" w:hAnsi="Times New Roman"/>
          <w:sz w:val="24"/>
          <w:szCs w:val="24"/>
          <w:lang w:val="kk-KZ"/>
        </w:rPr>
      </w:pPr>
      <w:r w:rsidRPr="0068295F">
        <w:rPr>
          <w:rFonts w:ascii="Times New Roman" w:hAnsi="Times New Roman"/>
          <w:sz w:val="24"/>
          <w:szCs w:val="24"/>
          <w:lang w:val="kk-KZ"/>
        </w:rPr>
        <w:t>Білім беру бағдарламасын әзірлеуге және талқылауға университет студенттері, оның ішінде «</w:t>
      </w:r>
      <w:r w:rsidR="006F097C">
        <w:rPr>
          <w:rFonts w:ascii="Times New Roman" w:hAnsi="Times New Roman"/>
          <w:sz w:val="24"/>
          <w:szCs w:val="24"/>
          <w:lang w:val="kk-KZ"/>
        </w:rPr>
        <w:t>Физикалық мәдениет және спорт</w:t>
      </w:r>
      <w:r w:rsidRPr="0068295F">
        <w:rPr>
          <w:rFonts w:ascii="Times New Roman" w:hAnsi="Times New Roman"/>
          <w:sz w:val="24"/>
          <w:szCs w:val="24"/>
          <w:lang w:val="kk-KZ"/>
        </w:rPr>
        <w:t>» мамандығының белсенді жоғары курс студенттері қатысады. Студияның құрамына 1-4 курс студенттері кіреді. кеңес (</w:t>
      </w:r>
      <w:r w:rsidR="00014F74" w:rsidRPr="0068295F">
        <w:rPr>
          <w:rFonts w:ascii="Times New Roman" w:hAnsi="Times New Roman" w:cs="Times New Roman"/>
          <w:sz w:val="24"/>
          <w:szCs w:val="24"/>
          <w:lang w:val="kk-KZ"/>
        </w:rPr>
        <w:t>Мельникова Е.В., Бақытжан А.Қ.,</w:t>
      </w:r>
      <w:r w:rsidR="00014F74" w:rsidRPr="00014F74">
        <w:rPr>
          <w:rFonts w:ascii="Times New Roman" w:eastAsia="Times New Roman" w:hAnsi="Times New Roman" w:cs="Times New Roman"/>
          <w:sz w:val="24"/>
          <w:szCs w:val="24"/>
          <w:lang w:val="kk-KZ"/>
        </w:rPr>
        <w:t>Бақытжанұлы Н. және т.б.), сонымен қатар университеттің Академиялық адалдық лигасына және педагогикалық институттың әртүрлі студенттік ұйымдарына (КТК, би үйірмесі, спорт түрлері бойынша спорт клубтары, ғылыми үйірме, жатақхана кеңесі және т.б.) кіреді. )</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lastRenderedPageBreak/>
        <w:t>Тіркеу кеңсесі IEP негізінде академиялық топтар мен ағындарды белгілі бір пәнге және берілген оқытушыға қабылданған студенттердің жеткілікті саны және олардың табыстылығының жеткілікті деңгейіне жету принципі негізінде қалыптастырады. Міндетті пәндер бойынша тіркелген студенттер саны: дәріс – 30 және одан да көп адам, практикалық сабақтар – 20 адам (лингвистикалық 10-12). Дәрістерді жоспарлау 30 және одан да көп адам алатын академиялық ағындар үшін жүргізіледі. Академиялық ағымдар мамандықтар, тіл бөлімдері бойынша қалыптасады.</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Студенттердің оқытушының жетекшілігімен өзіндік жұмысы, егер оның сыйымдылығы 50 адамнан аспайтын болса, академиялық ағымға жоспарланады. Білім беру бағдарламасының пәндері олардың оқу логикасы мен мазмұнының сабақтастығына сәйкес оқу жылдары мен семестрлері бойынша бөлінеді.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Жұмыс оқу жоспарлары негізінде диспетчерлік бөлім ағымдағы академиялық кезеңге оқытушының жетекшілігімен студенттердің оқу сабақтарының кестесін және студенттердің өздік жұмыстарының кестесін (СӨЖО) жасайды, оны оқу және тәрбие ісі жөніндегі проректор бекітеді. оқу-тәрбие жұмысы, СҒТЖ бойынша кестені оқу басталғанға дейін екі аптадан кешіктірмей кафедра меңгерушілері бекітеді.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Семестрдің басына қарай студенттер оқу-әдістемелік кешенмен (ОӘК) қамтамасыз етіледі, оның құрамына оқу бағдарламасы (Syllabus), белсенді үлестірме материалдар, лекциялық конспектілер, практикалық (семинар) сабақ жоспарлары, СРО және СРОП жоспарлары, тест тапсырмалары, семестрлік тапсырмалар, емтихан сұрақтары, бағалау саясаты мен бағалау критерийлерін қамтиды.</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Студенттің оқытушымен консультативтік-қадағалау қызметін жүзеге асыруға арналған өзіндік жұмысы (СӨЖ мониторингі) жеке де, топта да орындалады. Студентпен жеке жұмыс ауызша, жазбаша немесе аралас сауалнама жүргізуді, жеке тапсырмалар мен бақылау жұмыстарын тексеруді және қорғауды қарастырады.</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Емтихандық сессияны дайындау және өткізу тәртібі, емтихандарды өткізуге қойылатын талаптар СМЖ СТУ 5.01 «Студенттердің білімін, дағдыларын және дағдыларын бақылау және өлшеу процесі» (2018 жылғы 21 қарашада бекітілген) реттеледі.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Аралық аттестацияның негізгі нысандары: «PLATONUS» жүйесі арқылы тестілеу, жазбаша жұмыс, ауызша емтихан, аралас нысан. Емтихан материалдары кафедра отырысында қаралады және бекітіледі, бұл ретте әрбір билетте кемінде бес сұрақ және осы материалды құрастырған оқытушының қолы болады.</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Академиялық курстың нәтижелері бойынша орта ауыспалы GPA балы есептеледі, ол студенттің оқу жылына қарай артады, бұл арнайы пәндер бойынша білім сапасын арттыру мақсатына қызмет етеді.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Оқу процесінің барлық оқу-бақылау қызметі, практиканың ұзақтығы, демалыстар мен мерекелер академиялық күнтізбеде көрсетіледі. Емтихандық тапсырмалардың түрлері мен мазмұнын оқытушылар анықтайды, кафедра мәжілісінде қаралады және факультеттің профессорлық-оқытушылық құрамы бекітеді. Студент қойылған бағамен (С, D, F) келіспеген жағдайда келесі күні сағат 13.00-ге дейін апелляцияға бере алады (Апелляция туралы ереже). Апелляцияға өтініш факультет деканына беріледі. НЕМЕСЕ декан қол қойған өтініш негізінде апелляциялық мәлімдеме береді.</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Апелляциялық комиссияның құрамын факультет деканы құрады. Комиссия өтінішті 24 сағат ішінде қарап, бағалауды қайта қарау немесе алынғанын қалдыру туралы тиісті шешім қабылдауы керек. Қорытынды баға өзгерген жағдайда апелляциялық комиссия акт толтырады және НЕМҰ-ға береді.</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Студент бағаны көтеру үшін емтиханды қайта тапсыра алмайды, бірақ қайта тіркеліп, бұл пәнді ақылы түрде тапсыра алады. «F» бағасын алған жағдайда студент екі реттен көп </w:t>
      </w:r>
      <w:r w:rsidRPr="003D12EC">
        <w:rPr>
          <w:rFonts w:ascii="Times New Roman" w:hAnsi="Times New Roman"/>
          <w:sz w:val="24"/>
          <w:szCs w:val="24"/>
          <w:lang w:val="ru-RU"/>
        </w:rPr>
        <w:lastRenderedPageBreak/>
        <w:t>емес пәнді қайта тапсыруға (Қайта тапсыруға) құқылы. Пәнді қайталап өту ақылы негізде жүзеге асырылады. Таңдау пәнінен қанағаттанарлықсыз баға алған білім алушы оны қайталауға немесе басқа таңдау пәнімен ауыстыруға құқылы. Тәртіпті өзгерту кеңесшімен келісілуі керек. Эдвайзер студенттің IEP-ке ресми өзгерістер енгізеді. «FX» бағасын алған жағдайда студент екі реттен артық емес емтиханды қайта тапсыруға құқылы. Егер студент екінші қайталаудан кейін «F» бағасын алса, онда ол университеттен шығарылады немесе басқа БП-ға ауыстырылуы керек.</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Ауыстыру балын жинаған мемлекеттік білім беру тапсырысы бойынша білім алушы келесі курсқа ауыстырылады және емтихан сессиясының қорытындысы бойынша академиялық қарызы бар білім алушы тиісті пәнді ақылы негізде қайта оқиды. Белгіленген ауысу балын жинамаған студент екінші оқу курсында қалады.</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Төмендегі кестеде университетте белгіленген ауыспалы GPA ұпайлары туралы деректер берілген.</w:t>
      </w:r>
    </w:p>
    <w:p w:rsidR="00010B1E" w:rsidRPr="003D12EC" w:rsidRDefault="00483431" w:rsidP="00915CDF">
      <w:pPr>
        <w:spacing w:before="120" w:after="120"/>
        <w:ind w:firstLine="709"/>
        <w:jc w:val="both"/>
        <w:rPr>
          <w:rFonts w:ascii="Times New Roman" w:hAnsi="Times New Roman"/>
          <w:sz w:val="24"/>
          <w:szCs w:val="24"/>
          <w:lang w:val="ru-RU"/>
        </w:rPr>
      </w:pPr>
      <w:r w:rsidRPr="00483431">
        <w:rPr>
          <w:rFonts w:ascii="Times New Roman" w:hAnsi="Times New Roman"/>
          <w:sz w:val="24"/>
          <w:szCs w:val="24"/>
          <w:lang w:val="ru-RU"/>
        </w:rPr>
        <w:t>Ш. Уәлиханов</w:t>
      </w:r>
      <w:r>
        <w:rPr>
          <w:rFonts w:ascii="Times New Roman" w:hAnsi="Times New Roman"/>
          <w:sz w:val="24"/>
          <w:szCs w:val="24"/>
          <w:lang w:val="ru-RU"/>
        </w:rPr>
        <w:t xml:space="preserve"> атындағы </w:t>
      </w:r>
      <w:r w:rsidRPr="00483431">
        <w:rPr>
          <w:rFonts w:ascii="Times New Roman" w:hAnsi="Times New Roman"/>
          <w:sz w:val="24"/>
          <w:szCs w:val="24"/>
          <w:lang w:val="ru-RU"/>
        </w:rPr>
        <w:t>ҚМУ-де белгіл</w:t>
      </w:r>
      <w:r>
        <w:rPr>
          <w:rFonts w:ascii="Times New Roman" w:hAnsi="Times New Roman"/>
          <w:sz w:val="24"/>
          <w:szCs w:val="24"/>
          <w:lang w:val="ru-RU"/>
        </w:rPr>
        <w:t>енген GPA өту балы.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tcPr>
          <w:p w:rsidR="00010B1E" w:rsidRPr="003D12EC" w:rsidRDefault="00010B1E" w:rsidP="00915CDF">
            <w:pPr>
              <w:spacing w:before="120" w:after="120"/>
              <w:jc w:val="both"/>
              <w:rPr>
                <w:rFonts w:ascii="Times New Roman" w:hAnsi="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1-ден 2-ші курсқа дейін</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2-ден 3-ші курсқа дейін</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3-4 курсқа дейін</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4-5 курсқа дейін</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r w:rsidRPr="003D12EC">
              <w:rPr>
                <w:rFonts w:ascii="Times New Roman" w:hAnsi="Times New Roman"/>
                <w:sz w:val="24"/>
                <w:szCs w:val="24"/>
              </w:rPr>
              <w:t>Бакалавриат</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1.9</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2.1</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2.33</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2.4</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r>
    </w:tbl>
    <w:p w:rsidR="00010B1E" w:rsidRPr="003D12EC" w:rsidRDefault="00010B1E" w:rsidP="00915CDF">
      <w:pPr>
        <w:spacing w:before="120" w:after="120"/>
        <w:ind w:firstLine="709"/>
        <w:jc w:val="both"/>
        <w:rPr>
          <w:rFonts w:ascii="Times New Roman" w:hAnsi="Times New Roman"/>
          <w:sz w:val="24"/>
          <w:szCs w:val="24"/>
        </w:rPr>
      </w:pPr>
    </w:p>
    <w:p w:rsidR="00010B1E" w:rsidRPr="0068295F" w:rsidRDefault="00010B1E"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Академиялыққарызыбаржәнежеткілікті</w:t>
      </w:r>
      <w:r w:rsidRPr="0068295F">
        <w:rPr>
          <w:rFonts w:ascii="Times New Roman" w:hAnsi="Times New Roman"/>
          <w:sz w:val="24"/>
          <w:szCs w:val="24"/>
        </w:rPr>
        <w:t xml:space="preserve"> GPA </w:t>
      </w:r>
      <w:r w:rsidRPr="003D12EC">
        <w:rPr>
          <w:rFonts w:ascii="Times New Roman" w:hAnsi="Times New Roman"/>
          <w:sz w:val="24"/>
          <w:szCs w:val="24"/>
          <w:lang w:val="ru-RU"/>
        </w:rPr>
        <w:t>деңгейібарстуденткелесіоқужылынаауыстырылады</w:t>
      </w:r>
      <w:r w:rsidRPr="0068295F">
        <w:rPr>
          <w:rFonts w:ascii="Times New Roman" w:hAnsi="Times New Roman"/>
          <w:sz w:val="24"/>
          <w:szCs w:val="24"/>
        </w:rPr>
        <w:t xml:space="preserve">. </w:t>
      </w:r>
      <w:r w:rsidRPr="003D12EC">
        <w:rPr>
          <w:rFonts w:ascii="Times New Roman" w:hAnsi="Times New Roman"/>
          <w:sz w:val="24"/>
          <w:szCs w:val="24"/>
          <w:lang w:val="ru-RU"/>
        </w:rPr>
        <w:t>Академиялыққарыздыөтеуүшінстуденттиістіпәндердіақылынегіздеқайтаоқуыжәнеарнайыбелгіленгенжазғы</w:t>
      </w:r>
      <w:r w:rsidRPr="0068295F">
        <w:rPr>
          <w:rFonts w:ascii="Times New Roman" w:hAnsi="Times New Roman"/>
          <w:sz w:val="24"/>
          <w:szCs w:val="24"/>
        </w:rPr>
        <w:t xml:space="preserve"> (</w:t>
      </w:r>
      <w:r w:rsidRPr="003D12EC">
        <w:rPr>
          <w:rFonts w:ascii="Times New Roman" w:hAnsi="Times New Roman"/>
          <w:sz w:val="24"/>
          <w:szCs w:val="24"/>
          <w:lang w:val="ru-RU"/>
        </w:rPr>
        <w:t>қосымша</w:t>
      </w:r>
      <w:r w:rsidRPr="0068295F">
        <w:rPr>
          <w:rFonts w:ascii="Times New Roman" w:hAnsi="Times New Roman"/>
          <w:sz w:val="24"/>
          <w:szCs w:val="24"/>
        </w:rPr>
        <w:t xml:space="preserve">) </w:t>
      </w:r>
      <w:r w:rsidRPr="003D12EC">
        <w:rPr>
          <w:rFonts w:ascii="Times New Roman" w:hAnsi="Times New Roman"/>
          <w:sz w:val="24"/>
          <w:szCs w:val="24"/>
          <w:lang w:val="ru-RU"/>
        </w:rPr>
        <w:t>семестрденемесекелесіоқужылындаосыпәноқытылатынбасқаағымменемтихантапсыруықажет</w:t>
      </w:r>
      <w:r w:rsidRPr="0068295F">
        <w:rPr>
          <w:rFonts w:ascii="Times New Roman" w:hAnsi="Times New Roman"/>
          <w:sz w:val="24"/>
          <w:szCs w:val="24"/>
        </w:rPr>
        <w:t>.</w:t>
      </w:r>
    </w:p>
    <w:p w:rsidR="00010B1E" w:rsidRPr="0068295F" w:rsidRDefault="00010B1E"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Ерекшебілімберудіқажетететінстуденттерүшінкітапханалық</w:t>
      </w:r>
      <w:r w:rsidRPr="0068295F">
        <w:rPr>
          <w:rFonts w:ascii="Times New Roman" w:hAnsi="Times New Roman"/>
          <w:sz w:val="24"/>
          <w:szCs w:val="24"/>
        </w:rPr>
        <w:t>-</w:t>
      </w:r>
      <w:r w:rsidRPr="003D12EC">
        <w:rPr>
          <w:rFonts w:ascii="Times New Roman" w:hAnsi="Times New Roman"/>
          <w:sz w:val="24"/>
          <w:szCs w:val="24"/>
          <w:lang w:val="ru-RU"/>
        </w:rPr>
        <w:t>ақпараттықресурстарғақолжетімділікқамтамасызетілген</w:t>
      </w:r>
      <w:r w:rsidRPr="0068295F">
        <w:rPr>
          <w:rFonts w:ascii="Times New Roman" w:hAnsi="Times New Roman"/>
          <w:sz w:val="24"/>
          <w:szCs w:val="24"/>
        </w:rPr>
        <w:t xml:space="preserve">, </w:t>
      </w:r>
      <w:r w:rsidRPr="003D12EC">
        <w:rPr>
          <w:rFonts w:ascii="Times New Roman" w:hAnsi="Times New Roman"/>
          <w:sz w:val="24"/>
          <w:szCs w:val="24"/>
          <w:lang w:val="ru-RU"/>
        </w:rPr>
        <w:t>университеттіңоқукорпустары</w:t>
      </w:r>
      <w:r w:rsidRPr="0068295F">
        <w:rPr>
          <w:rFonts w:ascii="Times New Roman" w:hAnsi="Times New Roman"/>
          <w:sz w:val="24"/>
          <w:szCs w:val="24"/>
        </w:rPr>
        <w:t xml:space="preserve">, </w:t>
      </w:r>
      <w:r w:rsidRPr="003D12EC">
        <w:rPr>
          <w:rFonts w:ascii="Times New Roman" w:hAnsi="Times New Roman"/>
          <w:sz w:val="24"/>
          <w:szCs w:val="24"/>
          <w:lang w:val="ru-RU"/>
        </w:rPr>
        <w:t>жатақханаларыменәлеуметтікнысандарыбойыншаеркінжүру</w:t>
      </w:r>
      <w:r w:rsidRPr="0068295F">
        <w:rPr>
          <w:rFonts w:ascii="Times New Roman" w:hAnsi="Times New Roman"/>
          <w:sz w:val="24"/>
          <w:szCs w:val="24"/>
        </w:rPr>
        <w:t xml:space="preserve">, </w:t>
      </w:r>
      <w:r w:rsidRPr="003D12EC">
        <w:rPr>
          <w:rFonts w:ascii="Times New Roman" w:hAnsi="Times New Roman"/>
          <w:sz w:val="24"/>
          <w:szCs w:val="24"/>
          <w:lang w:val="ru-RU"/>
        </w:rPr>
        <w:t>пандустарменпиктограммаларорнатылған</w:t>
      </w:r>
      <w:r w:rsidRPr="0068295F">
        <w:rPr>
          <w:rFonts w:ascii="Times New Roman" w:hAnsi="Times New Roman"/>
          <w:sz w:val="24"/>
          <w:szCs w:val="24"/>
        </w:rPr>
        <w:t xml:space="preserve">. </w:t>
      </w:r>
      <w:r w:rsidRPr="003D12EC">
        <w:rPr>
          <w:rFonts w:ascii="Times New Roman" w:hAnsi="Times New Roman"/>
          <w:sz w:val="24"/>
          <w:szCs w:val="24"/>
          <w:lang w:val="ru-RU"/>
        </w:rPr>
        <w:t>Осындайстуденттердіңоқу</w:t>
      </w:r>
      <w:r w:rsidRPr="0068295F">
        <w:rPr>
          <w:rFonts w:ascii="Times New Roman" w:hAnsi="Times New Roman"/>
          <w:sz w:val="24"/>
          <w:szCs w:val="24"/>
        </w:rPr>
        <w:t>-</w:t>
      </w:r>
      <w:r w:rsidRPr="003D12EC">
        <w:rPr>
          <w:rFonts w:ascii="Times New Roman" w:hAnsi="Times New Roman"/>
          <w:sz w:val="24"/>
          <w:szCs w:val="24"/>
          <w:lang w:val="ru-RU"/>
        </w:rPr>
        <w:t>әдістемелікқамтамасызетудегіқажеттіліктерінқанағаттандыруүшінуниверситетарнайыоқуәдебиеттерінжәнет</w:t>
      </w:r>
      <w:r w:rsidRPr="0068295F">
        <w:rPr>
          <w:rFonts w:ascii="Times New Roman" w:hAnsi="Times New Roman"/>
          <w:sz w:val="24"/>
          <w:szCs w:val="24"/>
        </w:rPr>
        <w:t>.</w:t>
      </w:r>
      <w:r w:rsidRPr="003D12EC">
        <w:rPr>
          <w:rFonts w:ascii="Times New Roman" w:hAnsi="Times New Roman"/>
          <w:sz w:val="24"/>
          <w:szCs w:val="24"/>
          <w:lang w:val="ru-RU"/>
        </w:rPr>
        <w:t>б</w:t>
      </w:r>
      <w:r w:rsidRPr="0068295F">
        <w:rPr>
          <w:rFonts w:ascii="Times New Roman" w:hAnsi="Times New Roman"/>
          <w:sz w:val="24"/>
          <w:szCs w:val="24"/>
        </w:rPr>
        <w:t xml:space="preserve">. </w:t>
      </w:r>
      <w:r w:rsidRPr="003D12EC">
        <w:rPr>
          <w:rFonts w:ascii="Times New Roman" w:hAnsi="Times New Roman"/>
          <w:sz w:val="24"/>
          <w:szCs w:val="24"/>
          <w:lang w:val="ru-RU"/>
        </w:rPr>
        <w:t>сатыпалудыжоспарлапотыр</w:t>
      </w:r>
      <w:r w:rsidRPr="0068295F">
        <w:rPr>
          <w:rFonts w:ascii="Times New Roman" w:hAnsi="Times New Roman"/>
          <w:sz w:val="24"/>
          <w:szCs w:val="24"/>
        </w:rPr>
        <w:t>.</w:t>
      </w:r>
      <w:r w:rsidRPr="003D12EC">
        <w:rPr>
          <w:rFonts w:ascii="Times New Roman" w:hAnsi="Times New Roman"/>
          <w:sz w:val="24"/>
          <w:szCs w:val="24"/>
          <w:lang w:val="ru-RU"/>
        </w:rPr>
        <w:t>Соныменқатарстуденттергебағытталғанбілімберудіңбірбағыты</w:t>
      </w:r>
      <w:r w:rsidRPr="0068295F">
        <w:rPr>
          <w:rFonts w:ascii="Times New Roman" w:hAnsi="Times New Roman"/>
          <w:sz w:val="24"/>
          <w:szCs w:val="24"/>
        </w:rPr>
        <w:t xml:space="preserve"> – </w:t>
      </w:r>
      <w:r w:rsidRPr="003D12EC">
        <w:rPr>
          <w:rFonts w:ascii="Times New Roman" w:hAnsi="Times New Roman"/>
          <w:sz w:val="24"/>
          <w:szCs w:val="24"/>
          <w:lang w:val="ru-RU"/>
        </w:rPr>
        <w:t>студенттердіңпәндіколимпиадаларғақатысуы</w:t>
      </w:r>
      <w:r w:rsidRPr="0068295F">
        <w:rPr>
          <w:rFonts w:ascii="Times New Roman" w:hAnsi="Times New Roman"/>
          <w:sz w:val="24"/>
          <w:szCs w:val="24"/>
        </w:rPr>
        <w:t>.</w:t>
      </w:r>
      <w:r w:rsidRPr="003D12EC">
        <w:rPr>
          <w:rFonts w:ascii="Times New Roman" w:eastAsia="Times New Roman" w:hAnsi="Times New Roman"/>
          <w:lang w:val="ru-RU"/>
        </w:rPr>
        <w:t>Бағалаукритерийі</w:t>
      </w:r>
      <w:r w:rsidRPr="0068295F">
        <w:rPr>
          <w:rFonts w:ascii="Times New Roman" w:eastAsia="Times New Roman" w:hAnsi="Times New Roman"/>
        </w:rPr>
        <w:t xml:space="preserve"> – </w:t>
      </w:r>
      <w:r w:rsidRPr="003D12EC">
        <w:rPr>
          <w:rFonts w:ascii="Times New Roman" w:eastAsia="Times New Roman" w:hAnsi="Times New Roman"/>
          <w:lang w:val="ru-RU"/>
        </w:rPr>
        <w:t>оқушылардыңреспубликалықжәнехалықаралықпәндіколимпиадалардағытұрақтыжүлделіорындары</w:t>
      </w:r>
      <w:r w:rsidRPr="0068295F">
        <w:rPr>
          <w:rFonts w:ascii="Times New Roman" w:eastAsia="Times New Roman" w:hAnsi="Times New Roman"/>
        </w:rPr>
        <w:t xml:space="preserve"> (2 </w:t>
      </w:r>
      <w:r w:rsidRPr="003D12EC">
        <w:rPr>
          <w:rFonts w:ascii="Times New Roman" w:eastAsia="Times New Roman" w:hAnsi="Times New Roman"/>
          <w:lang w:val="ru-RU"/>
        </w:rPr>
        <w:t>стандарттықараңыз</w:t>
      </w:r>
      <w:r w:rsidRPr="0068295F">
        <w:rPr>
          <w:rFonts w:ascii="Times New Roman" w:eastAsia="Times New Roman" w:hAnsi="Times New Roman"/>
        </w:rPr>
        <w:t>).</w:t>
      </w:r>
      <w:r w:rsidRPr="003D12EC">
        <w:rPr>
          <w:rFonts w:ascii="Times New Roman" w:hAnsi="Times New Roman"/>
          <w:sz w:val="24"/>
          <w:szCs w:val="24"/>
          <w:lang w:val="ru-RU"/>
        </w:rPr>
        <w:t>Олимпиадаға</w:t>
      </w:r>
      <w:r w:rsidRPr="0068295F">
        <w:rPr>
          <w:rFonts w:ascii="Times New Roman" w:hAnsi="Times New Roman"/>
          <w:sz w:val="24"/>
          <w:szCs w:val="24"/>
        </w:rPr>
        <w:t xml:space="preserve">, </w:t>
      </w:r>
      <w:r w:rsidRPr="003D12EC">
        <w:rPr>
          <w:rFonts w:ascii="Times New Roman" w:hAnsi="Times New Roman"/>
          <w:sz w:val="24"/>
          <w:szCs w:val="24"/>
          <w:lang w:val="ru-RU"/>
        </w:rPr>
        <w:t>әдетте</w:t>
      </w:r>
      <w:r w:rsidRPr="0068295F">
        <w:rPr>
          <w:rFonts w:ascii="Times New Roman" w:hAnsi="Times New Roman"/>
          <w:sz w:val="24"/>
          <w:szCs w:val="24"/>
        </w:rPr>
        <w:t xml:space="preserve">, </w:t>
      </w:r>
      <w:r w:rsidRPr="003D12EC">
        <w:rPr>
          <w:rFonts w:ascii="Times New Roman" w:hAnsi="Times New Roman"/>
          <w:sz w:val="24"/>
          <w:szCs w:val="24"/>
          <w:lang w:val="ru-RU"/>
        </w:rPr>
        <w:t>ҚазақстанРеспубликасыныңбарлықжоғарыоқуорындарыныңжоғарыжәнебітірукурстарыныңстуденттеріқатысады</w:t>
      </w:r>
      <w:r w:rsidRPr="0068295F">
        <w:rPr>
          <w:rFonts w:ascii="Times New Roman" w:hAnsi="Times New Roman"/>
          <w:sz w:val="24"/>
          <w:szCs w:val="24"/>
        </w:rPr>
        <w:t>.</w:t>
      </w:r>
    </w:p>
    <w:p w:rsidR="00010B1E" w:rsidRPr="0068295F" w:rsidRDefault="00010B1E" w:rsidP="00915CDF">
      <w:pPr>
        <w:tabs>
          <w:tab w:val="left" w:pos="34"/>
        </w:tabs>
        <w:spacing w:before="120" w:after="120"/>
        <w:ind w:firstLine="709"/>
        <w:jc w:val="both"/>
        <w:rPr>
          <w:rFonts w:ascii="Times New Roman" w:eastAsia="Times New Roman" w:hAnsi="Times New Roman"/>
          <w:lang w:val="kk-KZ"/>
        </w:rPr>
      </w:pPr>
      <w:r w:rsidRPr="003D12EC">
        <w:rPr>
          <w:rFonts w:ascii="Times New Roman" w:eastAsia="Times New Roman" w:hAnsi="Times New Roman"/>
          <w:sz w:val="24"/>
          <w:szCs w:val="24"/>
          <w:lang w:val="ru-RU"/>
        </w:rPr>
        <w:t>Диссертацияларды</w:t>
      </w:r>
      <w:r w:rsidRPr="0068295F">
        <w:rPr>
          <w:rFonts w:ascii="Times New Roman" w:eastAsia="Times New Roman" w:hAnsi="Times New Roman"/>
          <w:sz w:val="24"/>
          <w:szCs w:val="24"/>
        </w:rPr>
        <w:t xml:space="preserve"> (</w:t>
      </w:r>
      <w:r w:rsidRPr="003D12EC">
        <w:rPr>
          <w:rFonts w:ascii="Times New Roman" w:eastAsia="Times New Roman" w:hAnsi="Times New Roman"/>
          <w:sz w:val="24"/>
          <w:szCs w:val="24"/>
          <w:lang w:val="ru-RU"/>
        </w:rPr>
        <w:t>жобаларды</w:t>
      </w:r>
      <w:r w:rsidRPr="0068295F">
        <w:rPr>
          <w:rFonts w:ascii="Times New Roman" w:eastAsia="Times New Roman" w:hAnsi="Times New Roman"/>
          <w:sz w:val="24"/>
          <w:szCs w:val="24"/>
        </w:rPr>
        <w:t xml:space="preserve">) </w:t>
      </w:r>
      <w:r w:rsidRPr="003D12EC">
        <w:rPr>
          <w:rFonts w:ascii="Times New Roman" w:eastAsia="Times New Roman" w:hAnsi="Times New Roman"/>
          <w:sz w:val="24"/>
          <w:szCs w:val="24"/>
          <w:lang w:val="ru-RU"/>
        </w:rPr>
        <w:t>жазужәнеқорғаупроцесінұйымдастырунормативтікқұжатқасәйкесжүзегеасырылады</w:t>
      </w:r>
      <w:r w:rsidRPr="0068295F">
        <w:rPr>
          <w:rFonts w:ascii="Times New Roman" w:eastAsia="Times New Roman" w:hAnsi="Times New Roman"/>
          <w:sz w:val="24"/>
          <w:szCs w:val="24"/>
        </w:rPr>
        <w:t>.</w:t>
      </w:r>
      <w:r w:rsidRPr="003D12EC">
        <w:rPr>
          <w:rFonts w:ascii="Times New Roman" w:hAnsi="Times New Roman"/>
          <w:color w:val="000000"/>
          <w:sz w:val="24"/>
          <w:szCs w:val="24"/>
          <w:lang w:val="kk-KZ"/>
        </w:rPr>
        <w:t>СМЖ СТУ 5.03-2017Дипломдық дизайн</w:t>
      </w:r>
      <w:r w:rsidR="009A01B4">
        <w:rPr>
          <w:rFonts w:ascii="Times New Roman" w:hAnsi="Times New Roman"/>
          <w:lang w:val="kk-KZ"/>
        </w:rPr>
        <w:t xml:space="preserve">. </w:t>
      </w:r>
      <w:r w:rsidRPr="0068295F">
        <w:rPr>
          <w:rFonts w:ascii="Times New Roman" w:eastAsia="Times New Roman" w:hAnsi="Times New Roman"/>
          <w:sz w:val="24"/>
          <w:szCs w:val="24"/>
          <w:lang w:val="kk-KZ"/>
        </w:rPr>
        <w:t>Дипломдық жұмыстардың (жобалардың) тақырыбы кафедраның, ОӘК отырыстарында талқыланады және университеттің Ғылыми кеңесінің отырысында бекітіледі.</w:t>
      </w:r>
    </w:p>
    <w:p w:rsidR="00010B1E"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 xml:space="preserve">Қазіргі өндіріс жағдайында кәсіптік дағдыларды қалыптастыру үшін студенттердің іс-тәжірибелерінің барлық түрлері облыстың кәсіпорындарымен, ұйымдарымен, мекемелерімен келісім-шарт негізінде ұйымдастырылады. Дипломдық жұмысты (жобаны) дайындау және жазу үшін оқу-кәсіптік бағдарламада диплом алдындағы практика қарастырылған. Бакалавриат тәжірибесінің мазмұны дипломдық жұмыстың (жобаның) тақырыбымен </w:t>
      </w:r>
      <w:r w:rsidRPr="0068295F">
        <w:rPr>
          <w:rFonts w:ascii="Times New Roman" w:hAnsi="Times New Roman"/>
          <w:sz w:val="24"/>
          <w:szCs w:val="24"/>
          <w:lang w:val="kk-KZ"/>
        </w:rPr>
        <w:lastRenderedPageBreak/>
        <w:t>анықталады. Бакалавриат тәжірибесіне ғылыми жетекшілікті дипломдық жұмыстың (жобаның) жетекшісі жүзеге асырады.</w:t>
      </w:r>
    </w:p>
    <w:p w:rsidR="005A2A60" w:rsidRPr="0068295F" w:rsidRDefault="005A2A60" w:rsidP="00915CDF">
      <w:pPr>
        <w:spacing w:before="120" w:after="120"/>
        <w:ind w:firstLine="709"/>
        <w:jc w:val="both"/>
        <w:rPr>
          <w:rFonts w:ascii="Times New Roman" w:hAnsi="Times New Roman"/>
          <w:sz w:val="24"/>
          <w:szCs w:val="24"/>
          <w:lang w:val="kk-KZ"/>
        </w:rPr>
      </w:pPr>
    </w:p>
    <w:p w:rsidR="00010B1E" w:rsidRPr="0068295F" w:rsidRDefault="009A01B4"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БББ</w:t>
      </w:r>
      <w:r w:rsidR="00010B1E" w:rsidRPr="0068295F">
        <w:rPr>
          <w:rFonts w:ascii="Times New Roman" w:hAnsi="Times New Roman"/>
          <w:sz w:val="24"/>
          <w:szCs w:val="24"/>
          <w:lang w:val="kk-KZ"/>
        </w:rPr>
        <w:t xml:space="preserve"> енгізу кезінде оқытудың келесі формалары қолданылады:</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1) Ақпараттық технологиялар университет қызметтерімен қамтамасыз етіледі: профессорлық-оқытушылар құрамы әзірлеген электрондық оқулықтар (Фахруденова И.Б., Құрманбаева А.С., Исаенко О.П.); электронды кітапханаға және базасына РМЭБ ғалымдарының еңбектері кіретін республикалық ЖОО аралық электронды кітапханаға біріктірілген толықмәтінді ресурстардың электрондық каталогына еркін қолжетімділіктің болуы; оқу жоспарлары: «PLATONUS» бағдарламасы; интернет қызметі;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2) Оқу пәндерін оқытудың инновациялық әдістері.</w:t>
      </w:r>
    </w:p>
    <w:p w:rsidR="00010B1E" w:rsidRPr="0068295F" w:rsidRDefault="00010B1E"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COVID-19 індетіне байланысты 2019-2020 оқу жылының соңында және 2020-2021 оқу жылында барлық студенттер онлайн оқыту форматына көшірілді. Сондықтан аккредиттелген БӨ кафедраларының оқытушылары сабақтарды өткізу үшін әртүрлі платформаларды пайдаланды. Олар: Zoom, PLATONUS, Moodle, Whatsapp YouTube, т.б.</w:t>
      </w:r>
    </w:p>
    <w:p w:rsidR="00010B1E" w:rsidRPr="003D12EC" w:rsidRDefault="00010B1E" w:rsidP="00915CDF">
      <w:pPr>
        <w:tabs>
          <w:tab w:val="num" w:pos="0"/>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Ақпараттық технологиялар білім беру жүйесінде де белсенді түрде қолданылуда, ақпараттық технологиялар құралдары білім беру үдерістері дамуының жаңа сапалық деңгейіне өтуді анықтап, қазіргі білім беру жүйесінің маңызды құрамдас бөлігіне айналады. Білім беру технологияларының құрылымын толықтыратын заманауи ақпараттық технологиялар оқу үдерісінің сапасын арттырудың жаңа перспективаларын ашады.</w:t>
      </w:r>
    </w:p>
    <w:p w:rsidR="00010B1E" w:rsidRPr="0068295F" w:rsidRDefault="00010B1E" w:rsidP="00915CDF">
      <w:pPr>
        <w:pStyle w:val="text-align-center"/>
        <w:shd w:val="clear" w:color="auto" w:fill="FFFFFF"/>
        <w:spacing w:before="120" w:beforeAutospacing="0" w:after="120" w:afterAutospacing="0"/>
        <w:ind w:firstLine="709"/>
        <w:jc w:val="both"/>
        <w:rPr>
          <w:lang w:val="kk-KZ"/>
        </w:rPr>
      </w:pPr>
      <w:r w:rsidRPr="0068295F">
        <w:rPr>
          <w:lang w:val="kk-KZ"/>
        </w:rPr>
        <w:t>Аккредиттелген ББ үшін білім беруді тиімді ұйымдастыруға келесі қызмет түрлері мен түрлері ықпал етеді: жеке, жұптық және топтық жұмыстарды біріктіру; әртүрлі ақпарат көздерімен жұмыс (соның ішінде электрондық білім беру ресурстары, цифрлық білім беру ресурстары); тәрбиелік диалог; іс-әрекеттің ойын-рөлдік формалары, оқу бағдарламасына сәйкес әр түрлі спорт түрлерінен моторикаға үйрету әдістемесі бойынша білім мен білік дағдыларын жетілдіруде студенттердің өзіндік жұмысы.</w:t>
      </w:r>
    </w:p>
    <w:p w:rsidR="00010B1E" w:rsidRPr="00F14A24" w:rsidRDefault="00010B1E" w:rsidP="00F14A24">
      <w:pPr>
        <w:jc w:val="both"/>
        <w:rPr>
          <w:rFonts w:ascii="Times New Roman" w:eastAsia="Times New Roman" w:hAnsi="Times New Roman" w:cs="Times New Roman"/>
          <w:sz w:val="24"/>
          <w:szCs w:val="24"/>
          <w:lang w:val="kk-KZ" w:eastAsia="ru-RU"/>
        </w:rPr>
      </w:pPr>
      <w:r w:rsidRPr="00F14A24">
        <w:rPr>
          <w:rFonts w:ascii="Times New Roman" w:hAnsi="Times New Roman" w:cs="Times New Roman"/>
          <w:sz w:val="24"/>
          <w:lang w:val="kk-KZ"/>
        </w:rPr>
        <w:t>6В01403 «</w:t>
      </w:r>
      <w:r w:rsidR="006F097C" w:rsidRPr="00F14A24">
        <w:rPr>
          <w:rFonts w:ascii="Times New Roman" w:eastAsia="Times New Roman" w:hAnsi="Times New Roman" w:cs="Times New Roman"/>
          <w:sz w:val="24"/>
          <w:szCs w:val="24"/>
          <w:lang w:val="kk-KZ" w:eastAsia="ru-RU"/>
        </w:rPr>
        <w:t>Физикалық мәдениет және спо</w:t>
      </w:r>
      <w:r w:rsidRPr="00F14A24">
        <w:rPr>
          <w:rFonts w:ascii="Times New Roman" w:hAnsi="Times New Roman" w:cs="Times New Roman"/>
          <w:sz w:val="24"/>
          <w:lang w:val="kk-KZ"/>
        </w:rPr>
        <w:t>» мамандығының студенттері жұмыс жоспары негізінде жұмыс істейтін ғылыми-білім беру үйірмелерінің жұмысын ұйымдастырды. Шығармашылық және спорт кафедрасында «Ғылым және спорт» үйірмесі жұмыс істейді (жетекшісі Тоқпанов А.А., Смирнов И.Н.). «Ғылым және спорт» ғылыми үйірмесінің мақсаты мен міндеті: 1). жаңа білімді қалыптастыру, жеке тұлғаның үйлесімді дамуына ықпал ететін дене шынықтыру, денсаулықты нығайту, спорттық жетістіктерге жету мақсатында адам ағзасына әсер ететін факторларды бағытталған пайдалану заңдылықтарын анықтау; дене шынықтыру, дене шынықтыру, спорт саласында теориялық жалпылауды қалыптастыру. 2).зерттеу арқылы практикалық қызметте кәсіптік білім, білік және дағдыны үнемі кеңейтуге ұмтылуды тәрбиелеу.</w:t>
      </w:r>
    </w:p>
    <w:p w:rsidR="00010B1E" w:rsidRPr="0068295F" w:rsidRDefault="00010B1E" w:rsidP="00915CDF">
      <w:pPr>
        <w:spacing w:before="120" w:after="120"/>
        <w:ind w:firstLine="709"/>
        <w:jc w:val="both"/>
        <w:rPr>
          <w:rFonts w:ascii="Times New Roman" w:hAnsi="Times New Roman" w:cs="Times New Roman"/>
          <w:sz w:val="24"/>
          <w:szCs w:val="24"/>
          <w:shd w:val="clear" w:color="auto" w:fill="FFFFFF"/>
          <w:lang w:val="kk-KZ"/>
        </w:rPr>
      </w:pPr>
      <w:r w:rsidRPr="0068295F">
        <w:rPr>
          <w:rFonts w:ascii="Times New Roman" w:hAnsi="Times New Roman"/>
          <w:sz w:val="24"/>
          <w:szCs w:val="24"/>
          <w:lang w:val="kk-KZ"/>
        </w:rPr>
        <w:t>Дене шынықтыру сабағын оқытуда теориялық және практикалық іскерліктер мен дағдыларды дамытудың және оқыту сапасының негізгі көрсеткіштерінің бірі институт және университет деңгейінде ашық сабақтардың өткізілуі болып табылады. Тиімділік оқытылатын материалдың көлемінің ұлғаюымен және оны меңгеру тиімділігінің жоғарылауымен, спортта, белсенділікте оқу-жаттығу сабақтарын өткізудің әртүрлі формаларын дамытумен, мәселелерді шешуге шығармашылық көзқараспен, контактілерді табыңыз</w:t>
      </w:r>
      <w:r w:rsidR="002F356D" w:rsidRPr="0068295F">
        <w:rPr>
          <w:rFonts w:ascii="Times New Roman" w:hAnsi="Times New Roman" w:cs="Times New Roman"/>
          <w:sz w:val="24"/>
          <w:szCs w:val="24"/>
          <w:shd w:val="clear" w:color="auto" w:fill="FFFFFF"/>
          <w:lang w:val="kk-KZ"/>
        </w:rPr>
        <w:t>қатысты.</w:t>
      </w:r>
    </w:p>
    <w:p w:rsidR="00010B1E" w:rsidRPr="0068295F" w:rsidRDefault="00010B1E" w:rsidP="00915CDF">
      <w:pPr>
        <w:pStyle w:val="24"/>
        <w:spacing w:before="120" w:line="240" w:lineRule="auto"/>
        <w:ind w:firstLine="709"/>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Әр оқу жылының басында кафедраларда кафедраның профессорлық-оқытушылық құрамының өзара қатысуы, меңгеруші оқытушыларының сабақтарына бару кестелері әзірленеді. кафедра, кафедраның бірінші отырысында бекітілген университет және институт деңгейінде ашық сабақтарды өткізу жоспары. Өзара бару туралы есеп беру парақтары мен ашық сабақтарды өткізу хаттамаларында оқытушының сабағына талдау, ескертулер мен ұсыныстар енгізіліп, нәтижелері кафедраның ағымдағы отырыстарында талқыланды.</w:t>
      </w:r>
    </w:p>
    <w:p w:rsidR="00010B1E" w:rsidRPr="0068295F" w:rsidRDefault="00010B1E" w:rsidP="00915CDF">
      <w:pPr>
        <w:tabs>
          <w:tab w:val="num" w:pos="0"/>
        </w:tabs>
        <w:spacing w:before="120" w:after="120"/>
        <w:ind w:firstLine="709"/>
        <w:jc w:val="both"/>
        <w:rPr>
          <w:rFonts w:ascii="Times New Roman" w:hAnsi="Times New Roman"/>
          <w:i/>
          <w:color w:val="FF0000"/>
          <w:sz w:val="24"/>
          <w:szCs w:val="24"/>
          <w:lang w:val="kk-KZ"/>
        </w:rPr>
      </w:pPr>
      <w:r w:rsidRPr="0068295F">
        <w:rPr>
          <w:rFonts w:ascii="Times New Roman" w:hAnsi="Times New Roman"/>
          <w:sz w:val="24"/>
          <w:szCs w:val="24"/>
          <w:lang w:val="kk-KZ"/>
        </w:rPr>
        <w:lastRenderedPageBreak/>
        <w:t>Бес жыл ішінде кафедраның профессорлық-оқытушылық құрамының сабақтарына 78 өзара бару, меңгеруші оқытушыларының сабақтарына 78 рет бару. кафедрасы, институт деңгейінде 10 ашық сабақ және университет деңгейінде 5 ашық сабақ. Сабақта мұғалімдер сабақтың тақырыбына байланысты техникалық құралдарды, спорттық жабдықтар мен жабдықтарды, арнайы құрылғыларды және басқа да спорттық құрал-жабдықтарды пайдаланды. Кафедраның оқу-әдістемелік жұмысының негізгі мақсаты дәрістер мен практикалық сабақтарды өткізуде тәжірибе алмасу, сонымен қатар кафедраның профессорлық-оқытушылық құрамының педагогикалық қызметін жетілдіру болып табылады.</w:t>
      </w:r>
    </w:p>
    <w:p w:rsidR="00010B1E" w:rsidRPr="0068295F" w:rsidRDefault="00010B1E" w:rsidP="00915CDF">
      <w:pPr>
        <w:tabs>
          <w:tab w:val="num" w:pos="0"/>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Оқыту сапасын арттыру үшін әр оқу жылының басында кафедра мәжілісінде кафедраның ЖЖЖ тұрғысынан келесілер әзірленеді және бекітіледі: жаңа оқу жылына кафедраның жұмыс жоспары, пәндер бойынша силлабустар, оқу жоспарлары, РҰП, сағаттық есептер және штаттық кесте. Кафедраның бұқаралық спорт, оқу және ғылыми жұмысының күнтізбелік жоспары талқыланып, бекітілді. Оқытушылардың өзара бару және кафедра меңгерушісінің сабаққа қатысу кестелері жасалады. Күндізгі оқу нысаны мен DOT үшін академиялық күнтізбе келісіліп, бекітуге ұсынылады. Педагогикалық ұжымның әлеуметтік жүктемесі бөлінген. Спорт түрлері бойынша оқу-жаттығу жиындарының кестесі құрастырылады және диспетчерлік бөліммен келісіледі.</w:t>
      </w:r>
    </w:p>
    <w:p w:rsidR="00E75EBD" w:rsidRPr="00E75EBD" w:rsidRDefault="00E75EBD" w:rsidP="00E75EBD">
      <w:pPr>
        <w:spacing w:before="120" w:after="120"/>
        <w:ind w:firstLine="709"/>
        <w:jc w:val="both"/>
        <w:rPr>
          <w:rFonts w:ascii="Times New Roman" w:hAnsi="Times New Roman" w:cs="Times New Roman"/>
          <w:sz w:val="24"/>
          <w:szCs w:val="24"/>
          <w:lang w:val="kk-KZ" w:eastAsia="ru-RU"/>
        </w:rPr>
      </w:pPr>
      <w:r w:rsidRPr="00E75EBD">
        <w:rPr>
          <w:rFonts w:ascii="Times New Roman" w:hAnsi="Times New Roman" w:cs="Times New Roman"/>
          <w:sz w:val="24"/>
          <w:szCs w:val="24"/>
          <w:lang w:val="kk-KZ" w:eastAsia="ru-RU"/>
        </w:rPr>
        <w:t xml:space="preserve">Университетте ақпараттандыру мен кері байланыстың тиімді жүйесі жұмыс істейді: Ш. Уәлиханов атындағы КУ сайты, талапкерге арналған бет, Ш. </w:t>
      </w:r>
      <w:r w:rsidR="007C14AD">
        <w:rPr>
          <w:rFonts w:ascii="Times New Roman" w:hAnsi="Times New Roman" w:cs="Times New Roman"/>
          <w:sz w:val="24"/>
          <w:szCs w:val="24"/>
          <w:lang w:val="kk-KZ" w:eastAsia="ru-RU"/>
        </w:rPr>
        <w:t>Уәлиханов атындағы КУ тарихы және</w:t>
      </w:r>
      <w:r w:rsidRPr="00E75EBD">
        <w:rPr>
          <w:rFonts w:ascii="Times New Roman" w:hAnsi="Times New Roman" w:cs="Times New Roman"/>
          <w:sz w:val="24"/>
          <w:szCs w:val="24"/>
          <w:lang w:val="kk-KZ" w:eastAsia="ru-RU"/>
        </w:rPr>
        <w:t xml:space="preserve"> оқиғасының сайттары, электрондық кітапхана, студенттік форум, білім беру порталы және т. б.</w:t>
      </w:r>
    </w:p>
    <w:p w:rsidR="00E75EBD" w:rsidRDefault="00E75EBD" w:rsidP="00E75EBD">
      <w:pPr>
        <w:spacing w:before="120" w:after="120"/>
        <w:ind w:firstLine="709"/>
        <w:jc w:val="both"/>
        <w:rPr>
          <w:rFonts w:ascii="Times New Roman" w:hAnsi="Times New Roman" w:cs="Times New Roman"/>
          <w:sz w:val="24"/>
          <w:szCs w:val="24"/>
          <w:lang w:val="kk-KZ" w:eastAsia="ru-RU"/>
        </w:rPr>
      </w:pPr>
      <w:r w:rsidRPr="00E75EBD">
        <w:rPr>
          <w:rFonts w:ascii="Times New Roman" w:hAnsi="Times New Roman" w:cs="Times New Roman"/>
          <w:sz w:val="24"/>
          <w:szCs w:val="24"/>
          <w:lang w:val="kk-KZ" w:eastAsia="ru-RU"/>
        </w:rPr>
        <w:t>Студентке бағдарланған оқытуды жүзеге асыру бойынша кері байланыс нәтижелерін талдау негізінде ББ-да пәндерді оқыту әдістемесінде өзгеріс, яғни дербес қызмет пен рефлексияға баса назар аудару, Оқыту нәтижелері үшін жеке жауапкершілікті арттыру көзделген.</w:t>
      </w:r>
    </w:p>
    <w:p w:rsidR="00010B1E" w:rsidRPr="0068295F" w:rsidRDefault="002A6C55" w:rsidP="00E75EBD">
      <w:pPr>
        <w:spacing w:before="120" w:after="120"/>
        <w:ind w:firstLine="709"/>
        <w:jc w:val="both"/>
        <w:rPr>
          <w:rFonts w:ascii="Times New Roman" w:hAnsi="Times New Roman"/>
          <w:sz w:val="24"/>
          <w:szCs w:val="24"/>
          <w:lang w:val="kk-KZ"/>
        </w:rPr>
      </w:pPr>
      <w:r>
        <w:rPr>
          <w:rFonts w:ascii="Times New Roman" w:eastAsia="Times New Roman" w:hAnsi="Times New Roman"/>
          <w:sz w:val="24"/>
          <w:szCs w:val="24"/>
          <w:lang w:val="kk-KZ"/>
        </w:rPr>
        <w:t>Маңызды фактор - БББ</w:t>
      </w:r>
      <w:r w:rsidR="00010B1E" w:rsidRPr="0068295F">
        <w:rPr>
          <w:rFonts w:ascii="Times New Roman" w:eastAsia="Times New Roman" w:hAnsi="Times New Roman"/>
          <w:sz w:val="24"/>
          <w:szCs w:val="24"/>
          <w:lang w:val="kk-KZ"/>
        </w:rPr>
        <w:t xml:space="preserve"> оқу пәндерін оқыту әдістемесі саласында өзіндік зерттеулердің болуы.</w:t>
      </w:r>
      <w:r w:rsidR="00275574" w:rsidRPr="0068295F">
        <w:rPr>
          <w:rFonts w:ascii="Times New Roman" w:hAnsi="Times New Roman"/>
          <w:sz w:val="24"/>
          <w:szCs w:val="24"/>
          <w:lang w:val="kk-KZ"/>
        </w:rPr>
        <w:t>2016-2022 жылдар аралығында кафедралардың профессорлық-оқытушылық құрамы арасында оқу-әдістемелік әдебиеттерді әзірлеу бойынша белсенді жұмыстар жүргізілді.</w:t>
      </w:r>
    </w:p>
    <w:p w:rsidR="00010B1E" w:rsidRPr="007C14AD" w:rsidRDefault="00825281" w:rsidP="007C14AD">
      <w:pPr>
        <w:rPr>
          <w:rFonts w:ascii="Times New Roman" w:hAnsi="Times New Roman"/>
          <w:sz w:val="24"/>
          <w:szCs w:val="24"/>
          <w:lang w:val="kk-KZ"/>
        </w:rPr>
      </w:pPr>
      <w:r>
        <w:rPr>
          <w:rFonts w:ascii="Times New Roman" w:hAnsi="Times New Roman"/>
          <w:sz w:val="24"/>
          <w:szCs w:val="24"/>
          <w:lang w:val="kk-KZ"/>
        </w:rPr>
        <w:t>Кесте. ББ</w:t>
      </w:r>
      <w:r w:rsidR="007C14AD">
        <w:rPr>
          <w:rFonts w:ascii="Times New Roman" w:hAnsi="Times New Roman"/>
          <w:sz w:val="24"/>
          <w:szCs w:val="24"/>
          <w:lang w:val="kk-KZ"/>
        </w:rPr>
        <w:t xml:space="preserve">Физикалық мәдениет және спорт </w:t>
      </w:r>
      <w:r w:rsidR="00275574" w:rsidRPr="0068295F">
        <w:rPr>
          <w:rFonts w:ascii="Times New Roman" w:hAnsi="Times New Roman"/>
          <w:sz w:val="24"/>
          <w:szCs w:val="24"/>
          <w:lang w:val="kk-KZ"/>
        </w:rPr>
        <w:t>бойынша оқу-әдістемелік әдебиеттерді шығару.</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7"/>
        <w:gridCol w:w="1265"/>
        <w:gridCol w:w="1397"/>
        <w:gridCol w:w="1398"/>
        <w:gridCol w:w="1374"/>
        <w:gridCol w:w="1374"/>
      </w:tblGrid>
      <w:tr w:rsidR="00A27AA1" w:rsidRPr="00275574" w:rsidTr="00A27AA1">
        <w:tc>
          <w:tcPr>
            <w:tcW w:w="2513" w:type="dxa"/>
          </w:tcPr>
          <w:p w:rsidR="00A27AA1" w:rsidRPr="0068295F" w:rsidRDefault="00A27AA1" w:rsidP="00915CDF">
            <w:pPr>
              <w:spacing w:before="120" w:after="120"/>
              <w:rPr>
                <w:rFonts w:ascii="KZ Times New Roman" w:hAnsi="KZ Times New Roman"/>
                <w:b/>
                <w:lang w:val="kk-KZ"/>
              </w:rPr>
            </w:pPr>
          </w:p>
        </w:tc>
        <w:tc>
          <w:tcPr>
            <w:tcW w:w="1265"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2017-2018 оқу жылы</w:t>
            </w:r>
          </w:p>
        </w:tc>
        <w:tc>
          <w:tcPr>
            <w:tcW w:w="1397"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2018-2019 оқу жылы</w:t>
            </w:r>
          </w:p>
        </w:tc>
        <w:tc>
          <w:tcPr>
            <w:tcW w:w="1398"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2019-2020 оқу жылы</w:t>
            </w:r>
          </w:p>
        </w:tc>
        <w:tc>
          <w:tcPr>
            <w:tcW w:w="1374"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2020-2021 оқу жылы</w:t>
            </w:r>
          </w:p>
        </w:tc>
        <w:tc>
          <w:tcPr>
            <w:tcW w:w="1374" w:type="dxa"/>
          </w:tcPr>
          <w:p w:rsidR="00A27AA1" w:rsidRPr="00275574" w:rsidRDefault="00A27AA1" w:rsidP="00915CDF">
            <w:pPr>
              <w:spacing w:before="120" w:after="120"/>
              <w:jc w:val="center"/>
              <w:rPr>
                <w:rFonts w:ascii="KZ Times New Roman" w:hAnsi="KZ Times New Roman"/>
                <w:b/>
                <w:lang w:val="ru-RU"/>
              </w:rPr>
            </w:pPr>
            <w:r w:rsidRPr="00275574">
              <w:rPr>
                <w:rFonts w:ascii="KZ Times New Roman" w:hAnsi="KZ Times New Roman"/>
                <w:b/>
                <w:lang w:val="ru-RU"/>
              </w:rPr>
              <w:t>2021-2022 оқу жылы</w:t>
            </w:r>
          </w:p>
        </w:tc>
      </w:tr>
      <w:tr w:rsidR="00A27AA1" w:rsidRPr="00275574" w:rsidTr="00A27AA1">
        <w:tc>
          <w:tcPr>
            <w:tcW w:w="2513" w:type="dxa"/>
          </w:tcPr>
          <w:p w:rsidR="00A27AA1" w:rsidRPr="00275574" w:rsidRDefault="00F87EA4" w:rsidP="00915CDF">
            <w:pPr>
              <w:spacing w:before="120" w:after="120"/>
              <w:rPr>
                <w:rFonts w:ascii="KZ Times New Roman" w:hAnsi="KZ Times New Roman"/>
                <w:lang w:val="ru-RU"/>
              </w:rPr>
            </w:pPr>
            <w:r>
              <w:rPr>
                <w:rFonts w:ascii="KZ Times New Roman" w:hAnsi="KZ Times New Roman"/>
                <w:lang w:val="kk-KZ"/>
              </w:rPr>
              <w:t>П</w:t>
            </w:r>
            <w:r w:rsidR="00F41FC6" w:rsidRPr="00F41FC6">
              <w:rPr>
                <w:rFonts w:ascii="KZ Times New Roman" w:hAnsi="KZ Times New Roman"/>
              </w:rPr>
              <w:t>әннің оқу-әдістемелік кешені</w:t>
            </w:r>
          </w:p>
        </w:tc>
        <w:tc>
          <w:tcPr>
            <w:tcW w:w="1265" w:type="dxa"/>
          </w:tcPr>
          <w:p w:rsidR="00A27AA1" w:rsidRPr="00275574" w:rsidRDefault="005A2A60" w:rsidP="00915CDF">
            <w:pPr>
              <w:spacing w:before="120" w:after="120"/>
              <w:jc w:val="center"/>
              <w:rPr>
                <w:rFonts w:ascii="KZ Times New Roman" w:hAnsi="KZ Times New Roman"/>
                <w:lang w:val="ru-RU"/>
              </w:rPr>
            </w:pPr>
            <w:r>
              <w:rPr>
                <w:rFonts w:ascii="KZ Times New Roman" w:hAnsi="KZ Times New Roman"/>
                <w:lang w:val="ru-RU"/>
              </w:rPr>
              <w:t>1</w:t>
            </w: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DE393F" w:rsidRDefault="00DE393F" w:rsidP="00915CDF">
            <w:pPr>
              <w:tabs>
                <w:tab w:val="left" w:pos="720"/>
              </w:tabs>
              <w:spacing w:before="120" w:after="120"/>
              <w:jc w:val="center"/>
              <w:rPr>
                <w:rFonts w:ascii="Times New Roman" w:hAnsi="Times New Roman"/>
                <w:lang w:val="ru-RU"/>
              </w:rPr>
            </w:pPr>
            <w:r>
              <w:rPr>
                <w:rFonts w:ascii="Times New Roman" w:hAnsi="Times New Roman"/>
                <w:lang w:val="ru-RU"/>
              </w:rPr>
              <w:t>3</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Оқыту құралдары</w:t>
            </w:r>
          </w:p>
        </w:tc>
        <w:tc>
          <w:tcPr>
            <w:tcW w:w="1265" w:type="dxa"/>
          </w:tcPr>
          <w:p w:rsidR="00A27AA1" w:rsidRPr="00275574" w:rsidRDefault="005A2A60" w:rsidP="00915CDF">
            <w:pPr>
              <w:spacing w:before="120" w:after="120"/>
              <w:jc w:val="center"/>
              <w:rPr>
                <w:rFonts w:ascii="KZ Times New Roman" w:hAnsi="KZ Times New Roman"/>
                <w:lang w:val="ru-RU"/>
              </w:rPr>
            </w:pPr>
            <w:r>
              <w:rPr>
                <w:rFonts w:ascii="KZ Times New Roman" w:hAnsi="KZ Times New Roman"/>
                <w:lang w:val="ru-RU"/>
              </w:rPr>
              <w:t>1</w:t>
            </w:r>
          </w:p>
        </w:tc>
        <w:tc>
          <w:tcPr>
            <w:tcW w:w="1397"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8"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74" w:type="dxa"/>
          </w:tcPr>
          <w:p w:rsidR="00A27AA1" w:rsidRPr="00275574" w:rsidRDefault="003B0E10" w:rsidP="003B0E10">
            <w:pPr>
              <w:spacing w:before="120" w:after="120"/>
              <w:jc w:val="center"/>
              <w:rPr>
                <w:rFonts w:ascii="KZ Times New Roman" w:hAnsi="KZ Times New Roman"/>
                <w:lang w:val="ru-RU"/>
              </w:rPr>
            </w:pPr>
            <w:r>
              <w:rPr>
                <w:rFonts w:ascii="KZ Times New Roman" w:hAnsi="KZ Times New Roman"/>
                <w:lang w:val="ru-RU"/>
              </w:rPr>
              <w:t>4</w:t>
            </w:r>
          </w:p>
        </w:tc>
        <w:tc>
          <w:tcPr>
            <w:tcW w:w="1374" w:type="dxa"/>
          </w:tcPr>
          <w:p w:rsidR="00A27AA1" w:rsidRPr="00275574" w:rsidRDefault="007C489C" w:rsidP="00915CDF">
            <w:pPr>
              <w:spacing w:before="120" w:after="120"/>
              <w:jc w:val="center"/>
              <w:rPr>
                <w:rFonts w:ascii="KZ Times New Roman" w:hAnsi="KZ Times New Roman"/>
                <w:lang w:val="ru-RU"/>
              </w:rPr>
            </w:pPr>
            <w:r>
              <w:rPr>
                <w:rFonts w:ascii="KZ Times New Roman" w:hAnsi="KZ Times New Roman"/>
                <w:lang w:val="ru-RU"/>
              </w:rPr>
              <w:t>2</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Монографиялар</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spacing w:before="120" w:after="120"/>
              <w:jc w:val="center"/>
              <w:rPr>
                <w:rFonts w:ascii="KZ Times New Roman" w:hAnsi="KZ Times New Roman"/>
                <w:lang w:val="ru-RU"/>
              </w:rPr>
            </w:pPr>
          </w:p>
        </w:tc>
        <w:tc>
          <w:tcPr>
            <w:tcW w:w="1398"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Нұсқаулар</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rPr>
            </w:pPr>
          </w:p>
        </w:tc>
      </w:tr>
      <w:tr w:rsidR="00A27AA1" w:rsidRPr="00275574" w:rsidTr="00A27AA1">
        <w:tc>
          <w:tcPr>
            <w:tcW w:w="2513" w:type="dxa"/>
          </w:tcPr>
          <w:p w:rsidR="00A27AA1" w:rsidRPr="0068295F" w:rsidRDefault="00A27AA1" w:rsidP="00915CDF">
            <w:pPr>
              <w:spacing w:before="120" w:after="120"/>
              <w:rPr>
                <w:rFonts w:ascii="KZ Times New Roman" w:hAnsi="KZ Times New Roman"/>
              </w:rPr>
            </w:pPr>
            <w:r w:rsidRPr="00275574">
              <w:rPr>
                <w:rFonts w:ascii="KZ Times New Roman" w:hAnsi="KZ Times New Roman"/>
                <w:lang w:val="ru-RU"/>
              </w:rPr>
              <w:t>Электрондықоқулықтар</w:t>
            </w:r>
            <w:r w:rsidRPr="0068295F">
              <w:rPr>
                <w:rFonts w:ascii="KZ Times New Roman" w:hAnsi="KZ Times New Roman"/>
              </w:rPr>
              <w:t xml:space="preserve">, </w:t>
            </w:r>
            <w:r w:rsidRPr="00275574">
              <w:rPr>
                <w:rFonts w:ascii="KZ Times New Roman" w:hAnsi="KZ Times New Roman"/>
                <w:lang w:val="ru-RU"/>
              </w:rPr>
              <w:t>оқу</w:t>
            </w:r>
            <w:r w:rsidRPr="0068295F">
              <w:rPr>
                <w:rFonts w:ascii="KZ Times New Roman" w:hAnsi="KZ Times New Roman"/>
              </w:rPr>
              <w:t>-</w:t>
            </w:r>
            <w:r w:rsidRPr="00275574">
              <w:rPr>
                <w:rFonts w:ascii="KZ Times New Roman" w:hAnsi="KZ Times New Roman"/>
                <w:lang w:val="ru-RU"/>
              </w:rPr>
              <w:t>әдістемеліккешен</w:t>
            </w:r>
          </w:p>
        </w:tc>
        <w:tc>
          <w:tcPr>
            <w:tcW w:w="1265" w:type="dxa"/>
          </w:tcPr>
          <w:p w:rsidR="00A27AA1" w:rsidRPr="0068295F" w:rsidRDefault="00A27AA1" w:rsidP="00915CDF">
            <w:pPr>
              <w:spacing w:before="120" w:after="120"/>
              <w:jc w:val="center"/>
              <w:rPr>
                <w:rFonts w:ascii="KZ Times New Roman" w:hAnsi="KZ Times New Roman"/>
              </w:rPr>
            </w:pPr>
          </w:p>
        </w:tc>
        <w:tc>
          <w:tcPr>
            <w:tcW w:w="1397" w:type="dxa"/>
          </w:tcPr>
          <w:p w:rsidR="00A27AA1" w:rsidRPr="00275574" w:rsidRDefault="005A2A60" w:rsidP="00915CDF">
            <w:pPr>
              <w:tabs>
                <w:tab w:val="left" w:pos="720"/>
              </w:tabs>
              <w:spacing w:before="120" w:after="120"/>
              <w:jc w:val="center"/>
              <w:rPr>
                <w:rFonts w:ascii="Times New Roman" w:hAnsi="Times New Roman"/>
                <w:lang w:val="ru-RU"/>
              </w:rPr>
            </w:pPr>
            <w:r>
              <w:rPr>
                <w:rFonts w:ascii="Times New Roman" w:hAnsi="Times New Roman"/>
                <w:lang w:val="ru-RU"/>
              </w:rPr>
              <w:t>4</w:t>
            </w:r>
          </w:p>
        </w:tc>
        <w:tc>
          <w:tcPr>
            <w:tcW w:w="1398"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r w:rsidR="00A27AA1" w:rsidRPr="00275574" w:rsidTr="00A27AA1">
        <w:trPr>
          <w:trHeight w:val="70"/>
        </w:trPr>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lang w:val="ru-RU"/>
              </w:rPr>
              <w:t>Спорт ережелері</w:t>
            </w:r>
          </w:p>
        </w:tc>
        <w:tc>
          <w:tcPr>
            <w:tcW w:w="1265"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7" w:type="dxa"/>
          </w:tcPr>
          <w:p w:rsidR="00A27AA1" w:rsidRPr="00275574" w:rsidRDefault="005A2A60" w:rsidP="005A2A60">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3B0E10" w:rsidP="003B0E10">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bl>
    <w:p w:rsidR="00010B1E" w:rsidRPr="00275574" w:rsidRDefault="00010B1E" w:rsidP="00915CDF">
      <w:pPr>
        <w:spacing w:before="120" w:after="120"/>
        <w:ind w:firstLine="708"/>
        <w:jc w:val="both"/>
        <w:rPr>
          <w:rFonts w:ascii="Times New Roman" w:hAnsi="Times New Roman"/>
          <w:sz w:val="24"/>
          <w:szCs w:val="24"/>
          <w:lang w:val="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81"/>
        <w:gridCol w:w="1189"/>
        <w:gridCol w:w="1129"/>
        <w:gridCol w:w="1129"/>
        <w:gridCol w:w="1127"/>
        <w:gridCol w:w="1271"/>
        <w:gridCol w:w="1417"/>
        <w:gridCol w:w="1212"/>
      </w:tblGrid>
      <w:tr w:rsidR="00010B1E" w:rsidRPr="00275574" w:rsidTr="003B0E10">
        <w:tc>
          <w:tcPr>
            <w:tcW w:w="700" w:type="pct"/>
            <w:vMerge w:val="restart"/>
            <w:vAlign w:val="center"/>
          </w:tcPr>
          <w:p w:rsidR="00010B1E" w:rsidRPr="00275574" w:rsidRDefault="00F87EA4" w:rsidP="00915CDF">
            <w:pPr>
              <w:spacing w:before="120" w:after="120"/>
              <w:jc w:val="center"/>
              <w:rPr>
                <w:rFonts w:ascii="Times New Roman" w:hAnsi="Times New Roman"/>
                <w:sz w:val="24"/>
                <w:szCs w:val="24"/>
                <w:lang w:val="ru-RU"/>
              </w:rPr>
            </w:pPr>
            <w:r>
              <w:rPr>
                <w:rFonts w:ascii="Times New Roman" w:hAnsi="Times New Roman"/>
                <w:sz w:val="24"/>
                <w:szCs w:val="24"/>
                <w:lang w:val="ru-RU"/>
              </w:rPr>
              <w:t xml:space="preserve">БББ </w:t>
            </w:r>
            <w:r w:rsidR="00010B1E" w:rsidRPr="00275574">
              <w:rPr>
                <w:rFonts w:ascii="Times New Roman" w:hAnsi="Times New Roman"/>
                <w:sz w:val="24"/>
                <w:szCs w:val="24"/>
                <w:lang w:val="ru-RU"/>
              </w:rPr>
              <w:t xml:space="preserve"> атауы</w:t>
            </w:r>
          </w:p>
        </w:tc>
        <w:tc>
          <w:tcPr>
            <w:tcW w:w="1749" w:type="pct"/>
            <w:gridSpan w:val="3"/>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Оқулықтар</w:t>
            </w:r>
          </w:p>
        </w:tc>
        <w:tc>
          <w:tcPr>
            <w:tcW w:w="1936" w:type="pct"/>
            <w:gridSpan w:val="3"/>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 xml:space="preserve">Пәндердің оқу-әдістемелік </w:t>
            </w:r>
            <w:r w:rsidRPr="00275574">
              <w:rPr>
                <w:rFonts w:ascii="Times New Roman" w:hAnsi="Times New Roman"/>
                <w:sz w:val="24"/>
                <w:szCs w:val="24"/>
                <w:lang w:val="kk-KZ"/>
              </w:rPr>
              <w:lastRenderedPageBreak/>
              <w:t>кешендері</w:t>
            </w:r>
          </w:p>
        </w:tc>
        <w:tc>
          <w:tcPr>
            <w:tcW w:w="615" w:type="pct"/>
            <w:vMerge w:val="restar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lastRenderedPageBreak/>
              <w:t>Барлығы</w:t>
            </w:r>
          </w:p>
        </w:tc>
      </w:tr>
      <w:tr w:rsidR="003B0E10" w:rsidRPr="00275574" w:rsidTr="003B0E10">
        <w:tc>
          <w:tcPr>
            <w:tcW w:w="700" w:type="pct"/>
            <w:vMerge/>
          </w:tcPr>
          <w:p w:rsidR="00010B1E" w:rsidRPr="00275574" w:rsidRDefault="00010B1E" w:rsidP="00915CDF">
            <w:pPr>
              <w:spacing w:before="120" w:after="120"/>
              <w:jc w:val="center"/>
              <w:rPr>
                <w:rFonts w:ascii="Times New Roman" w:hAnsi="Times New Roman"/>
                <w:sz w:val="24"/>
                <w:szCs w:val="24"/>
                <w:lang w:val="ru-RU"/>
              </w:rPr>
            </w:pPr>
          </w:p>
        </w:tc>
        <w:tc>
          <w:tcPr>
            <w:tcW w:w="603"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қаз. тіл</w:t>
            </w:r>
          </w:p>
        </w:tc>
        <w:tc>
          <w:tcPr>
            <w:tcW w:w="573"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орыс тілінде тіл</w:t>
            </w:r>
          </w:p>
        </w:tc>
        <w:tc>
          <w:tcPr>
            <w:tcW w:w="573"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ағылшынша. тіл</w:t>
            </w:r>
          </w:p>
        </w:tc>
        <w:tc>
          <w:tcPr>
            <w:tcW w:w="572"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қаз. тіл</w:t>
            </w:r>
          </w:p>
        </w:tc>
        <w:tc>
          <w:tcPr>
            <w:tcW w:w="645"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орыс тілінде тіл</w:t>
            </w:r>
          </w:p>
        </w:tc>
        <w:tc>
          <w:tcPr>
            <w:tcW w:w="718"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ағылшынша. тіл</w:t>
            </w:r>
          </w:p>
        </w:tc>
        <w:tc>
          <w:tcPr>
            <w:tcW w:w="615" w:type="pct"/>
            <w:vMerge/>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p>
        </w:tc>
      </w:tr>
      <w:tr w:rsidR="003B0E10" w:rsidRPr="00071D42" w:rsidTr="003B0E10">
        <w:tc>
          <w:tcPr>
            <w:tcW w:w="700" w:type="pct"/>
          </w:tcPr>
          <w:p w:rsidR="00010B1E" w:rsidRPr="00275574" w:rsidRDefault="002214C9" w:rsidP="00915CDF">
            <w:pPr>
              <w:spacing w:before="120" w:after="120"/>
              <w:jc w:val="center"/>
              <w:rPr>
                <w:rFonts w:ascii="Times New Roman" w:hAnsi="Times New Roman"/>
                <w:sz w:val="24"/>
                <w:szCs w:val="24"/>
                <w:lang w:val="ru-RU"/>
              </w:rPr>
            </w:pPr>
            <w:r>
              <w:rPr>
                <w:rFonts w:ascii="Times New Roman" w:hAnsi="Times New Roman"/>
                <w:sz w:val="24"/>
                <w:szCs w:val="24"/>
                <w:lang w:val="ru-RU"/>
              </w:rPr>
              <w:t>Физикалық мәдениет</w:t>
            </w:r>
            <w:r w:rsidR="00010B1E" w:rsidRPr="00275574">
              <w:rPr>
                <w:rFonts w:ascii="Times New Roman" w:hAnsi="Times New Roman"/>
                <w:sz w:val="24"/>
                <w:szCs w:val="24"/>
                <w:lang w:val="ru-RU"/>
              </w:rPr>
              <w:t xml:space="preserve"> және спорт</w:t>
            </w:r>
          </w:p>
        </w:tc>
        <w:tc>
          <w:tcPr>
            <w:tcW w:w="603"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2</w:t>
            </w:r>
          </w:p>
        </w:tc>
        <w:tc>
          <w:tcPr>
            <w:tcW w:w="573"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төрт</w:t>
            </w:r>
          </w:p>
        </w:tc>
        <w:tc>
          <w:tcPr>
            <w:tcW w:w="573"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w:t>
            </w:r>
          </w:p>
        </w:tc>
        <w:tc>
          <w:tcPr>
            <w:tcW w:w="572"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төрт</w:t>
            </w:r>
          </w:p>
        </w:tc>
        <w:tc>
          <w:tcPr>
            <w:tcW w:w="645"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төрт</w:t>
            </w:r>
          </w:p>
        </w:tc>
        <w:tc>
          <w:tcPr>
            <w:tcW w:w="718"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w:t>
            </w:r>
          </w:p>
        </w:tc>
        <w:tc>
          <w:tcPr>
            <w:tcW w:w="615"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p>
        </w:tc>
      </w:tr>
    </w:tbl>
    <w:p w:rsidR="00010B1E" w:rsidRPr="0068295F" w:rsidRDefault="00F5611A" w:rsidP="00915CDF">
      <w:pPr>
        <w:spacing w:before="120" w:after="120"/>
        <w:ind w:firstLine="709"/>
        <w:jc w:val="both"/>
        <w:rPr>
          <w:rFonts w:ascii="KZ Times New Roman" w:hAnsi="KZ Times New Roman"/>
          <w:sz w:val="24"/>
          <w:szCs w:val="24"/>
        </w:rPr>
      </w:pPr>
      <w:r w:rsidRPr="00F5611A">
        <w:rPr>
          <w:rFonts w:ascii="Times New Roman" w:hAnsi="Times New Roman"/>
          <w:sz w:val="24"/>
          <w:szCs w:val="24"/>
          <w:lang w:val="ru-RU"/>
        </w:rPr>
        <w:t>Пандемияғабайланысты</w:t>
      </w:r>
      <w:r w:rsidRPr="0068295F">
        <w:rPr>
          <w:rFonts w:ascii="Times New Roman" w:hAnsi="Times New Roman"/>
          <w:sz w:val="24"/>
          <w:szCs w:val="24"/>
        </w:rPr>
        <w:t xml:space="preserve"> 2020-2021 </w:t>
      </w:r>
      <w:r w:rsidRPr="00F5611A">
        <w:rPr>
          <w:rFonts w:ascii="Times New Roman" w:hAnsi="Times New Roman"/>
          <w:sz w:val="24"/>
          <w:szCs w:val="24"/>
          <w:lang w:val="ru-RU"/>
        </w:rPr>
        <w:t>жж</w:t>
      </w:r>
      <w:r w:rsidR="005674AF" w:rsidRPr="005674AF">
        <w:rPr>
          <w:rFonts w:ascii="KZ Times New Roman" w:hAnsi="KZ Times New Roman"/>
          <w:sz w:val="24"/>
          <w:szCs w:val="24"/>
        </w:rPr>
        <w:t>Пәннің оқу-әдістемелік кешені</w:t>
      </w:r>
      <w:r w:rsidRPr="00F5611A">
        <w:rPr>
          <w:rFonts w:ascii="KZ Times New Roman" w:hAnsi="KZ Times New Roman"/>
          <w:sz w:val="24"/>
          <w:szCs w:val="24"/>
          <w:lang w:val="ru-RU"/>
        </w:rPr>
        <w:t>жарияланбады</w:t>
      </w:r>
      <w:r w:rsidRPr="0068295F">
        <w:rPr>
          <w:rFonts w:ascii="KZ Times New Roman" w:hAnsi="KZ Times New Roman"/>
          <w:sz w:val="24"/>
          <w:szCs w:val="24"/>
        </w:rPr>
        <w:t xml:space="preserve">, </w:t>
      </w:r>
      <w:r w:rsidRPr="00F5611A">
        <w:rPr>
          <w:rFonts w:ascii="KZ Times New Roman" w:hAnsi="KZ Times New Roman"/>
          <w:sz w:val="24"/>
          <w:szCs w:val="24"/>
          <w:lang w:val="ru-RU"/>
        </w:rPr>
        <w:t>өйткеніболашақбасылымныңоқужоспарларына</w:t>
      </w:r>
      <w:r w:rsidRPr="0068295F">
        <w:rPr>
          <w:rFonts w:ascii="KZ Times New Roman" w:hAnsi="KZ Times New Roman"/>
          <w:sz w:val="24"/>
          <w:szCs w:val="24"/>
        </w:rPr>
        <w:t xml:space="preserve">, </w:t>
      </w:r>
      <w:r w:rsidRPr="00F5611A">
        <w:rPr>
          <w:rFonts w:ascii="KZ Times New Roman" w:hAnsi="KZ Times New Roman"/>
          <w:sz w:val="24"/>
          <w:szCs w:val="24"/>
          <w:lang w:val="ru-RU"/>
        </w:rPr>
        <w:t>спортстандарттарынатүзетулеренгізілуде</w:t>
      </w:r>
      <w:r w:rsidRPr="0068295F">
        <w:rPr>
          <w:rFonts w:ascii="KZ Times New Roman" w:hAnsi="KZ Times New Roman"/>
          <w:sz w:val="24"/>
          <w:szCs w:val="24"/>
        </w:rPr>
        <w:t>.</w:t>
      </w:r>
    </w:p>
    <w:p w:rsidR="00F5611A" w:rsidRPr="0068295F" w:rsidRDefault="00F5611A" w:rsidP="00915CDF">
      <w:pPr>
        <w:spacing w:before="120" w:after="120"/>
        <w:ind w:firstLine="709"/>
        <w:jc w:val="both"/>
        <w:rPr>
          <w:rFonts w:ascii="Times New Roman" w:hAnsi="Times New Roman"/>
          <w:sz w:val="24"/>
          <w:szCs w:val="24"/>
        </w:rPr>
      </w:pPr>
      <w:r>
        <w:rPr>
          <w:rFonts w:ascii="KZ Times New Roman" w:hAnsi="KZ Times New Roman"/>
          <w:sz w:val="24"/>
          <w:szCs w:val="24"/>
          <w:lang w:val="ru-RU"/>
        </w:rPr>
        <w:t>Ағылшынтіліндесөйлейтінтоптардыңболмауынабайланыстыматериалдарағылшынтіліндежарияланбайды</w:t>
      </w:r>
      <w:r w:rsidRPr="0068295F">
        <w:rPr>
          <w:rFonts w:ascii="KZ Times New Roman" w:hAnsi="KZ Times New Roman"/>
          <w:sz w:val="24"/>
          <w:szCs w:val="24"/>
        </w:rPr>
        <w:t xml:space="preserve">, </w:t>
      </w:r>
      <w:r>
        <w:rPr>
          <w:rFonts w:ascii="KZ Times New Roman" w:hAnsi="KZ Times New Roman"/>
          <w:sz w:val="24"/>
          <w:szCs w:val="24"/>
          <w:lang w:val="ru-RU"/>
        </w:rPr>
        <w:t>бірақақпараттық</w:t>
      </w:r>
      <w:r w:rsidRPr="0068295F">
        <w:rPr>
          <w:rFonts w:ascii="KZ Times New Roman" w:hAnsi="KZ Times New Roman"/>
          <w:sz w:val="24"/>
          <w:szCs w:val="24"/>
        </w:rPr>
        <w:t>-</w:t>
      </w:r>
      <w:r>
        <w:rPr>
          <w:rFonts w:ascii="KZ Times New Roman" w:hAnsi="KZ Times New Roman"/>
          <w:sz w:val="24"/>
          <w:szCs w:val="24"/>
          <w:lang w:val="ru-RU"/>
        </w:rPr>
        <w:t>коммуникациялықтехнологиялар</w:t>
      </w:r>
      <w:r w:rsidRPr="0068295F">
        <w:rPr>
          <w:rFonts w:ascii="KZ Times New Roman" w:hAnsi="KZ Times New Roman"/>
          <w:sz w:val="24"/>
          <w:szCs w:val="24"/>
        </w:rPr>
        <w:t xml:space="preserve"> (</w:t>
      </w:r>
      <w:r>
        <w:rPr>
          <w:rFonts w:ascii="KZ Times New Roman" w:hAnsi="KZ Times New Roman"/>
          <w:sz w:val="24"/>
          <w:szCs w:val="24"/>
          <w:lang w:val="ru-RU"/>
        </w:rPr>
        <w:t>ағылшынтілінде</w:t>
      </w:r>
      <w:r w:rsidRPr="0068295F">
        <w:rPr>
          <w:rFonts w:ascii="KZ Times New Roman" w:hAnsi="KZ Times New Roman"/>
          <w:sz w:val="24"/>
          <w:szCs w:val="24"/>
        </w:rPr>
        <w:t xml:space="preserve">) </w:t>
      </w:r>
      <w:r>
        <w:rPr>
          <w:rFonts w:ascii="KZ Times New Roman" w:hAnsi="KZ Times New Roman"/>
          <w:sz w:val="24"/>
          <w:szCs w:val="24"/>
          <w:lang w:val="ru-RU"/>
        </w:rPr>
        <w:t>жәнешеттілі</w:t>
      </w:r>
      <w:r w:rsidRPr="0068295F">
        <w:rPr>
          <w:rFonts w:ascii="KZ Times New Roman" w:hAnsi="KZ Times New Roman"/>
          <w:sz w:val="24"/>
          <w:szCs w:val="24"/>
        </w:rPr>
        <w:t xml:space="preserve"> (</w:t>
      </w:r>
      <w:r>
        <w:rPr>
          <w:rFonts w:ascii="KZ Times New Roman" w:hAnsi="KZ Times New Roman"/>
          <w:sz w:val="24"/>
          <w:szCs w:val="24"/>
          <w:lang w:val="ru-RU"/>
        </w:rPr>
        <w:t>ағылшынтілі</w:t>
      </w:r>
      <w:r w:rsidRPr="0068295F">
        <w:rPr>
          <w:rFonts w:ascii="KZ Times New Roman" w:hAnsi="KZ Times New Roman"/>
          <w:sz w:val="24"/>
          <w:szCs w:val="24"/>
        </w:rPr>
        <w:t xml:space="preserve">) </w:t>
      </w:r>
      <w:r>
        <w:rPr>
          <w:rFonts w:ascii="KZ Times New Roman" w:hAnsi="KZ Times New Roman"/>
          <w:sz w:val="24"/>
          <w:szCs w:val="24"/>
          <w:lang w:val="ru-RU"/>
        </w:rPr>
        <w:t>сияқтыпәндердеспорттерминологиясыментөрелікэлементтеріненазараударылғанмодульдербар</w:t>
      </w:r>
      <w:r w:rsidRPr="0068295F">
        <w:rPr>
          <w:rFonts w:ascii="KZ Times New Roman" w:hAnsi="KZ Times New Roman"/>
          <w:sz w:val="24"/>
          <w:szCs w:val="24"/>
        </w:rPr>
        <w:t>.</w:t>
      </w:r>
    </w:p>
    <w:p w:rsidR="00010B1E" w:rsidRPr="0068295F" w:rsidRDefault="00010B1E" w:rsidP="00915CDF">
      <w:pPr>
        <w:spacing w:before="120" w:after="120"/>
        <w:ind w:firstLine="709"/>
        <w:jc w:val="both"/>
        <w:rPr>
          <w:rFonts w:ascii="Times New Roman" w:hAnsi="Times New Roman"/>
          <w:sz w:val="24"/>
          <w:szCs w:val="24"/>
        </w:rPr>
      </w:pPr>
      <w:r w:rsidRPr="00F5611A">
        <w:rPr>
          <w:rFonts w:ascii="Times New Roman" w:hAnsi="Times New Roman"/>
          <w:sz w:val="24"/>
          <w:szCs w:val="24"/>
          <w:lang w:val="ru-RU"/>
        </w:rPr>
        <w:t>ББбасшылығыоқужоспарларыменжұмысбағдарламаларындағыөзгерістер</w:t>
      </w:r>
      <w:r w:rsidRPr="0068295F">
        <w:rPr>
          <w:rFonts w:ascii="Times New Roman" w:hAnsi="Times New Roman"/>
          <w:sz w:val="24"/>
          <w:szCs w:val="24"/>
        </w:rPr>
        <w:t xml:space="preserve">, </w:t>
      </w:r>
      <w:r w:rsidRPr="00F5611A">
        <w:rPr>
          <w:rFonts w:ascii="Times New Roman" w:hAnsi="Times New Roman"/>
          <w:sz w:val="24"/>
          <w:szCs w:val="24"/>
          <w:lang w:val="ru-RU"/>
        </w:rPr>
        <w:t>мамандардыдаярлаубағыттарытуралыақпаратқақатыстытұтынушыларментұрақтыбайланыстықамтамасызетушараларынбелгілейдіжәнежүзегеасырады</w:t>
      </w:r>
      <w:r w:rsidRPr="0068295F">
        <w:rPr>
          <w:rFonts w:ascii="Times New Roman" w:hAnsi="Times New Roman"/>
          <w:sz w:val="24"/>
          <w:szCs w:val="24"/>
        </w:rPr>
        <w:t xml:space="preserve">; </w:t>
      </w:r>
      <w:r w:rsidRPr="00F5611A">
        <w:rPr>
          <w:rFonts w:ascii="Times New Roman" w:hAnsi="Times New Roman"/>
          <w:sz w:val="24"/>
          <w:szCs w:val="24"/>
          <w:lang w:val="ru-RU"/>
        </w:rPr>
        <w:t>тұтынушылардыңпікірлері</w:t>
      </w:r>
      <w:r w:rsidRPr="0068295F">
        <w:rPr>
          <w:rFonts w:ascii="Times New Roman" w:hAnsi="Times New Roman"/>
          <w:sz w:val="24"/>
          <w:szCs w:val="24"/>
        </w:rPr>
        <w:t xml:space="preserve">, </w:t>
      </w:r>
      <w:r w:rsidRPr="00F5611A">
        <w:rPr>
          <w:rFonts w:ascii="Times New Roman" w:hAnsi="Times New Roman"/>
          <w:sz w:val="24"/>
          <w:szCs w:val="24"/>
          <w:lang w:val="ru-RU"/>
        </w:rPr>
        <w:t>соныңішіндешағымдар</w:t>
      </w:r>
      <w:r w:rsidRPr="0068295F">
        <w:rPr>
          <w:rFonts w:ascii="Times New Roman" w:hAnsi="Times New Roman"/>
          <w:sz w:val="24"/>
          <w:szCs w:val="24"/>
        </w:rPr>
        <w:t xml:space="preserve">, </w:t>
      </w:r>
      <w:r w:rsidRPr="00F5611A">
        <w:rPr>
          <w:rFonts w:ascii="Times New Roman" w:hAnsi="Times New Roman"/>
          <w:sz w:val="24"/>
          <w:szCs w:val="24"/>
          <w:lang w:val="ru-RU"/>
        </w:rPr>
        <w:t>шағымдарментілектер</w:t>
      </w:r>
      <w:r w:rsidRPr="0068295F">
        <w:rPr>
          <w:rFonts w:ascii="Times New Roman" w:hAnsi="Times New Roman"/>
          <w:sz w:val="24"/>
          <w:szCs w:val="24"/>
        </w:rPr>
        <w:t>.</w:t>
      </w:r>
    </w:p>
    <w:p w:rsidR="00010B1E" w:rsidRPr="0068295F" w:rsidRDefault="00010B1E" w:rsidP="00915CDF">
      <w:pPr>
        <w:spacing w:before="120" w:after="120"/>
        <w:ind w:firstLine="567"/>
        <w:jc w:val="both"/>
        <w:rPr>
          <w:rFonts w:ascii="Times New Roman" w:eastAsia="Times New Roman CYR" w:hAnsi="Times New Roman"/>
          <w:sz w:val="24"/>
          <w:szCs w:val="24"/>
          <w:lang w:bidi="ru-RU"/>
        </w:rPr>
      </w:pPr>
      <w:r w:rsidRPr="00F52C49">
        <w:rPr>
          <w:rFonts w:ascii="Times New Roman" w:eastAsia="Times New Roman CYR" w:hAnsi="Times New Roman"/>
          <w:sz w:val="24"/>
          <w:szCs w:val="24"/>
          <w:lang w:val="ru-RU" w:bidi="ru-RU"/>
        </w:rPr>
        <w:t>Аккредиттелгенкезеңдепрактиктеркафедраларғашеберліксабақтарынөткізуге</w:t>
      </w:r>
      <w:r w:rsidRPr="0068295F">
        <w:rPr>
          <w:rFonts w:ascii="Times New Roman" w:eastAsia="Times New Roman CYR" w:hAnsi="Times New Roman"/>
          <w:sz w:val="24"/>
          <w:szCs w:val="24"/>
          <w:lang w:bidi="ru-RU"/>
        </w:rPr>
        <w:t xml:space="preserve">, </w:t>
      </w:r>
      <w:r w:rsidRPr="00F52C49">
        <w:rPr>
          <w:rFonts w:ascii="Times New Roman" w:eastAsia="Times New Roman CYR" w:hAnsi="Times New Roman"/>
          <w:sz w:val="24"/>
          <w:szCs w:val="24"/>
          <w:lang w:val="ru-RU" w:bidi="ru-RU"/>
        </w:rPr>
        <w:t>соныменқатарпәндердіоқытуғашақырылады</w:t>
      </w:r>
      <w:r w:rsidRPr="0068295F">
        <w:rPr>
          <w:rFonts w:ascii="Times New Roman" w:eastAsia="Times New Roman CYR" w:hAnsi="Times New Roman"/>
          <w:sz w:val="24"/>
          <w:szCs w:val="24"/>
          <w:lang w:bidi="ru-RU"/>
        </w:rPr>
        <w:t>.</w:t>
      </w:r>
    </w:p>
    <w:p w:rsidR="00014470" w:rsidRPr="00B03A79" w:rsidRDefault="00014470" w:rsidP="006309EF">
      <w:pPr>
        <w:spacing w:before="120" w:after="120"/>
        <w:ind w:firstLine="709"/>
        <w:jc w:val="center"/>
        <w:rPr>
          <w:rFonts w:ascii="Times New Roman" w:hAnsi="Times New Roman"/>
          <w:b/>
          <w:sz w:val="24"/>
          <w:szCs w:val="24"/>
        </w:rPr>
      </w:pPr>
    </w:p>
    <w:p w:rsidR="00406D5A" w:rsidRPr="00B03A79" w:rsidRDefault="00406D5A" w:rsidP="006309EF">
      <w:pPr>
        <w:spacing w:before="120" w:after="120"/>
        <w:ind w:firstLine="709"/>
        <w:jc w:val="center"/>
        <w:rPr>
          <w:rFonts w:ascii="Times New Roman" w:hAnsi="Times New Roman"/>
          <w:b/>
          <w:sz w:val="24"/>
          <w:szCs w:val="24"/>
        </w:rPr>
      </w:pPr>
    </w:p>
    <w:p w:rsidR="00014470" w:rsidRPr="0068295F" w:rsidRDefault="006309EF" w:rsidP="006309EF">
      <w:pPr>
        <w:spacing w:before="120" w:after="120"/>
        <w:jc w:val="center"/>
        <w:rPr>
          <w:rFonts w:ascii="Times New Roman" w:hAnsi="Times New Roman" w:cs="Times New Roman"/>
          <w:b/>
          <w:bCs/>
          <w:sz w:val="24"/>
          <w:szCs w:val="24"/>
        </w:rPr>
      </w:pPr>
      <w:r w:rsidRPr="006309EF">
        <w:rPr>
          <w:rFonts w:ascii="Times New Roman" w:hAnsi="Times New Roman"/>
          <w:b/>
          <w:sz w:val="24"/>
          <w:szCs w:val="24"/>
        </w:rPr>
        <w:t>4.</w:t>
      </w:r>
      <w:r w:rsidR="00014470">
        <w:rPr>
          <w:rFonts w:ascii="Times New Roman" w:hAnsi="Times New Roman"/>
          <w:b/>
          <w:sz w:val="24"/>
          <w:szCs w:val="24"/>
          <w:lang w:val="ru-RU"/>
        </w:rPr>
        <w:t>СТАНДАРТ</w:t>
      </w:r>
      <w:r w:rsidR="00F83185" w:rsidRPr="00F83185">
        <w:rPr>
          <w:rFonts w:ascii="Times New Roman" w:hAnsi="Times New Roman" w:cs="Times New Roman"/>
          <w:b/>
          <w:bCs/>
          <w:sz w:val="24"/>
          <w:szCs w:val="24"/>
          <w:lang w:val="ru-RU"/>
        </w:rPr>
        <w:t>СТУДЕНТТЕР</w:t>
      </w:r>
      <w:r w:rsidR="00F83185" w:rsidRPr="00F83185">
        <w:rPr>
          <w:rFonts w:ascii="Times New Roman" w:hAnsi="Times New Roman" w:cs="Times New Roman"/>
          <w:b/>
          <w:bCs/>
          <w:sz w:val="24"/>
          <w:szCs w:val="24"/>
        </w:rPr>
        <w:t xml:space="preserve">: </w:t>
      </w:r>
      <w:r w:rsidR="00F83185" w:rsidRPr="00F83185">
        <w:rPr>
          <w:rFonts w:ascii="Times New Roman" w:hAnsi="Times New Roman" w:cs="Times New Roman"/>
          <w:b/>
          <w:bCs/>
          <w:sz w:val="24"/>
          <w:szCs w:val="24"/>
          <w:lang w:val="ru-RU"/>
        </w:rPr>
        <w:t>ҚАБЫЛДАУ</w:t>
      </w:r>
      <w:r w:rsidR="00F83185" w:rsidRPr="00F83185">
        <w:rPr>
          <w:rFonts w:ascii="Times New Roman" w:hAnsi="Times New Roman" w:cs="Times New Roman"/>
          <w:b/>
          <w:bCs/>
          <w:sz w:val="24"/>
          <w:szCs w:val="24"/>
        </w:rPr>
        <w:t xml:space="preserve">, </w:t>
      </w:r>
      <w:r w:rsidR="00F83185" w:rsidRPr="00F83185">
        <w:rPr>
          <w:rFonts w:ascii="Times New Roman" w:hAnsi="Times New Roman" w:cs="Times New Roman"/>
          <w:b/>
          <w:bCs/>
          <w:sz w:val="24"/>
          <w:szCs w:val="24"/>
          <w:lang w:val="ru-RU"/>
        </w:rPr>
        <w:t>ОҚУЖЕТІСТІКТЕРІНСҮЙЕМЕЛДЕУ</w:t>
      </w:r>
      <w:r w:rsidR="00F83185" w:rsidRPr="00F83185">
        <w:rPr>
          <w:rFonts w:ascii="Times New Roman" w:hAnsi="Times New Roman" w:cs="Times New Roman"/>
          <w:b/>
          <w:bCs/>
          <w:sz w:val="24"/>
          <w:szCs w:val="24"/>
        </w:rPr>
        <w:t xml:space="preserve">, </w:t>
      </w:r>
      <w:r w:rsidR="00F83185" w:rsidRPr="00F83185">
        <w:rPr>
          <w:rFonts w:ascii="Times New Roman" w:hAnsi="Times New Roman" w:cs="Times New Roman"/>
          <w:b/>
          <w:bCs/>
          <w:sz w:val="24"/>
          <w:szCs w:val="24"/>
          <w:lang w:val="ru-RU"/>
        </w:rPr>
        <w:t>СЕРТИФИКАТТАУ</w:t>
      </w:r>
    </w:p>
    <w:p w:rsidR="00014470" w:rsidRPr="0068295F" w:rsidRDefault="00014470" w:rsidP="00915CDF">
      <w:pPr>
        <w:pStyle w:val="1a"/>
        <w:spacing w:before="120"/>
        <w:ind w:left="0" w:firstLine="709"/>
        <w:jc w:val="both"/>
        <w:rPr>
          <w:lang w:val="en-US"/>
        </w:rPr>
      </w:pPr>
      <w:r w:rsidRPr="003D12EC">
        <w:t>Студенттерконтингентінқалыптастырусаясаты</w:t>
      </w:r>
      <w:r w:rsidRPr="0068295F">
        <w:rPr>
          <w:lang w:val="en-US"/>
        </w:rPr>
        <w:t xml:space="preserve"> – </w:t>
      </w:r>
      <w:r w:rsidRPr="003D12EC">
        <w:t>ЖОО</w:t>
      </w:r>
      <w:r w:rsidRPr="0068295F">
        <w:rPr>
          <w:lang w:val="en-US"/>
        </w:rPr>
        <w:t>-</w:t>
      </w:r>
      <w:r w:rsidRPr="003D12EC">
        <w:t>даоқуғанеғұрлымдайын</w:t>
      </w:r>
      <w:r w:rsidRPr="0068295F">
        <w:rPr>
          <w:lang w:val="en-US"/>
        </w:rPr>
        <w:t xml:space="preserve">, </w:t>
      </w:r>
      <w:r w:rsidRPr="003D12EC">
        <w:t>саналытүрдеБПтаңдаған</w:t>
      </w:r>
      <w:r w:rsidRPr="0068295F">
        <w:rPr>
          <w:lang w:val="en-US"/>
        </w:rPr>
        <w:t xml:space="preserve">, </w:t>
      </w:r>
      <w:r w:rsidRPr="003D12EC">
        <w:t>ҰБТнәтижесібойыншақажеттібаллсанынжинаған</w:t>
      </w:r>
      <w:r w:rsidRPr="0068295F">
        <w:rPr>
          <w:lang w:val="en-US"/>
        </w:rPr>
        <w:t xml:space="preserve"> (</w:t>
      </w:r>
      <w:r w:rsidRPr="003D12EC">
        <w:t>жалпыортабілімберетінмектептүлектері</w:t>
      </w:r>
      <w:r w:rsidRPr="0068295F">
        <w:rPr>
          <w:lang w:val="en-US"/>
        </w:rPr>
        <w:t xml:space="preserve">) </w:t>
      </w:r>
      <w:r w:rsidRPr="003D12EC">
        <w:t>студенттерқатарынақабылдау</w:t>
      </w:r>
      <w:r w:rsidRPr="0068295F">
        <w:rPr>
          <w:lang w:val="en-US"/>
        </w:rPr>
        <w:t xml:space="preserve">. ), </w:t>
      </w:r>
      <w:r w:rsidRPr="003D12EC">
        <w:t>КТА</w:t>
      </w:r>
      <w:r w:rsidRPr="0068295F">
        <w:rPr>
          <w:lang w:val="en-US"/>
        </w:rPr>
        <w:t xml:space="preserve"> (</w:t>
      </w:r>
      <w:r w:rsidRPr="003D12EC">
        <w:t>техникалықкәсіптікбілімберутүлектері</w:t>
      </w:r>
      <w:r w:rsidRPr="0068295F">
        <w:rPr>
          <w:lang w:val="en-US"/>
        </w:rPr>
        <w:t xml:space="preserve">) </w:t>
      </w:r>
      <w:r w:rsidRPr="003D12EC">
        <w:t>мемлекеттіктапсырыс</w:t>
      </w:r>
      <w:r w:rsidRPr="0068295F">
        <w:rPr>
          <w:lang w:val="en-US"/>
        </w:rPr>
        <w:t xml:space="preserve"> (</w:t>
      </w:r>
      <w:r w:rsidRPr="003D12EC">
        <w:t>грант</w:t>
      </w:r>
      <w:r w:rsidRPr="0068295F">
        <w:rPr>
          <w:lang w:val="en-US"/>
        </w:rPr>
        <w:t xml:space="preserve">) </w:t>
      </w:r>
      <w:r w:rsidRPr="003D12EC">
        <w:t>жәнеақылынегізде</w:t>
      </w:r>
      <w:r w:rsidRPr="0068295F">
        <w:rPr>
          <w:lang w:val="en-US"/>
        </w:rPr>
        <w:t xml:space="preserve">, </w:t>
      </w:r>
      <w:r w:rsidRPr="003D12EC">
        <w:t>сондай</w:t>
      </w:r>
      <w:r w:rsidRPr="0068295F">
        <w:rPr>
          <w:lang w:val="en-US"/>
        </w:rPr>
        <w:t>-</w:t>
      </w:r>
      <w:r w:rsidRPr="003D12EC">
        <w:t>ақәңгімелесунегізіндеекіншіжоғарыбілімалутуралыдипломыбармамандар</w:t>
      </w:r>
      <w:r w:rsidRPr="0068295F">
        <w:rPr>
          <w:lang w:val="en-US"/>
        </w:rPr>
        <w:t>.</w:t>
      </w:r>
    </w:p>
    <w:p w:rsidR="00014470" w:rsidRPr="0068295F" w:rsidRDefault="00014470" w:rsidP="00915CDF">
      <w:pPr>
        <w:pStyle w:val="1a"/>
        <w:spacing w:before="120"/>
        <w:ind w:left="0" w:firstLine="709"/>
        <w:jc w:val="both"/>
        <w:rPr>
          <w:color w:val="FF0000"/>
          <w:lang w:val="en-US"/>
        </w:rPr>
      </w:pPr>
      <w:r w:rsidRPr="0068295F">
        <w:rPr>
          <w:lang w:val="en-US"/>
        </w:rPr>
        <w:t xml:space="preserve">2017 </w:t>
      </w:r>
      <w:r w:rsidRPr="003D12EC">
        <w:t>жылданбастапталапкерлержаңажүйебойыншабағаланады</w:t>
      </w:r>
      <w:r w:rsidRPr="0068295F">
        <w:rPr>
          <w:lang w:val="en-US"/>
        </w:rPr>
        <w:t xml:space="preserve">. </w:t>
      </w:r>
      <w:r w:rsidRPr="003D12EC">
        <w:t>Бұлжүйебітіруемтихандарынғанаемес</w:t>
      </w:r>
      <w:r w:rsidRPr="0068295F">
        <w:rPr>
          <w:lang w:val="en-US"/>
        </w:rPr>
        <w:t xml:space="preserve">, </w:t>
      </w:r>
      <w:r w:rsidRPr="003D12EC">
        <w:t>жоғарыоқуорындарынатүсусұрақтарындақамтиды</w:t>
      </w:r>
      <w:r w:rsidRPr="0068295F">
        <w:rPr>
          <w:lang w:val="en-US"/>
        </w:rPr>
        <w:t xml:space="preserve">. </w:t>
      </w:r>
      <w:r w:rsidRPr="003D12EC">
        <w:t>Бұлуниверситеткеталапкерлердіңқандайдеңгейдетүсетінінішінараанықтауғамүмкіндікбереді</w:t>
      </w:r>
      <w:r w:rsidRPr="0068295F">
        <w:rPr>
          <w:lang w:val="en-US"/>
        </w:rPr>
        <w:t>.</w:t>
      </w:r>
    </w:p>
    <w:p w:rsidR="00014470" w:rsidRPr="00642FB4" w:rsidRDefault="00014470" w:rsidP="00915CDF">
      <w:pPr>
        <w:spacing w:before="120" w:after="120"/>
        <w:ind w:firstLine="708"/>
        <w:rPr>
          <w:rFonts w:ascii="Times New Roman" w:hAnsi="Times New Roman"/>
          <w:sz w:val="24"/>
          <w:szCs w:val="24"/>
        </w:rPr>
      </w:pPr>
      <w:r w:rsidRPr="0068295F">
        <w:rPr>
          <w:rFonts w:ascii="Times New Roman" w:hAnsi="Times New Roman"/>
          <w:sz w:val="24"/>
          <w:szCs w:val="24"/>
        </w:rPr>
        <w:t>«</w:t>
      </w:r>
      <w:r w:rsidR="002214C9" w:rsidRPr="002214C9">
        <w:rPr>
          <w:rFonts w:ascii="Times New Roman" w:hAnsi="Times New Roman"/>
          <w:sz w:val="24"/>
          <w:szCs w:val="24"/>
          <w:lang w:val="ru-RU"/>
        </w:rPr>
        <w:t>Физикалықмәдениетжәнеспорт</w:t>
      </w:r>
      <w:r w:rsidRPr="0068295F">
        <w:rPr>
          <w:rFonts w:ascii="Times New Roman" w:hAnsi="Times New Roman"/>
          <w:sz w:val="24"/>
          <w:szCs w:val="24"/>
        </w:rPr>
        <w:t xml:space="preserve">» </w:t>
      </w:r>
      <w:r w:rsidRPr="00AC3F23">
        <w:rPr>
          <w:rFonts w:ascii="Times New Roman" w:hAnsi="Times New Roman"/>
          <w:sz w:val="24"/>
          <w:szCs w:val="24"/>
          <w:lang w:val="ru-RU"/>
        </w:rPr>
        <w:t>шығармашылықмамандығыбойыншаҚазақстантарихыжәнесауаттыоқужәне</w:t>
      </w:r>
      <w:r w:rsidRPr="0068295F">
        <w:rPr>
          <w:rFonts w:ascii="Times New Roman" w:hAnsi="Times New Roman"/>
          <w:sz w:val="24"/>
          <w:szCs w:val="24"/>
        </w:rPr>
        <w:t xml:space="preserve"> 1) </w:t>
      </w:r>
      <w:r w:rsidRPr="00AC3F23">
        <w:rPr>
          <w:rFonts w:ascii="Times New Roman" w:hAnsi="Times New Roman"/>
          <w:sz w:val="24"/>
          <w:szCs w:val="24"/>
          <w:lang w:val="ru-RU"/>
        </w:rPr>
        <w:t>бейінбойыншаекішығармашылықемтихантапсырады</w:t>
      </w:r>
      <w:r w:rsidRPr="0068295F">
        <w:rPr>
          <w:rFonts w:ascii="Times New Roman" w:hAnsi="Times New Roman"/>
          <w:sz w:val="24"/>
          <w:szCs w:val="24"/>
        </w:rPr>
        <w:t xml:space="preserve">. </w:t>
      </w:r>
      <w:r w:rsidRPr="00AC3F23">
        <w:rPr>
          <w:rFonts w:ascii="Times New Roman" w:hAnsi="Times New Roman"/>
          <w:sz w:val="24"/>
          <w:szCs w:val="24"/>
          <w:lang w:val="ru-RU"/>
        </w:rPr>
        <w:t>жалпыденешынықтырубойынша</w:t>
      </w:r>
      <w:r w:rsidRPr="0068295F">
        <w:rPr>
          <w:rFonts w:ascii="Times New Roman" w:hAnsi="Times New Roman"/>
          <w:sz w:val="24"/>
          <w:szCs w:val="24"/>
        </w:rPr>
        <w:t xml:space="preserve">, 2). </w:t>
      </w:r>
      <w:r w:rsidRPr="00AC3F23">
        <w:rPr>
          <w:rFonts w:ascii="Times New Roman" w:hAnsi="Times New Roman"/>
          <w:sz w:val="24"/>
          <w:szCs w:val="24"/>
          <w:lang w:val="ru-RU"/>
        </w:rPr>
        <w:t>жалпыбілімберетінмектептердегіденешынықтырубағдарламасынаенгізілгенспорттүрлерібойынша</w:t>
      </w:r>
      <w:hyperlink r:id="rId41" w:tgtFrame="_blank" w:history="1">
        <w:r w:rsidRPr="00AC3F23">
          <w:rPr>
            <w:rStyle w:val="af1"/>
            <w:rFonts w:ascii="Times New Roman" w:hAnsi="Times New Roman"/>
            <w:color w:val="0077CC"/>
            <w:sz w:val="24"/>
            <w:szCs w:val="24"/>
            <w:shd w:val="clear" w:color="auto" w:fill="FFFFFF"/>
          </w:rPr>
          <w:t>https://cloud.mail.ru/public/5mXR/UES1w6weR</w:t>
        </w:r>
      </w:hyperlink>
      <w:r w:rsidRPr="0068295F">
        <w:rPr>
          <w:rFonts w:ascii="Times New Roman" w:hAnsi="Times New Roman"/>
          <w:sz w:val="24"/>
          <w:szCs w:val="24"/>
        </w:rPr>
        <w:t>).</w:t>
      </w:r>
      <w:r w:rsidRPr="00642FB4">
        <w:rPr>
          <w:rFonts w:ascii="Times New Roman" w:hAnsi="Times New Roman"/>
          <w:sz w:val="24"/>
          <w:szCs w:val="24"/>
        </w:rPr>
        <w:t xml:space="preserve">2020 </w:t>
      </w:r>
      <w:r w:rsidRPr="00AC3F23">
        <w:rPr>
          <w:rFonts w:ascii="Times New Roman" w:hAnsi="Times New Roman"/>
          <w:sz w:val="24"/>
          <w:szCs w:val="24"/>
          <w:lang w:val="ru-RU"/>
        </w:rPr>
        <w:t>жылыпедагогикалықмамандыққаөтубалы</w:t>
      </w:r>
      <w:r w:rsidRPr="00642FB4">
        <w:rPr>
          <w:rFonts w:ascii="Times New Roman" w:hAnsi="Times New Roman"/>
          <w:sz w:val="24"/>
          <w:szCs w:val="24"/>
        </w:rPr>
        <w:t xml:space="preserve"> 70 </w:t>
      </w:r>
      <w:r w:rsidRPr="00AC3F23">
        <w:rPr>
          <w:rFonts w:ascii="Times New Roman" w:hAnsi="Times New Roman"/>
          <w:sz w:val="24"/>
          <w:szCs w:val="24"/>
          <w:lang w:val="ru-RU"/>
        </w:rPr>
        <w:t>болыпбелгіленді</w:t>
      </w:r>
      <w:r w:rsidRPr="00642FB4">
        <w:rPr>
          <w:rFonts w:ascii="Times New Roman" w:hAnsi="Times New Roman"/>
          <w:sz w:val="24"/>
          <w:szCs w:val="24"/>
        </w:rPr>
        <w:t>.</w:t>
      </w:r>
    </w:p>
    <w:p w:rsidR="007415DE" w:rsidRPr="00B923C7" w:rsidRDefault="00954B10" w:rsidP="004E4CB4">
      <w:pPr>
        <w:ind w:firstLine="708"/>
        <w:rPr>
          <w:rFonts w:ascii="Times New Roman" w:hAnsi="Times New Roman" w:cs="Times New Roman"/>
          <w:sz w:val="24"/>
          <w:szCs w:val="24"/>
        </w:rPr>
      </w:pPr>
      <w:r w:rsidRPr="007415DE">
        <w:rPr>
          <w:rFonts w:ascii="Times New Roman" w:hAnsi="Times New Roman" w:cs="Times New Roman"/>
          <w:sz w:val="24"/>
          <w:szCs w:val="24"/>
          <w:lang w:val="ru-RU"/>
        </w:rPr>
        <w:t>Жылсайынбіз</w:t>
      </w:r>
      <w:r w:rsidRPr="00642FB4">
        <w:rPr>
          <w:rFonts w:ascii="Times New Roman" w:hAnsi="Times New Roman" w:cs="Times New Roman"/>
          <w:sz w:val="24"/>
          <w:szCs w:val="24"/>
        </w:rPr>
        <w:t xml:space="preserve"> EP 6</w:t>
      </w:r>
      <w:r w:rsidRPr="007415DE">
        <w:rPr>
          <w:rFonts w:ascii="Times New Roman" w:hAnsi="Times New Roman" w:cs="Times New Roman"/>
          <w:sz w:val="24"/>
          <w:szCs w:val="24"/>
          <w:lang w:val="ru-RU"/>
        </w:rPr>
        <w:t>В</w:t>
      </w:r>
      <w:r w:rsidRPr="00642FB4">
        <w:rPr>
          <w:rFonts w:ascii="Times New Roman" w:hAnsi="Times New Roman" w:cs="Times New Roman"/>
          <w:sz w:val="24"/>
          <w:szCs w:val="24"/>
        </w:rPr>
        <w:t>01403 «</w:t>
      </w:r>
      <w:r w:rsidR="00642FB4" w:rsidRPr="00642FB4">
        <w:rPr>
          <w:rFonts w:ascii="Times New Roman" w:hAnsi="Times New Roman" w:cs="Times New Roman"/>
          <w:sz w:val="24"/>
          <w:szCs w:val="24"/>
          <w:lang w:val="ru-RU"/>
        </w:rPr>
        <w:t>Физикалықмәдениетжәнеспорт</w:t>
      </w:r>
      <w:r w:rsidRPr="00642FB4">
        <w:rPr>
          <w:rFonts w:ascii="Times New Roman" w:hAnsi="Times New Roman" w:cs="Times New Roman"/>
          <w:sz w:val="24"/>
          <w:szCs w:val="24"/>
        </w:rPr>
        <w:t xml:space="preserve">» </w:t>
      </w:r>
      <w:r w:rsidRPr="007415DE">
        <w:rPr>
          <w:rFonts w:ascii="Times New Roman" w:hAnsi="Times New Roman" w:cs="Times New Roman"/>
          <w:sz w:val="24"/>
          <w:szCs w:val="24"/>
          <w:lang w:val="ru-RU"/>
        </w:rPr>
        <w:t>мамандығынатүсушілерсаныныңартқанынбайқаймыз</w:t>
      </w:r>
      <w:r w:rsidRPr="00642FB4">
        <w:rPr>
          <w:rFonts w:ascii="Times New Roman" w:hAnsi="Times New Roman" w:cs="Times New Roman"/>
          <w:sz w:val="24"/>
          <w:szCs w:val="24"/>
        </w:rPr>
        <w:t xml:space="preserve">, </w:t>
      </w:r>
      <w:r w:rsidRPr="007415DE">
        <w:rPr>
          <w:rFonts w:ascii="Times New Roman" w:hAnsi="Times New Roman" w:cs="Times New Roman"/>
          <w:sz w:val="24"/>
          <w:szCs w:val="24"/>
          <w:lang w:val="ru-RU"/>
        </w:rPr>
        <w:t>бұлбілімберубағдарламасыныңжастарарасындасұранысқаиеекендігінсипаттайды</w:t>
      </w:r>
      <w:r w:rsidRPr="00642FB4">
        <w:rPr>
          <w:rFonts w:ascii="Times New Roman" w:hAnsi="Times New Roman" w:cs="Times New Roman"/>
          <w:sz w:val="24"/>
          <w:szCs w:val="24"/>
        </w:rPr>
        <w:t xml:space="preserve">. </w:t>
      </w:r>
      <w:r w:rsidRPr="007415DE">
        <w:rPr>
          <w:rFonts w:ascii="Times New Roman" w:hAnsi="Times New Roman" w:cs="Times New Roman"/>
          <w:sz w:val="24"/>
          <w:szCs w:val="24"/>
          <w:lang w:val="ru-RU"/>
        </w:rPr>
        <w:t>Міне</w:t>
      </w:r>
      <w:r w:rsidRPr="00B923C7">
        <w:rPr>
          <w:rFonts w:ascii="Times New Roman" w:hAnsi="Times New Roman" w:cs="Times New Roman"/>
          <w:sz w:val="24"/>
          <w:szCs w:val="24"/>
        </w:rPr>
        <w:t xml:space="preserve">, </w:t>
      </w:r>
      <w:r w:rsidRPr="007415DE">
        <w:rPr>
          <w:rFonts w:ascii="Times New Roman" w:hAnsi="Times New Roman" w:cs="Times New Roman"/>
          <w:sz w:val="24"/>
          <w:szCs w:val="24"/>
          <w:lang w:val="ru-RU"/>
        </w:rPr>
        <w:t>біріншіжылдыңсоңындакүндізгібөлімдеоқитынстуденттерсаныныңөсуграфигі</w:t>
      </w:r>
      <w:r w:rsidRPr="00B923C7">
        <w:rPr>
          <w:rFonts w:ascii="Times New Roman" w:hAnsi="Times New Roman" w:cs="Times New Roman"/>
          <w:sz w:val="24"/>
          <w:szCs w:val="24"/>
        </w:rPr>
        <w:t>.</w:t>
      </w:r>
    </w:p>
    <w:p w:rsidR="00954B10" w:rsidRPr="00B923C7" w:rsidRDefault="00954B10" w:rsidP="00954B10">
      <w:pPr>
        <w:ind w:firstLine="708"/>
        <w:jc w:val="both"/>
        <w:rPr>
          <w:rFonts w:ascii="Times New Roman" w:hAnsi="Times New Roman" w:cs="Times New Roman"/>
          <w:sz w:val="24"/>
          <w:szCs w:val="24"/>
        </w:rPr>
      </w:pPr>
    </w:p>
    <w:p w:rsidR="00954B10" w:rsidRDefault="00954B10" w:rsidP="00954B10">
      <w:pPr>
        <w:ind w:firstLine="708"/>
        <w:rPr>
          <w:lang w:val="ru-RU"/>
        </w:rPr>
      </w:pPr>
      <w:r w:rsidRPr="00954B10">
        <w:rPr>
          <w:noProof/>
          <w:lang w:val="ru-RU" w:eastAsia="ru-RU"/>
        </w:rPr>
        <w:lastRenderedPageBreak/>
        <w:drawing>
          <wp:inline distT="0" distB="0" distL="0" distR="0">
            <wp:extent cx="4572000" cy="27432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415DE" w:rsidRPr="00954B10" w:rsidRDefault="007415DE" w:rsidP="00954B10">
      <w:pPr>
        <w:ind w:firstLine="708"/>
        <w:rPr>
          <w:lang w:val="ru-RU"/>
        </w:rPr>
      </w:pPr>
    </w:p>
    <w:p w:rsidR="00014470" w:rsidRDefault="00014470" w:rsidP="00915CDF">
      <w:pPr>
        <w:pStyle w:val="1a"/>
        <w:spacing w:before="120"/>
        <w:ind w:left="0" w:firstLine="709"/>
        <w:jc w:val="both"/>
      </w:pPr>
      <w:r w:rsidRPr="003D12EC">
        <w:t>Жоғары сынып оқушыларына кәсіптік бағдар беру жұмыстарын жүргізу мақсатында университетте кәсіптік бағдар беру жұмыстары жүйелі жүргізілуде. Көкшетау және Ақмола облысындағы білім және спорт мектептерінің түлектері арасында түсіндіру жұмыстары ұйымдастырылуда: мектеп оқушыларымен, ата-аналармен және мұғалімдермен кездесулер өткізілуде. Отырыстарға қабылдау комиссиясының мүшелері, факультеттердегі кәсіптік бағдар жұмыстарына жауапты оқытушылар қатысады. Қамтылатын мәселелер тізбесі: студенттер контингентін қалыптастыру ерекшеліктері, Қазақстан Республикасының жоғары оқу орындарына түсу ережелері, құжаттар тізімі, шарттар, мамандықтар бойынша бейіндік пәндер, өту баллдары, жеңілдетілген санаттар тізбесі, оқу орнының тұжырымдамасы. «ауылдық квота», «қазақ диаспорасы» т.б.</w:t>
      </w:r>
    </w:p>
    <w:p w:rsidR="00014470" w:rsidRPr="000E2020" w:rsidRDefault="00014470" w:rsidP="00915CDF">
      <w:pPr>
        <w:pStyle w:val="text-align-center"/>
        <w:shd w:val="clear" w:color="auto" w:fill="FFFFFF"/>
        <w:spacing w:before="120" w:beforeAutospacing="0" w:after="120" w:afterAutospacing="0"/>
        <w:ind w:firstLine="709"/>
        <w:jc w:val="both"/>
      </w:pPr>
      <w:r w:rsidRPr="00AC3F23">
        <w:t>Кәсіптік бағдар беру мақсатында жыл сайын бір топ кафедра оқытушылары қабылдау комиссиясымен Көкшетау, Щучье, Степнагорск қалаларының және Ақмола және Солтүстік Қазақстан облыстарының аудандарының оқу орындарына барады.</w:t>
      </w:r>
    </w:p>
    <w:p w:rsidR="00014470" w:rsidRPr="000E2020" w:rsidRDefault="00014470" w:rsidP="00915CDF">
      <w:pPr>
        <w:tabs>
          <w:tab w:val="left" w:pos="851"/>
        </w:tabs>
        <w:spacing w:before="120" w:after="120"/>
        <w:ind w:firstLine="709"/>
        <w:jc w:val="both"/>
        <w:rPr>
          <w:rFonts w:ascii="Times New Roman" w:hAnsi="Times New Roman"/>
          <w:sz w:val="24"/>
          <w:szCs w:val="24"/>
          <w:lang w:val="ru-RU"/>
        </w:rPr>
      </w:pPr>
      <w:r w:rsidRPr="000E2020">
        <w:rPr>
          <w:rFonts w:ascii="Times New Roman" w:hAnsi="Times New Roman"/>
          <w:sz w:val="24"/>
          <w:szCs w:val="24"/>
          <w:lang w:val="ru-RU"/>
        </w:rPr>
        <w:tab/>
        <w:t>29.04.2019 «Көкшетау» мәдениет сарайында ауқымдықала мектептерінің түлектеріне арналған «Ашық есік күні» іс-шарасы. 2019 жылдың 25 мамырында өткен «Соңғы қоңырау» шарасында университет профессор-оқытушылар құрамы Көкшетау қаласы мен Ақмола облысының аудандарындағы мектеп түлектеріне құттықтау сөз сөйлеп, мектеп директорларына алғыс хат табыс етті.</w:t>
      </w:r>
    </w:p>
    <w:p w:rsidR="00014470" w:rsidRPr="003D12EC" w:rsidRDefault="00014470" w:rsidP="00915CDF">
      <w:pPr>
        <w:pStyle w:val="1a"/>
        <w:spacing w:before="120"/>
        <w:ind w:left="0" w:firstLine="709"/>
        <w:jc w:val="both"/>
      </w:pPr>
      <w:r w:rsidRPr="003D12EC">
        <w:t>Университет сайтында («Талапкер» бөлімі, http://kgu.kz/abiturientu) ЖОО-ға түсу туралы ақпараттық материалдар: типтік ережелер, мемлекеттік тапсырыс. Бұл бет сыртқы пайдаланушыға қолжетімді.</w:t>
      </w:r>
    </w:p>
    <w:p w:rsidR="00014470" w:rsidRPr="003D12EC" w:rsidRDefault="00014470" w:rsidP="00915CDF">
      <w:pPr>
        <w:pStyle w:val="1a"/>
        <w:spacing w:before="120"/>
        <w:ind w:left="0" w:firstLine="709"/>
        <w:jc w:val="both"/>
        <w:rPr>
          <w:lang w:val="kk-KZ"/>
        </w:rPr>
      </w:pPr>
      <w:r w:rsidRPr="003D12EC">
        <w:t>Ағымдағы жылғы түлектерге және БТА тапсыратын талапкерлерге құжаттар тізімі, барлық кезеңдерге қабылдау мерзімдері: тестілеу, шығармашылық емтихандар, мемлекеттік білім гранттарын тағайындау конкурсы, оқуға қабылдау туралы қысқаша ақпарат көрсетілген жаднамалар дайындалды.</w:t>
      </w:r>
    </w:p>
    <w:p w:rsidR="00014470" w:rsidRPr="0068295F" w:rsidRDefault="00014470" w:rsidP="00915CDF">
      <w:pPr>
        <w:pStyle w:val="1a"/>
        <w:spacing w:before="120"/>
        <w:ind w:left="0" w:firstLine="709"/>
        <w:jc w:val="both"/>
        <w:rPr>
          <w:lang w:val="kk-KZ"/>
        </w:rPr>
      </w:pPr>
      <w:r w:rsidRPr="0068295F">
        <w:rPr>
          <w:lang w:val="kk-KZ"/>
        </w:rPr>
        <w:t xml:space="preserve">Қабылдау комиссиясы Ұлттық бірыңғай тестілеуді, кешенді тестілеуді және білім гранттарын тағайындау конкурсын өткізу технологиясын бірнеше рет түсіндіруге БАҚ өкілдерін тартады. Облыстық және қалалық «Акмола Вести», «Курс», «Сүйікті қала», «Таймс» газеттерінде КУ-да жұмысқа қабылдау жүргізілетін мамандықтар тізімі жарияланады. Байқау ережесін, студенттер ұжымының қалыптасу ерекшеліктерін түсіндіру мақсатында облыстық телеарналарда университет басшылығына хабарландырулар мен сұхбаттар тұрақты түрде беріліп тұрады. Үміткерлер үшін қазақ және орыс тілдерінде қабылдау туралы қажетті ақпарат жазылған стендтер шығарылады. Бұл Қазақстан </w:t>
      </w:r>
      <w:r w:rsidRPr="0068295F">
        <w:rPr>
          <w:lang w:val="kk-KZ"/>
        </w:rPr>
        <w:lastRenderedPageBreak/>
        <w:t>Республикасының жоғары оқу орындарына өтініштермен қабылдау, мамандықтар мен жоғары оқу орындары бойынша мемлекеттік білім беру тапсырысы туралы ақпаратты орналастыру, өтініштерді қабылдау барысы туралы статистикалық (күнделікті) және мамандықтарға конкурсты қалыптастырудың үлгілік ережелері.</w:t>
      </w:r>
    </w:p>
    <w:p w:rsidR="00014470" w:rsidRPr="0068295F" w:rsidRDefault="00014470" w:rsidP="00915CDF">
      <w:pPr>
        <w:pStyle w:val="1a"/>
        <w:spacing w:before="120"/>
        <w:ind w:left="0" w:firstLine="709"/>
        <w:jc w:val="both"/>
        <w:rPr>
          <w:bCs/>
          <w:lang w:val="kk-KZ"/>
        </w:rPr>
      </w:pPr>
      <w:r w:rsidRPr="0068295F">
        <w:rPr>
          <w:bCs/>
          <w:lang w:val="kk-KZ"/>
        </w:rPr>
        <w:t>ҰБТ сертификаты немесе кешенді тестілеу негізінде оқуға түсетін тұлғалар ЖОО-ға түсу кезінде Қазақстан Республикасының заңнамасына қайшы келмейтін және нормада белгіленген баллдарды сақтауға міндетті.</w:t>
      </w:r>
    </w:p>
    <w:p w:rsidR="00014470" w:rsidRPr="0068295F" w:rsidRDefault="00014470" w:rsidP="00915CDF">
      <w:pPr>
        <w:pStyle w:val="1a"/>
        <w:spacing w:before="120"/>
        <w:ind w:left="0" w:firstLine="709"/>
        <w:jc w:val="both"/>
        <w:rPr>
          <w:bCs/>
          <w:lang w:val="kk-KZ"/>
        </w:rPr>
      </w:pPr>
      <w:r w:rsidRPr="0068295F">
        <w:rPr>
          <w:lang w:val="kk-KZ"/>
        </w:rPr>
        <w:t>Қашықтықтан технологияны пайдалана отырып, DOT оқыту контингентін қалыптастыру орта кәсіптік және жоғары білім беру базасында жүзеге асырылады.</w:t>
      </w:r>
    </w:p>
    <w:p w:rsidR="00014470" w:rsidRPr="0068295F" w:rsidRDefault="00014470" w:rsidP="00915CDF">
      <w:pPr>
        <w:pStyle w:val="a5"/>
        <w:spacing w:before="120" w:beforeAutospacing="0" w:after="120" w:afterAutospacing="0"/>
        <w:ind w:firstLine="709"/>
        <w:jc w:val="both"/>
        <w:rPr>
          <w:sz w:val="24"/>
          <w:lang w:val="kk-KZ"/>
        </w:rPr>
      </w:pPr>
      <w:r w:rsidRPr="0068295F">
        <w:rPr>
          <w:sz w:val="24"/>
          <w:lang w:val="kk-KZ"/>
        </w:rPr>
        <w:t>Оқуға түскеннен кейін университет студенттерге сұрақ қою, ректорлық қысқартуларды жүргізу және білімдерін бақылау арқылы қабылдау процесі мен студенттердің кейінгі үлгерімі арасындағы сәйкестікті бағалайды.</w:t>
      </w:r>
    </w:p>
    <w:p w:rsidR="00014470" w:rsidRPr="0068295F" w:rsidRDefault="00014470" w:rsidP="00915CDF">
      <w:pPr>
        <w:pStyle w:val="a5"/>
        <w:spacing w:before="120" w:beforeAutospacing="0" w:after="120" w:afterAutospacing="0"/>
        <w:ind w:firstLine="709"/>
        <w:jc w:val="both"/>
        <w:rPr>
          <w:sz w:val="24"/>
          <w:lang w:val="kk-KZ"/>
        </w:rPr>
      </w:pPr>
      <w:r w:rsidRPr="0068295F">
        <w:rPr>
          <w:sz w:val="24"/>
          <w:lang w:val="kk-KZ"/>
        </w:rPr>
        <w:t>Оқу шарттарына қарай контингент мемлекеттік білім гранты бойынша студенттер және коммерциялық негізде студенттер болып бөлінеді.</w:t>
      </w:r>
    </w:p>
    <w:p w:rsidR="00014470" w:rsidRPr="0068295F" w:rsidRDefault="00014470" w:rsidP="00915CDF">
      <w:pPr>
        <w:pStyle w:val="a5"/>
        <w:spacing w:before="120" w:beforeAutospacing="0" w:after="120" w:afterAutospacing="0"/>
        <w:ind w:firstLine="709"/>
        <w:jc w:val="both"/>
        <w:rPr>
          <w:color w:val="000000"/>
          <w:sz w:val="24"/>
          <w:shd w:val="clear" w:color="auto" w:fill="FFFFFF"/>
          <w:lang w:val="kk-KZ"/>
        </w:rPr>
      </w:pPr>
      <w:r w:rsidRPr="003D12EC">
        <w:rPr>
          <w:color w:val="000000"/>
          <w:sz w:val="24"/>
          <w:shd w:val="clear" w:color="auto" w:fill="FFFFFF"/>
          <w:lang w:val="kk-KZ"/>
        </w:rPr>
        <w:t>Қабылдау процесі мен студенттердің кейінгі үлгерімі арасындағы сәйкестік журналда көрсетілетін ҰБТ тапсыру нәтижелері бойынша (бастапқыда) студенттердің бітірушілері бойынша бағаланады.</w:t>
      </w:r>
      <w:r w:rsidRPr="003D12EC">
        <w:rPr>
          <w:sz w:val="24"/>
          <w:shd w:val="clear" w:color="auto" w:fill="FFFFFF"/>
          <w:lang w:val="kk-KZ"/>
        </w:rPr>
        <w:t>кеңесші. AT</w:t>
      </w:r>
      <w:r w:rsidRPr="0068295F">
        <w:rPr>
          <w:color w:val="000000"/>
          <w:sz w:val="24"/>
          <w:shd w:val="clear" w:color="auto" w:fill="FFFFFF"/>
          <w:lang w:val="kk-KZ"/>
        </w:rPr>
        <w:t>Осыған байланысты студенттердің жетістіктерінің нәтижелері бойынша кері байланыс бүкіл оқу жылында және оқудың барлық кезеңінде жүзеге асырылатын жағдайлар жасалады.</w:t>
      </w:r>
    </w:p>
    <w:p w:rsidR="00014470" w:rsidRPr="0068295F" w:rsidRDefault="00014470" w:rsidP="007B0ABD">
      <w:pPr>
        <w:ind w:firstLine="709"/>
        <w:jc w:val="both"/>
        <w:rPr>
          <w:rFonts w:ascii="Times New Roman" w:hAnsi="Times New Roman"/>
          <w:sz w:val="24"/>
          <w:szCs w:val="24"/>
          <w:lang w:val="kk-KZ"/>
        </w:rPr>
      </w:pPr>
      <w:r w:rsidRPr="0068295F">
        <w:rPr>
          <w:rFonts w:ascii="Times New Roman" w:hAnsi="Times New Roman"/>
          <w:sz w:val="24"/>
          <w:szCs w:val="24"/>
          <w:lang w:val="kk-KZ"/>
        </w:rPr>
        <w:t>Кемінде 18 кредитті құрайтын жеке оқу жоспарына сәйкес бір академиялық кезеңді аяқтаған және тиісті ауысу балын жинаған студенттерге басқа ЖОО-ға, басқа EP немесе оқу нысанына ауысуға рұқсат етіледі. Басқа ЖОО-ға сол БӨ, сол курс және оқу нысаны бойынша ауысқан кезде студент мемлекеттік білім грантын сақтайды. Студенттердің барлық басқа ауысуы тек коммерциялық негізде және бекітілген нұсқаулықтарға сәйкес жүзеге асырылады.</w:t>
      </w:r>
      <w:r w:rsidRPr="0068295F">
        <w:rPr>
          <w:rFonts w:ascii="Times New Roman" w:hAnsi="Times New Roman"/>
          <w:color w:val="000000"/>
          <w:sz w:val="24"/>
          <w:szCs w:val="24"/>
          <w:lang w:val="kk-KZ"/>
        </w:rPr>
        <w:t>Студенттер контингентін қалыптастыру бойынша барлық ақпарат университет сайтында орналастырылған. О</w:t>
      </w:r>
      <w:r w:rsidRPr="0068295F">
        <w:rPr>
          <w:rFonts w:ascii="Times New Roman" w:hAnsi="Times New Roman"/>
          <w:sz w:val="24"/>
          <w:szCs w:val="24"/>
          <w:lang w:val="kk-KZ"/>
        </w:rPr>
        <w:t>студенттер университеттен келесі себептер бойынша шығарылуы мүмкін: өз өтініші бойынша; басқа ЖОО-ға ауысуына байланысты; оқу ақысының төленбеуіне байланысты; оқу тәртібін бұзғаны үшін; әдепсіз әрекеттер жасағаны үшін; қанағаттанарлықсыз бағаға қорытынды кешенді емтиханды (бакалавр) тапсыруына байланысты; Университет жарғысын бұзғаны үшін.</w:t>
      </w:r>
    </w:p>
    <w:p w:rsidR="004E3CAC" w:rsidRPr="0068295F" w:rsidRDefault="00CA08EF" w:rsidP="007B0ABD">
      <w:pPr>
        <w:rPr>
          <w:rFonts w:ascii="Times New Roman" w:hAnsi="Times New Roman" w:cs="Times New Roman"/>
          <w:b/>
          <w:sz w:val="24"/>
          <w:szCs w:val="24"/>
          <w:lang w:val="kk-KZ"/>
        </w:rPr>
      </w:pPr>
      <w:r>
        <w:rPr>
          <w:rFonts w:ascii="Times New Roman" w:hAnsi="Times New Roman" w:cs="Times New Roman"/>
          <w:b/>
          <w:sz w:val="24"/>
          <w:szCs w:val="24"/>
          <w:lang w:val="kk-KZ"/>
        </w:rPr>
        <w:t>ББ</w:t>
      </w:r>
      <w:r w:rsidR="004E3CAC" w:rsidRPr="0068295F">
        <w:rPr>
          <w:rFonts w:ascii="Times New Roman" w:hAnsi="Times New Roman" w:cs="Times New Roman"/>
          <w:b/>
          <w:sz w:val="24"/>
          <w:szCs w:val="24"/>
          <w:lang w:val="kk-KZ"/>
        </w:rPr>
        <w:t xml:space="preserve"> 6</w:t>
      </w:r>
      <w:r w:rsidR="006536FD">
        <w:rPr>
          <w:rFonts w:ascii="Times New Roman" w:hAnsi="Times New Roman" w:cs="Times New Roman"/>
          <w:b/>
          <w:sz w:val="24"/>
          <w:szCs w:val="24"/>
          <w:lang w:val="kk-KZ"/>
        </w:rPr>
        <w:t>В</w:t>
      </w:r>
      <w:r w:rsidR="004E3CAC" w:rsidRPr="0068295F">
        <w:rPr>
          <w:rFonts w:ascii="Times New Roman" w:hAnsi="Times New Roman" w:cs="Times New Roman"/>
          <w:b/>
          <w:sz w:val="24"/>
          <w:szCs w:val="24"/>
          <w:lang w:val="kk-KZ"/>
        </w:rPr>
        <w:t xml:space="preserve">01403 </w:t>
      </w:r>
      <w:r w:rsidR="00642FB4" w:rsidRPr="00642FB4">
        <w:rPr>
          <w:rFonts w:ascii="Times New Roman" w:hAnsi="Times New Roman" w:cs="Times New Roman"/>
          <w:b/>
          <w:sz w:val="24"/>
          <w:szCs w:val="24"/>
          <w:lang w:val="kk-KZ"/>
        </w:rPr>
        <w:t xml:space="preserve">Физикалық мәдениет және спорт </w:t>
      </w:r>
      <w:r w:rsidR="004E3CAC" w:rsidRPr="0068295F">
        <w:rPr>
          <w:rFonts w:ascii="Times New Roman" w:hAnsi="Times New Roman" w:cs="Times New Roman"/>
          <w:b/>
          <w:sz w:val="24"/>
          <w:szCs w:val="24"/>
          <w:lang w:val="kk-KZ"/>
        </w:rPr>
        <w:t>күндізгі бөліміне бірінші курсқа қабылданған және екінші курсқа ауыстырылған студенттердің кестелік саны</w:t>
      </w:r>
    </w:p>
    <w:tbl>
      <w:tblPr>
        <w:tblStyle w:val="a4"/>
        <w:tblW w:w="5000" w:type="pct"/>
        <w:tblLook w:val="04A0"/>
      </w:tblPr>
      <w:tblGrid>
        <w:gridCol w:w="1335"/>
        <w:gridCol w:w="601"/>
        <w:gridCol w:w="1042"/>
        <w:gridCol w:w="601"/>
        <w:gridCol w:w="1037"/>
        <w:gridCol w:w="601"/>
        <w:gridCol w:w="756"/>
        <w:gridCol w:w="1042"/>
        <w:gridCol w:w="756"/>
        <w:gridCol w:w="1042"/>
        <w:gridCol w:w="1042"/>
      </w:tblGrid>
      <w:tr w:rsidR="004E3CAC" w:rsidRPr="004E3CAC" w:rsidTr="00A27984">
        <w:tc>
          <w:tcPr>
            <w:tcW w:w="725" w:type="pct"/>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жыл</w:t>
            </w:r>
          </w:p>
        </w:tc>
        <w:tc>
          <w:tcPr>
            <w:tcW w:w="696" w:type="pct"/>
            <w:gridSpan w:val="2"/>
            <w:tcBorders>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2017</w:t>
            </w:r>
          </w:p>
        </w:tc>
        <w:tc>
          <w:tcPr>
            <w:tcW w:w="693"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2018</w:t>
            </w:r>
          </w:p>
        </w:tc>
        <w:tc>
          <w:tcPr>
            <w:tcW w:w="751"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2019</w:t>
            </w:r>
          </w:p>
        </w:tc>
        <w:tc>
          <w:tcPr>
            <w:tcW w:w="999"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2020</w:t>
            </w:r>
          </w:p>
        </w:tc>
        <w:tc>
          <w:tcPr>
            <w:tcW w:w="1136" w:type="pct"/>
            <w:gridSpan w:val="2"/>
            <w:tcBorders>
              <w:lef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2021</w:t>
            </w:r>
          </w:p>
        </w:tc>
      </w:tr>
      <w:tr w:rsidR="004E3CAC" w:rsidRPr="004E3CAC" w:rsidTr="00A27984">
        <w:tc>
          <w:tcPr>
            <w:tcW w:w="725" w:type="pct"/>
            <w:tcBorders>
              <w:right w:val="single" w:sz="4" w:space="0" w:color="auto"/>
            </w:tcBorders>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Оқыту тілі</w:t>
            </w:r>
          </w:p>
        </w:tc>
        <w:tc>
          <w:tcPr>
            <w:tcW w:w="327" w:type="pct"/>
            <w:tcBorders>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Қаз</w:t>
            </w:r>
          </w:p>
        </w:tc>
        <w:tc>
          <w:tcPr>
            <w:tcW w:w="369"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орыс</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Қаз</w:t>
            </w:r>
          </w:p>
        </w:tc>
        <w:tc>
          <w:tcPr>
            <w:tcW w:w="366"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орыс</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Қаз</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орыс</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Қаз</w:t>
            </w:r>
          </w:p>
        </w:tc>
        <w:tc>
          <w:tcPr>
            <w:tcW w:w="431"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орыс</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Қаз</w:t>
            </w:r>
          </w:p>
        </w:tc>
        <w:tc>
          <w:tcPr>
            <w:tcW w:w="568" w:type="pct"/>
            <w:tcBorders>
              <w:lef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орыс</w:t>
            </w:r>
          </w:p>
        </w:tc>
      </w:tr>
      <w:tr w:rsidR="004E3CAC" w:rsidRPr="004E3CAC" w:rsidTr="00A27984">
        <w:tc>
          <w:tcPr>
            <w:tcW w:w="725" w:type="pct"/>
            <w:tcBorders>
              <w:right w:val="single" w:sz="4" w:space="0" w:color="auto"/>
            </w:tcBorders>
          </w:tcPr>
          <w:p w:rsidR="004E3CAC" w:rsidRPr="007B0ABD" w:rsidRDefault="004E3CAC" w:rsidP="007B0ABD">
            <w:pPr>
              <w:rPr>
                <w:rFonts w:ascii="Times New Roman" w:hAnsi="Times New Roman" w:cs="Times New Roman"/>
                <w:sz w:val="18"/>
                <w:szCs w:val="18"/>
                <w:lang w:val="ru-RU"/>
              </w:rPr>
            </w:pPr>
            <w:r w:rsidRPr="007B0ABD">
              <w:rPr>
                <w:rFonts w:ascii="Times New Roman" w:hAnsi="Times New Roman" w:cs="Times New Roman"/>
                <w:sz w:val="18"/>
                <w:szCs w:val="18"/>
                <w:lang w:val="ru-RU"/>
              </w:rPr>
              <w:t>1 курстағы студенттер саны</w:t>
            </w:r>
          </w:p>
        </w:tc>
        <w:tc>
          <w:tcPr>
            <w:tcW w:w="327" w:type="pct"/>
            <w:tcBorders>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9"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19+2үск</w:t>
            </w:r>
          </w:p>
        </w:tc>
        <w:tc>
          <w:tcPr>
            <w:tcW w:w="327" w:type="pct"/>
            <w:tcBorders>
              <w:left w:val="single" w:sz="12" w:space="0" w:color="auto"/>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366"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28</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16+2үск</w:t>
            </w:r>
          </w:p>
        </w:tc>
        <w:tc>
          <w:tcPr>
            <w:tcW w:w="431" w:type="pct"/>
            <w:tcBorders>
              <w:left w:val="single" w:sz="4" w:space="0" w:color="auto"/>
              <w:right w:val="single" w:sz="12"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он сегіз</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37+5үск</w:t>
            </w:r>
          </w:p>
        </w:tc>
        <w:tc>
          <w:tcPr>
            <w:tcW w:w="568" w:type="pct"/>
            <w:tcBorders>
              <w:lef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25+3үск</w:t>
            </w:r>
          </w:p>
        </w:tc>
      </w:tr>
      <w:tr w:rsidR="00270A83" w:rsidRPr="00270A83" w:rsidTr="00A27984">
        <w:tc>
          <w:tcPr>
            <w:tcW w:w="725" w:type="pct"/>
            <w:tcBorders>
              <w:right w:val="single" w:sz="4" w:space="0" w:color="auto"/>
            </w:tcBorders>
          </w:tcPr>
          <w:p w:rsidR="00270A83" w:rsidRPr="00270A83" w:rsidRDefault="00270A83" w:rsidP="007B0ABD">
            <w:pPr>
              <w:rPr>
                <w:rFonts w:ascii="Times New Roman" w:hAnsi="Times New Roman" w:cs="Times New Roman"/>
                <w:b/>
                <w:sz w:val="18"/>
                <w:szCs w:val="18"/>
                <w:lang w:val="ru-RU"/>
              </w:rPr>
            </w:pPr>
          </w:p>
        </w:tc>
        <w:tc>
          <w:tcPr>
            <w:tcW w:w="696" w:type="pct"/>
            <w:gridSpan w:val="2"/>
            <w:tcBorders>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2018</w:t>
            </w:r>
          </w:p>
        </w:tc>
        <w:tc>
          <w:tcPr>
            <w:tcW w:w="693" w:type="pct"/>
            <w:gridSpan w:val="2"/>
            <w:tcBorders>
              <w:left w:val="single" w:sz="12" w:space="0" w:color="auto"/>
              <w:right w:val="single" w:sz="12" w:space="0" w:color="auto"/>
            </w:tcBorders>
          </w:tcPr>
          <w:p w:rsidR="00270A83" w:rsidRPr="00270A83" w:rsidRDefault="00050437"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2019</w:t>
            </w:r>
          </w:p>
        </w:tc>
        <w:tc>
          <w:tcPr>
            <w:tcW w:w="751"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2020</w:t>
            </w:r>
          </w:p>
        </w:tc>
        <w:tc>
          <w:tcPr>
            <w:tcW w:w="999"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2021</w:t>
            </w:r>
          </w:p>
        </w:tc>
        <w:tc>
          <w:tcPr>
            <w:tcW w:w="1136" w:type="pct"/>
            <w:gridSpan w:val="2"/>
            <w:tcBorders>
              <w:left w:val="single" w:sz="12" w:space="0" w:color="auto"/>
            </w:tcBorders>
          </w:tcPr>
          <w:p w:rsidR="00270A83" w:rsidRPr="00270A83" w:rsidRDefault="00270A83" w:rsidP="007B0ABD">
            <w:pPr>
              <w:rPr>
                <w:rFonts w:ascii="Times New Roman" w:hAnsi="Times New Roman" w:cs="Times New Roman"/>
                <w:b/>
                <w:sz w:val="24"/>
                <w:szCs w:val="24"/>
              </w:rPr>
            </w:pPr>
          </w:p>
        </w:tc>
      </w:tr>
      <w:tr w:rsidR="007B0ABD" w:rsidRPr="004E3CAC" w:rsidTr="00A27984">
        <w:tc>
          <w:tcPr>
            <w:tcW w:w="725" w:type="pct"/>
            <w:tcBorders>
              <w:right w:val="single" w:sz="4" w:space="0" w:color="auto"/>
            </w:tcBorders>
          </w:tcPr>
          <w:p w:rsidR="007B0ABD" w:rsidRPr="007B0ABD" w:rsidRDefault="00270A83" w:rsidP="007B0ABD">
            <w:pPr>
              <w:rPr>
                <w:rFonts w:ascii="Times New Roman" w:hAnsi="Times New Roman" w:cs="Times New Roman"/>
                <w:sz w:val="18"/>
                <w:szCs w:val="18"/>
                <w:lang w:val="ru-RU"/>
              </w:rPr>
            </w:pPr>
            <w:r>
              <w:rPr>
                <w:rFonts w:ascii="Times New Roman" w:hAnsi="Times New Roman" w:cs="Times New Roman"/>
                <w:sz w:val="18"/>
                <w:szCs w:val="18"/>
                <w:lang w:val="ru-RU"/>
              </w:rPr>
              <w:t>2 курс студенттерінің саны</w:t>
            </w:r>
          </w:p>
        </w:tc>
        <w:tc>
          <w:tcPr>
            <w:tcW w:w="327" w:type="pct"/>
            <w:tcBorders>
              <w:right w:val="single" w:sz="4" w:space="0" w:color="auto"/>
            </w:tcBorders>
          </w:tcPr>
          <w:p w:rsidR="007B0ABD"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он бес</w:t>
            </w:r>
          </w:p>
        </w:tc>
        <w:tc>
          <w:tcPr>
            <w:tcW w:w="369" w:type="pct"/>
            <w:tcBorders>
              <w:left w:val="single" w:sz="4" w:space="0" w:color="auto"/>
              <w:right w:val="single" w:sz="12" w:space="0" w:color="auto"/>
            </w:tcBorders>
          </w:tcPr>
          <w:p w:rsidR="007B0ABD"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14+2үск</w:t>
            </w:r>
          </w:p>
        </w:tc>
        <w:tc>
          <w:tcPr>
            <w:tcW w:w="327" w:type="pct"/>
            <w:tcBorders>
              <w:left w:val="single" w:sz="12" w:space="0" w:color="auto"/>
              <w:right w:val="single" w:sz="4"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6" w:type="pct"/>
            <w:tcBorders>
              <w:left w:val="single" w:sz="4" w:space="0" w:color="auto"/>
              <w:right w:val="single" w:sz="12"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жиырма</w:t>
            </w:r>
          </w:p>
        </w:tc>
        <w:tc>
          <w:tcPr>
            <w:tcW w:w="327"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424" w:type="pct"/>
            <w:tcBorders>
              <w:left w:val="single" w:sz="4" w:space="0" w:color="auto"/>
              <w:right w:val="single" w:sz="12"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он бес</w:t>
            </w:r>
          </w:p>
        </w:tc>
        <w:tc>
          <w:tcPr>
            <w:tcW w:w="568"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14+2үск</w:t>
            </w:r>
          </w:p>
        </w:tc>
        <w:tc>
          <w:tcPr>
            <w:tcW w:w="431" w:type="pct"/>
            <w:tcBorders>
              <w:left w:val="single" w:sz="4" w:space="0" w:color="auto"/>
              <w:right w:val="single" w:sz="12"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он сегіз</w:t>
            </w:r>
          </w:p>
        </w:tc>
        <w:tc>
          <w:tcPr>
            <w:tcW w:w="568" w:type="pct"/>
            <w:tcBorders>
              <w:left w:val="single" w:sz="12" w:space="0" w:color="auto"/>
              <w:right w:val="single" w:sz="4" w:space="0" w:color="auto"/>
            </w:tcBorders>
          </w:tcPr>
          <w:p w:rsidR="007B0ABD" w:rsidRPr="004E3CAC" w:rsidRDefault="007B0ABD" w:rsidP="007B0ABD">
            <w:pPr>
              <w:rPr>
                <w:rFonts w:ascii="Times New Roman" w:hAnsi="Times New Roman" w:cs="Times New Roman"/>
                <w:sz w:val="24"/>
                <w:szCs w:val="24"/>
              </w:rPr>
            </w:pPr>
          </w:p>
        </w:tc>
        <w:tc>
          <w:tcPr>
            <w:tcW w:w="568" w:type="pct"/>
            <w:tcBorders>
              <w:left w:val="single" w:sz="4" w:space="0" w:color="auto"/>
            </w:tcBorders>
          </w:tcPr>
          <w:p w:rsidR="007B0ABD" w:rsidRPr="004E3CAC" w:rsidRDefault="007B0ABD" w:rsidP="007B0ABD">
            <w:pPr>
              <w:rPr>
                <w:rFonts w:ascii="Times New Roman" w:hAnsi="Times New Roman" w:cs="Times New Roman"/>
                <w:sz w:val="24"/>
                <w:szCs w:val="24"/>
              </w:rPr>
            </w:pPr>
          </w:p>
        </w:tc>
      </w:tr>
    </w:tbl>
    <w:p w:rsidR="00014470" w:rsidRPr="0068295F" w:rsidRDefault="00014470"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Оқутәртібінбұзуғамыналаржатады</w:t>
      </w:r>
      <w:r w:rsidRPr="0068295F">
        <w:rPr>
          <w:rFonts w:ascii="Times New Roman" w:hAnsi="Times New Roman"/>
          <w:sz w:val="24"/>
          <w:szCs w:val="24"/>
        </w:rPr>
        <w:t xml:space="preserve">: </w:t>
      </w:r>
      <w:r w:rsidRPr="003D12EC">
        <w:rPr>
          <w:rFonts w:ascii="Times New Roman" w:hAnsi="Times New Roman"/>
          <w:sz w:val="24"/>
          <w:szCs w:val="24"/>
          <w:lang w:val="ru-RU"/>
        </w:rPr>
        <w:t>біракадемиялықкезеңдедәлелдісебепсіз</w:t>
      </w:r>
      <w:r w:rsidRPr="0068295F">
        <w:rPr>
          <w:rFonts w:ascii="Times New Roman" w:hAnsi="Times New Roman"/>
          <w:sz w:val="24"/>
          <w:szCs w:val="24"/>
        </w:rPr>
        <w:t xml:space="preserve"> 36 </w:t>
      </w:r>
      <w:r w:rsidRPr="003D12EC">
        <w:rPr>
          <w:rFonts w:ascii="Times New Roman" w:hAnsi="Times New Roman"/>
          <w:sz w:val="24"/>
          <w:szCs w:val="24"/>
          <w:lang w:val="ru-RU"/>
        </w:rPr>
        <w:t>жәнеодандакөпсағаттықаудиториялықсабақтардыөткізіпжіберу</w:t>
      </w:r>
      <w:r w:rsidRPr="0068295F">
        <w:rPr>
          <w:rFonts w:ascii="Times New Roman" w:hAnsi="Times New Roman"/>
          <w:sz w:val="24"/>
          <w:szCs w:val="24"/>
        </w:rPr>
        <w:t xml:space="preserve">; </w:t>
      </w:r>
      <w:r w:rsidRPr="003D12EC">
        <w:rPr>
          <w:rFonts w:ascii="Times New Roman" w:hAnsi="Times New Roman"/>
          <w:sz w:val="24"/>
          <w:szCs w:val="24"/>
          <w:lang w:val="ru-RU"/>
        </w:rPr>
        <w:t>кәсіптікпрактикаданөтутуралықорытындыесепқұжаттамасынұсынбау</w:t>
      </w:r>
      <w:r w:rsidRPr="0068295F">
        <w:rPr>
          <w:rFonts w:ascii="Times New Roman" w:hAnsi="Times New Roman"/>
          <w:sz w:val="24"/>
          <w:szCs w:val="24"/>
        </w:rPr>
        <w:t xml:space="preserve">; </w:t>
      </w:r>
      <w:r w:rsidRPr="003D12EC">
        <w:rPr>
          <w:rFonts w:ascii="Times New Roman" w:hAnsi="Times New Roman"/>
          <w:sz w:val="24"/>
          <w:szCs w:val="24"/>
          <w:lang w:val="ru-RU"/>
        </w:rPr>
        <w:t>тиістіқұжаттамасызакадемиялықұтқырлықбағдарламаларыбойыншабұйрықтакөзделгенмерзімненкешіктіріпуниверситеткекетужәнеқайту</w:t>
      </w:r>
      <w:r w:rsidRPr="0068295F">
        <w:rPr>
          <w:rFonts w:ascii="Times New Roman" w:hAnsi="Times New Roman"/>
          <w:sz w:val="24"/>
          <w:szCs w:val="24"/>
        </w:rPr>
        <w:t>.</w:t>
      </w:r>
    </w:p>
    <w:p w:rsidR="00014470" w:rsidRPr="0068295F" w:rsidRDefault="00014470" w:rsidP="00915CDF">
      <w:pPr>
        <w:spacing w:before="120" w:after="120"/>
        <w:ind w:firstLine="709"/>
        <w:jc w:val="both"/>
        <w:rPr>
          <w:rFonts w:ascii="Times New Roman" w:hAnsi="Times New Roman"/>
          <w:sz w:val="24"/>
          <w:szCs w:val="24"/>
        </w:rPr>
      </w:pPr>
      <w:r w:rsidRPr="003D12EC">
        <w:rPr>
          <w:rFonts w:ascii="Times New Roman" w:eastAsia="Times New Roman" w:hAnsi="Times New Roman"/>
          <w:sz w:val="24"/>
          <w:szCs w:val="24"/>
          <w:lang w:val="ru-RU"/>
        </w:rPr>
        <w:t>ЖаңаданқабылданғанжәнешетелдікстуденттерүшінЕПбасшылығыарнайыбейімделужәнеқолдаубағдарламаларынұйымдастырады</w:t>
      </w:r>
      <w:r w:rsidRPr="003D12EC">
        <w:rPr>
          <w:rFonts w:ascii="Times New Roman" w:hAnsi="Times New Roman"/>
          <w:sz w:val="24"/>
          <w:szCs w:val="24"/>
          <w:lang w:val="ru-RU"/>
        </w:rPr>
        <w:t>академиялықсаясат</w:t>
      </w:r>
      <w:r w:rsidRPr="0068295F">
        <w:rPr>
          <w:rFonts w:ascii="Times New Roman" w:hAnsi="Times New Roman"/>
          <w:sz w:val="24"/>
          <w:szCs w:val="24"/>
        </w:rPr>
        <w:t xml:space="preserve">, </w:t>
      </w:r>
      <w:r w:rsidRPr="003D12EC">
        <w:rPr>
          <w:rFonts w:ascii="Times New Roman" w:hAnsi="Times New Roman"/>
          <w:sz w:val="24"/>
          <w:szCs w:val="24"/>
          <w:lang w:val="ru-RU"/>
        </w:rPr>
        <w:t>нұсқаулық</w:t>
      </w:r>
      <w:r w:rsidRPr="0068295F">
        <w:rPr>
          <w:rFonts w:ascii="Times New Roman" w:hAnsi="Times New Roman"/>
          <w:sz w:val="24"/>
          <w:szCs w:val="24"/>
        </w:rPr>
        <w:t xml:space="preserve">, </w:t>
      </w:r>
      <w:r w:rsidRPr="003D12EC">
        <w:rPr>
          <w:rFonts w:ascii="Times New Roman" w:hAnsi="Times New Roman"/>
          <w:sz w:val="24"/>
          <w:szCs w:val="24"/>
          <w:lang w:val="ru-RU"/>
        </w:rPr>
        <w:t>Эдвайзертуралыереже</w:t>
      </w:r>
      <w:r w:rsidRPr="0068295F">
        <w:rPr>
          <w:rFonts w:ascii="Times New Roman" w:hAnsi="Times New Roman"/>
          <w:sz w:val="24"/>
          <w:szCs w:val="24"/>
        </w:rPr>
        <w:t xml:space="preserve">, </w:t>
      </w:r>
      <w:r w:rsidRPr="003D12EC">
        <w:rPr>
          <w:rFonts w:ascii="Times New Roman" w:hAnsi="Times New Roman"/>
          <w:sz w:val="24"/>
          <w:szCs w:val="24"/>
          <w:lang w:val="ru-RU"/>
        </w:rPr>
        <w:t>Куратортуралыереже</w:t>
      </w:r>
      <w:r w:rsidRPr="0068295F">
        <w:rPr>
          <w:rFonts w:ascii="Times New Roman" w:hAnsi="Times New Roman"/>
          <w:sz w:val="24"/>
          <w:szCs w:val="24"/>
        </w:rPr>
        <w:t xml:space="preserve">, </w:t>
      </w:r>
      <w:r w:rsidRPr="003D12EC">
        <w:rPr>
          <w:rFonts w:ascii="Times New Roman" w:hAnsi="Times New Roman"/>
          <w:sz w:val="24"/>
          <w:szCs w:val="24"/>
          <w:lang w:val="ru-RU"/>
        </w:rPr>
        <w:t>Студенттергеәлеуметтіккөмеккөрсету</w:t>
      </w:r>
      <w:r w:rsidRPr="0068295F">
        <w:rPr>
          <w:rFonts w:ascii="Times New Roman" w:hAnsi="Times New Roman"/>
          <w:sz w:val="24"/>
          <w:szCs w:val="24"/>
        </w:rPr>
        <w:t xml:space="preserve">, </w:t>
      </w:r>
      <w:r w:rsidRPr="003D12EC">
        <w:rPr>
          <w:rFonts w:ascii="Times New Roman" w:hAnsi="Times New Roman"/>
          <w:sz w:val="24"/>
          <w:szCs w:val="24"/>
          <w:lang w:val="ru-RU"/>
        </w:rPr>
        <w:lastRenderedPageBreak/>
        <w:t>кураторлардыңжұмысыжәнешетелдікстуденттерменжұмыстуралыереже</w:t>
      </w:r>
      <w:r w:rsidRPr="0068295F">
        <w:rPr>
          <w:rFonts w:ascii="Times New Roman" w:hAnsi="Times New Roman"/>
          <w:sz w:val="24"/>
          <w:szCs w:val="24"/>
        </w:rPr>
        <w:t>.</w:t>
      </w:r>
      <w:r w:rsidRPr="003D12EC">
        <w:rPr>
          <w:rFonts w:ascii="Times New Roman" w:hAnsi="Times New Roman"/>
          <w:sz w:val="24"/>
          <w:szCs w:val="24"/>
          <w:lang w:val="ru-RU"/>
        </w:rPr>
        <w:t>Студенттергекөмектіжаратылыстануфакультетініңдеканатынаоқудажәнебаспанадапроблемаларыбарстуденттертуралымәліметтердіберетінтопэдвайзерлерікөрсетеді</w:t>
      </w:r>
      <w:r w:rsidRPr="0068295F">
        <w:rPr>
          <w:rFonts w:ascii="Times New Roman" w:hAnsi="Times New Roman"/>
          <w:sz w:val="24"/>
          <w:szCs w:val="24"/>
        </w:rPr>
        <w:t xml:space="preserve">. </w:t>
      </w:r>
      <w:r w:rsidRPr="003D12EC">
        <w:rPr>
          <w:rFonts w:ascii="Times New Roman" w:hAnsi="Times New Roman"/>
          <w:sz w:val="24"/>
          <w:szCs w:val="24"/>
          <w:lang w:val="ru-RU"/>
        </w:rPr>
        <w:t>Тұрғынүйгемұқтажстуденттержатақханаменқамтамасызетіледі</w:t>
      </w:r>
      <w:r w:rsidRPr="0068295F">
        <w:rPr>
          <w:rFonts w:ascii="Times New Roman" w:hAnsi="Times New Roman"/>
          <w:sz w:val="24"/>
          <w:szCs w:val="24"/>
        </w:rPr>
        <w:t xml:space="preserve">. </w:t>
      </w:r>
      <w:r w:rsidRPr="003D12EC">
        <w:rPr>
          <w:rFonts w:ascii="Times New Roman" w:hAnsi="Times New Roman"/>
          <w:sz w:val="24"/>
          <w:szCs w:val="24"/>
          <w:lang w:val="ru-RU"/>
        </w:rPr>
        <w:t>Жетімбалаларарасынаншыққанстуденттергеерекшекөңілбөлінеді</w:t>
      </w:r>
      <w:r w:rsidRPr="0068295F">
        <w:rPr>
          <w:rFonts w:ascii="Times New Roman" w:hAnsi="Times New Roman"/>
          <w:sz w:val="24"/>
          <w:szCs w:val="24"/>
        </w:rPr>
        <w:t>.</w:t>
      </w:r>
    </w:p>
    <w:p w:rsidR="00014470" w:rsidRPr="00887477" w:rsidRDefault="00014470" w:rsidP="00915CDF">
      <w:pPr>
        <w:pStyle w:val="a5"/>
        <w:tabs>
          <w:tab w:val="left" w:pos="9356"/>
        </w:tabs>
        <w:spacing w:before="120" w:beforeAutospacing="0" w:after="120" w:afterAutospacing="0"/>
        <w:ind w:firstLine="709"/>
        <w:jc w:val="both"/>
        <w:rPr>
          <w:rStyle w:val="fontstyle27"/>
          <w:color w:val="000000"/>
          <w:sz w:val="24"/>
          <w:lang w:val="en-US"/>
        </w:rPr>
      </w:pPr>
      <w:r w:rsidRPr="003D12EC">
        <w:rPr>
          <w:rStyle w:val="fontstyle27"/>
          <w:color w:val="000000"/>
          <w:sz w:val="24"/>
        </w:rPr>
        <w:t>Эдвайзерлерстуденттердіректордың</w:t>
      </w:r>
      <w:r w:rsidRPr="00887477">
        <w:rPr>
          <w:rStyle w:val="fontstyle27"/>
          <w:color w:val="000000"/>
          <w:sz w:val="24"/>
          <w:lang w:val="en-US"/>
        </w:rPr>
        <w:t xml:space="preserve">, </w:t>
      </w:r>
      <w:r w:rsidRPr="003D12EC">
        <w:rPr>
          <w:rStyle w:val="fontstyle27"/>
          <w:color w:val="000000"/>
          <w:sz w:val="24"/>
        </w:rPr>
        <w:t>деканныңоқуүдерісінеқатыстыбұйрықтарыменөкімдеріментаныстырады</w:t>
      </w:r>
      <w:r w:rsidRPr="00887477">
        <w:rPr>
          <w:rStyle w:val="fontstyle27"/>
          <w:color w:val="000000"/>
          <w:sz w:val="24"/>
          <w:lang w:val="en-US"/>
        </w:rPr>
        <w:t xml:space="preserve">, </w:t>
      </w:r>
      <w:r w:rsidRPr="003D12EC">
        <w:rPr>
          <w:rStyle w:val="fontstyle27"/>
          <w:color w:val="000000"/>
          <w:sz w:val="24"/>
        </w:rPr>
        <w:t>олардыуниверситеттіңішкітәртібімен</w:t>
      </w:r>
      <w:r w:rsidRPr="00887477">
        <w:rPr>
          <w:rStyle w:val="fontstyle27"/>
          <w:color w:val="000000"/>
          <w:sz w:val="24"/>
          <w:lang w:val="en-US"/>
        </w:rPr>
        <w:t xml:space="preserve">, </w:t>
      </w:r>
      <w:r w:rsidRPr="003D12EC">
        <w:rPr>
          <w:rStyle w:val="fontstyle27"/>
          <w:color w:val="000000"/>
          <w:sz w:val="24"/>
        </w:rPr>
        <w:t>Жарғысыменжәнеұйымдыққұрылымыментаныстырады</w:t>
      </w:r>
      <w:r w:rsidRPr="00887477">
        <w:rPr>
          <w:rStyle w:val="fontstyle27"/>
          <w:color w:val="000000"/>
          <w:sz w:val="24"/>
          <w:lang w:val="en-US"/>
        </w:rPr>
        <w:t xml:space="preserve">, </w:t>
      </w:r>
      <w:r w:rsidRPr="003D12EC">
        <w:rPr>
          <w:rStyle w:val="fontstyle27"/>
          <w:color w:val="000000"/>
          <w:sz w:val="24"/>
        </w:rPr>
        <w:t>олардыңназарынаконкурстартуралыереженіңмазмұнынжеткізеді</w:t>
      </w:r>
      <w:r w:rsidRPr="00887477">
        <w:rPr>
          <w:rStyle w:val="fontstyle27"/>
          <w:color w:val="000000"/>
          <w:sz w:val="24"/>
          <w:lang w:val="en-US"/>
        </w:rPr>
        <w:t>, «</w:t>
      </w:r>
      <w:r w:rsidRPr="003D12EC">
        <w:rPr>
          <w:rStyle w:val="fontstyle27"/>
          <w:color w:val="000000"/>
          <w:sz w:val="24"/>
        </w:rPr>
        <w:t>Жаратылыстану</w:t>
      </w:r>
      <w:r w:rsidRPr="00887477">
        <w:rPr>
          <w:rStyle w:val="fontstyle27"/>
          <w:color w:val="000000"/>
          <w:sz w:val="24"/>
          <w:lang w:val="en-US"/>
        </w:rPr>
        <w:t xml:space="preserve">» </w:t>
      </w:r>
      <w:r w:rsidRPr="003D12EC">
        <w:rPr>
          <w:rStyle w:val="fontstyle27"/>
          <w:color w:val="000000"/>
          <w:sz w:val="24"/>
        </w:rPr>
        <w:t>факультетіндежәнеуниверситеттеөткізілетінконференциялар</w:t>
      </w:r>
      <w:r w:rsidRPr="00887477">
        <w:rPr>
          <w:rStyle w:val="fontstyle27"/>
          <w:color w:val="000000"/>
          <w:sz w:val="24"/>
          <w:lang w:val="en-US"/>
        </w:rPr>
        <w:t xml:space="preserve">, </w:t>
      </w:r>
      <w:r w:rsidRPr="003D12EC">
        <w:rPr>
          <w:rStyle w:val="fontstyle27"/>
          <w:color w:val="000000"/>
          <w:sz w:val="24"/>
        </w:rPr>
        <w:t>конкурстаржәнебасқадаіс</w:t>
      </w:r>
      <w:r w:rsidRPr="00887477">
        <w:rPr>
          <w:rStyle w:val="fontstyle27"/>
          <w:color w:val="000000"/>
          <w:sz w:val="24"/>
          <w:lang w:val="en-US"/>
        </w:rPr>
        <w:t>-</w:t>
      </w:r>
      <w:r w:rsidRPr="003D12EC">
        <w:rPr>
          <w:rStyle w:val="fontstyle27"/>
          <w:color w:val="000000"/>
          <w:sz w:val="24"/>
        </w:rPr>
        <w:t>шаралар</w:t>
      </w:r>
      <w:r w:rsidRPr="00887477">
        <w:rPr>
          <w:rStyle w:val="fontstyle27"/>
          <w:color w:val="000000"/>
          <w:sz w:val="24"/>
          <w:lang w:val="en-US"/>
        </w:rPr>
        <w:t xml:space="preserve">. </w:t>
      </w:r>
      <w:r w:rsidRPr="003D12EC">
        <w:rPr>
          <w:rStyle w:val="fontstyle27"/>
          <w:color w:val="000000"/>
          <w:sz w:val="24"/>
        </w:rPr>
        <w:t>Қажетболғанжағдайдатопэдвайзерлерістуденттергепсихологиялыққолдаукөрсетіп</w:t>
      </w:r>
      <w:r w:rsidRPr="00887477">
        <w:rPr>
          <w:rStyle w:val="fontstyle27"/>
          <w:color w:val="000000"/>
          <w:sz w:val="24"/>
          <w:lang w:val="en-US"/>
        </w:rPr>
        <w:t xml:space="preserve">, </w:t>
      </w:r>
      <w:r w:rsidRPr="003D12EC">
        <w:rPr>
          <w:rStyle w:val="fontstyle27"/>
          <w:color w:val="000000"/>
          <w:sz w:val="24"/>
        </w:rPr>
        <w:t>кеңесбереді</w:t>
      </w:r>
      <w:r w:rsidRPr="00887477">
        <w:rPr>
          <w:rStyle w:val="fontstyle27"/>
          <w:color w:val="000000"/>
          <w:sz w:val="24"/>
          <w:lang w:val="en-US"/>
        </w:rPr>
        <w:t>.</w:t>
      </w:r>
    </w:p>
    <w:p w:rsidR="00014470" w:rsidRPr="005A2A60" w:rsidRDefault="00014470" w:rsidP="00915CDF">
      <w:pPr>
        <w:pStyle w:val="a5"/>
        <w:tabs>
          <w:tab w:val="left" w:pos="9356"/>
        </w:tabs>
        <w:spacing w:before="120" w:beforeAutospacing="0" w:after="120" w:afterAutospacing="0"/>
        <w:ind w:firstLine="709"/>
        <w:jc w:val="both"/>
        <w:rPr>
          <w:rStyle w:val="fontstyle27"/>
          <w:color w:val="000000"/>
          <w:sz w:val="24"/>
          <w:lang w:val="en-US"/>
        </w:rPr>
      </w:pPr>
      <w:r w:rsidRPr="003D12EC">
        <w:rPr>
          <w:rStyle w:val="fontstyle27"/>
          <w:color w:val="000000"/>
          <w:sz w:val="24"/>
        </w:rPr>
        <w:t>Университетте</w:t>
      </w:r>
      <w:r w:rsidRPr="00B03A79">
        <w:rPr>
          <w:rStyle w:val="fontstyle27"/>
          <w:color w:val="000000"/>
          <w:sz w:val="24"/>
        </w:rPr>
        <w:t xml:space="preserve"> </w:t>
      </w:r>
      <w:r w:rsidRPr="003D12EC">
        <w:rPr>
          <w:rStyle w:val="fontstyle27"/>
          <w:color w:val="000000"/>
          <w:sz w:val="24"/>
        </w:rPr>
        <w:t>студенттерге</w:t>
      </w:r>
      <w:r w:rsidRPr="00B03A79">
        <w:rPr>
          <w:rStyle w:val="fontstyle27"/>
          <w:color w:val="000000"/>
          <w:sz w:val="24"/>
        </w:rPr>
        <w:t xml:space="preserve"> </w:t>
      </w:r>
      <w:r w:rsidRPr="003D12EC">
        <w:rPr>
          <w:rStyle w:val="fontstyle27"/>
          <w:color w:val="000000"/>
          <w:sz w:val="24"/>
        </w:rPr>
        <w:t>проблемалық</w:t>
      </w:r>
      <w:r w:rsidRPr="00B03A79">
        <w:rPr>
          <w:rStyle w:val="fontstyle27"/>
          <w:color w:val="000000"/>
          <w:sz w:val="24"/>
        </w:rPr>
        <w:t xml:space="preserve"> </w:t>
      </w:r>
      <w:r w:rsidRPr="003D12EC">
        <w:rPr>
          <w:rStyle w:val="fontstyle27"/>
          <w:color w:val="000000"/>
          <w:sz w:val="24"/>
        </w:rPr>
        <w:t>көмек</w:t>
      </w:r>
      <w:r w:rsidRPr="00B03A79">
        <w:rPr>
          <w:rStyle w:val="fontstyle27"/>
          <w:color w:val="000000"/>
          <w:sz w:val="24"/>
        </w:rPr>
        <w:t xml:space="preserve"> </w:t>
      </w:r>
      <w:r w:rsidRPr="003D12EC">
        <w:rPr>
          <w:rStyle w:val="fontstyle27"/>
          <w:color w:val="000000"/>
          <w:sz w:val="24"/>
        </w:rPr>
        <w:t>көрсету</w:t>
      </w:r>
      <w:r w:rsidRPr="00B03A79">
        <w:rPr>
          <w:rStyle w:val="fontstyle27"/>
          <w:color w:val="000000"/>
          <w:sz w:val="24"/>
        </w:rPr>
        <w:t xml:space="preserve"> </w:t>
      </w:r>
      <w:r w:rsidRPr="003D12EC">
        <w:rPr>
          <w:rStyle w:val="fontstyle27"/>
          <w:color w:val="000000"/>
          <w:sz w:val="24"/>
        </w:rPr>
        <w:t>бойынша</w:t>
      </w:r>
      <w:r w:rsidRPr="00B03A79">
        <w:rPr>
          <w:rStyle w:val="fontstyle27"/>
          <w:color w:val="000000"/>
          <w:sz w:val="24"/>
        </w:rPr>
        <w:t xml:space="preserve"> </w:t>
      </w:r>
      <w:r w:rsidRPr="003D12EC">
        <w:rPr>
          <w:rStyle w:val="fontstyle27"/>
          <w:color w:val="000000"/>
          <w:sz w:val="24"/>
        </w:rPr>
        <w:t>шаралар</w:t>
      </w:r>
      <w:r w:rsidRPr="00B03A79">
        <w:rPr>
          <w:rStyle w:val="fontstyle27"/>
          <w:color w:val="000000"/>
          <w:sz w:val="24"/>
        </w:rPr>
        <w:t xml:space="preserve"> </w:t>
      </w:r>
      <w:r w:rsidRPr="003D12EC">
        <w:rPr>
          <w:rStyle w:val="fontstyle27"/>
          <w:color w:val="000000"/>
          <w:sz w:val="24"/>
        </w:rPr>
        <w:t>жүйесі</w:t>
      </w:r>
      <w:r w:rsidRPr="00B03A79">
        <w:rPr>
          <w:rStyle w:val="fontstyle27"/>
          <w:color w:val="000000"/>
          <w:sz w:val="24"/>
        </w:rPr>
        <w:t xml:space="preserve"> </w:t>
      </w:r>
      <w:r w:rsidRPr="003D12EC">
        <w:rPr>
          <w:rStyle w:val="fontstyle27"/>
          <w:color w:val="000000"/>
          <w:sz w:val="24"/>
        </w:rPr>
        <w:t>бар</w:t>
      </w:r>
      <w:r w:rsidRPr="00B03A79">
        <w:rPr>
          <w:rStyle w:val="fontstyle27"/>
          <w:color w:val="000000"/>
          <w:sz w:val="24"/>
        </w:rPr>
        <w:t xml:space="preserve">. </w:t>
      </w:r>
      <w:r w:rsidRPr="003D12EC">
        <w:rPr>
          <w:rStyle w:val="fontstyle27"/>
          <w:color w:val="000000"/>
          <w:sz w:val="24"/>
        </w:rPr>
        <w:t>Сонымен</w:t>
      </w:r>
      <w:r w:rsidRPr="00B03A79">
        <w:rPr>
          <w:rStyle w:val="fontstyle27"/>
          <w:color w:val="000000"/>
          <w:sz w:val="24"/>
        </w:rPr>
        <w:t xml:space="preserve">, </w:t>
      </w:r>
      <w:r w:rsidRPr="003D12EC">
        <w:rPr>
          <w:rStyle w:val="fontstyle27"/>
          <w:color w:val="000000"/>
          <w:sz w:val="24"/>
        </w:rPr>
        <w:t>дәлелді</w:t>
      </w:r>
      <w:r w:rsidRPr="00B03A79">
        <w:rPr>
          <w:rStyle w:val="fontstyle27"/>
          <w:color w:val="000000"/>
          <w:sz w:val="24"/>
        </w:rPr>
        <w:t xml:space="preserve"> </w:t>
      </w:r>
      <w:r w:rsidRPr="003D12EC">
        <w:rPr>
          <w:rStyle w:val="fontstyle27"/>
          <w:color w:val="000000"/>
          <w:sz w:val="24"/>
        </w:rPr>
        <w:t>себептермен</w:t>
      </w:r>
      <w:r w:rsidRPr="00B03A79">
        <w:rPr>
          <w:rStyle w:val="fontstyle27"/>
          <w:color w:val="000000"/>
          <w:sz w:val="24"/>
        </w:rPr>
        <w:t xml:space="preserve"> </w:t>
      </w:r>
      <w:r w:rsidRPr="003D12EC">
        <w:rPr>
          <w:rStyle w:val="fontstyle27"/>
          <w:color w:val="000000"/>
          <w:sz w:val="24"/>
        </w:rPr>
        <w:t>кезеңнен</w:t>
      </w:r>
      <w:r w:rsidRPr="00B03A79">
        <w:rPr>
          <w:rStyle w:val="fontstyle27"/>
          <w:color w:val="000000"/>
          <w:sz w:val="24"/>
        </w:rPr>
        <w:t xml:space="preserve"> </w:t>
      </w:r>
      <w:r w:rsidRPr="003D12EC">
        <w:rPr>
          <w:rStyle w:val="fontstyle27"/>
          <w:color w:val="000000"/>
          <w:sz w:val="24"/>
        </w:rPr>
        <w:t>немесе</w:t>
      </w:r>
      <w:r w:rsidRPr="00B03A79">
        <w:rPr>
          <w:rStyle w:val="fontstyle27"/>
          <w:color w:val="000000"/>
          <w:sz w:val="24"/>
        </w:rPr>
        <w:t xml:space="preserve"> </w:t>
      </w:r>
      <w:r w:rsidRPr="003D12EC">
        <w:rPr>
          <w:rStyle w:val="fontstyle27"/>
          <w:color w:val="000000"/>
          <w:sz w:val="24"/>
        </w:rPr>
        <w:t>қорытынды</w:t>
      </w:r>
      <w:r w:rsidRPr="00B03A79">
        <w:rPr>
          <w:rStyle w:val="fontstyle27"/>
          <w:color w:val="000000"/>
          <w:sz w:val="24"/>
        </w:rPr>
        <w:t xml:space="preserve"> </w:t>
      </w:r>
      <w:r w:rsidRPr="003D12EC">
        <w:rPr>
          <w:rStyle w:val="fontstyle27"/>
          <w:color w:val="000000"/>
          <w:sz w:val="24"/>
        </w:rPr>
        <w:t>бақылаудан</w:t>
      </w:r>
      <w:r w:rsidRPr="00B03A79">
        <w:rPr>
          <w:rStyle w:val="fontstyle27"/>
          <w:color w:val="000000"/>
          <w:sz w:val="24"/>
        </w:rPr>
        <w:t xml:space="preserve"> </w:t>
      </w:r>
      <w:r w:rsidRPr="003D12EC">
        <w:rPr>
          <w:rStyle w:val="fontstyle27"/>
          <w:color w:val="000000"/>
          <w:sz w:val="24"/>
        </w:rPr>
        <w:t>өтпеген</w:t>
      </w:r>
      <w:r w:rsidRPr="00B03A79">
        <w:rPr>
          <w:rStyle w:val="fontstyle27"/>
          <w:color w:val="000000"/>
          <w:sz w:val="24"/>
        </w:rPr>
        <w:t xml:space="preserve"> </w:t>
      </w:r>
      <w:r w:rsidRPr="003D12EC">
        <w:rPr>
          <w:rStyle w:val="fontstyle27"/>
          <w:color w:val="000000"/>
          <w:sz w:val="24"/>
        </w:rPr>
        <w:t>студенттер</w:t>
      </w:r>
      <w:r w:rsidRPr="00B03A79">
        <w:rPr>
          <w:rStyle w:val="fontstyle27"/>
          <w:color w:val="000000"/>
          <w:sz w:val="24"/>
        </w:rPr>
        <w:t xml:space="preserve"> </w:t>
      </w:r>
      <w:r w:rsidRPr="003D12EC">
        <w:rPr>
          <w:rStyle w:val="fontstyle27"/>
          <w:color w:val="000000"/>
          <w:sz w:val="24"/>
        </w:rPr>
        <w:t>үшін</w:t>
      </w:r>
      <w:r w:rsidRPr="00B03A79">
        <w:rPr>
          <w:rStyle w:val="fontstyle27"/>
          <w:color w:val="000000"/>
          <w:sz w:val="24"/>
        </w:rPr>
        <w:t xml:space="preserve"> </w:t>
      </w:r>
      <w:r w:rsidRPr="003D12EC">
        <w:rPr>
          <w:rStyle w:val="fontstyle27"/>
          <w:color w:val="000000"/>
          <w:sz w:val="24"/>
        </w:rPr>
        <w:t>факультет</w:t>
      </w:r>
      <w:r w:rsidRPr="00B03A79">
        <w:rPr>
          <w:rStyle w:val="fontstyle27"/>
          <w:color w:val="000000"/>
          <w:sz w:val="24"/>
        </w:rPr>
        <w:t xml:space="preserve"> </w:t>
      </w:r>
      <w:r w:rsidRPr="003D12EC">
        <w:rPr>
          <w:rStyle w:val="fontstyle27"/>
          <w:color w:val="000000"/>
          <w:sz w:val="24"/>
        </w:rPr>
        <w:t>деканы</w:t>
      </w:r>
      <w:r w:rsidRPr="00B03A79">
        <w:rPr>
          <w:rStyle w:val="fontstyle27"/>
          <w:color w:val="000000"/>
          <w:sz w:val="24"/>
        </w:rPr>
        <w:t xml:space="preserve"> </w:t>
      </w:r>
      <w:r w:rsidRPr="003D12EC">
        <w:rPr>
          <w:rStyle w:val="fontstyle27"/>
          <w:color w:val="000000"/>
          <w:sz w:val="24"/>
        </w:rPr>
        <w:t>олардың</w:t>
      </w:r>
      <w:r w:rsidRPr="00B03A79">
        <w:rPr>
          <w:rStyle w:val="fontstyle27"/>
          <w:color w:val="000000"/>
          <w:sz w:val="24"/>
        </w:rPr>
        <w:t xml:space="preserve"> </w:t>
      </w:r>
      <w:r w:rsidRPr="003D12EC">
        <w:rPr>
          <w:rStyle w:val="fontstyle27"/>
          <w:color w:val="000000"/>
          <w:sz w:val="24"/>
        </w:rPr>
        <w:t>өтуінің</w:t>
      </w:r>
      <w:r w:rsidRPr="00B03A79">
        <w:rPr>
          <w:rStyle w:val="fontstyle27"/>
          <w:color w:val="000000"/>
          <w:sz w:val="24"/>
        </w:rPr>
        <w:t xml:space="preserve"> </w:t>
      </w:r>
      <w:r w:rsidRPr="003D12EC">
        <w:rPr>
          <w:rStyle w:val="fontstyle27"/>
          <w:color w:val="000000"/>
          <w:sz w:val="24"/>
        </w:rPr>
        <w:t>жеке</w:t>
      </w:r>
      <w:r w:rsidRPr="00B03A79">
        <w:rPr>
          <w:rStyle w:val="fontstyle27"/>
          <w:color w:val="000000"/>
          <w:sz w:val="24"/>
        </w:rPr>
        <w:t xml:space="preserve"> </w:t>
      </w:r>
      <w:r w:rsidRPr="003D12EC">
        <w:rPr>
          <w:rStyle w:val="fontstyle27"/>
          <w:color w:val="000000"/>
          <w:sz w:val="24"/>
        </w:rPr>
        <w:t>мерзімдерін</w:t>
      </w:r>
      <w:r w:rsidRPr="00B03A79">
        <w:rPr>
          <w:rStyle w:val="fontstyle27"/>
          <w:color w:val="000000"/>
          <w:sz w:val="24"/>
        </w:rPr>
        <w:t xml:space="preserve"> </w:t>
      </w:r>
      <w:r w:rsidRPr="003D12EC">
        <w:rPr>
          <w:rStyle w:val="fontstyle27"/>
          <w:color w:val="000000"/>
          <w:sz w:val="24"/>
        </w:rPr>
        <w:t>белгілейді</w:t>
      </w:r>
      <w:r w:rsidRPr="00B03A79">
        <w:rPr>
          <w:rStyle w:val="fontstyle27"/>
          <w:color w:val="000000"/>
          <w:sz w:val="24"/>
        </w:rPr>
        <w:t xml:space="preserve">. </w:t>
      </w:r>
      <w:r w:rsidRPr="003D12EC">
        <w:rPr>
          <w:rStyle w:val="fontstyle27"/>
          <w:color w:val="000000"/>
          <w:sz w:val="24"/>
        </w:rPr>
        <w:t>Емтихандық</w:t>
      </w:r>
      <w:r w:rsidRPr="00B03A79">
        <w:rPr>
          <w:rStyle w:val="fontstyle27"/>
          <w:color w:val="000000"/>
          <w:sz w:val="24"/>
        </w:rPr>
        <w:t xml:space="preserve"> </w:t>
      </w:r>
      <w:r w:rsidRPr="003D12EC">
        <w:rPr>
          <w:rStyle w:val="fontstyle27"/>
          <w:color w:val="000000"/>
          <w:sz w:val="24"/>
        </w:rPr>
        <w:t>сессияны</w:t>
      </w:r>
      <w:r w:rsidRPr="00B03A79">
        <w:rPr>
          <w:rStyle w:val="fontstyle27"/>
          <w:color w:val="000000"/>
          <w:sz w:val="24"/>
        </w:rPr>
        <w:t xml:space="preserve"> </w:t>
      </w:r>
      <w:r w:rsidRPr="003D12EC">
        <w:rPr>
          <w:rStyle w:val="fontstyle27"/>
          <w:color w:val="000000"/>
          <w:sz w:val="24"/>
        </w:rPr>
        <w:t>жеке</w:t>
      </w:r>
      <w:r w:rsidRPr="00B03A79">
        <w:rPr>
          <w:rStyle w:val="fontstyle27"/>
          <w:color w:val="000000"/>
          <w:sz w:val="24"/>
        </w:rPr>
        <w:t xml:space="preserve"> </w:t>
      </w:r>
      <w:r w:rsidRPr="003D12EC">
        <w:rPr>
          <w:rStyle w:val="fontstyle27"/>
          <w:color w:val="000000"/>
          <w:sz w:val="24"/>
        </w:rPr>
        <w:t>кесте</w:t>
      </w:r>
      <w:r w:rsidRPr="00B03A79">
        <w:rPr>
          <w:rStyle w:val="fontstyle27"/>
          <w:color w:val="000000"/>
          <w:sz w:val="24"/>
        </w:rPr>
        <w:t xml:space="preserve"> </w:t>
      </w:r>
      <w:r w:rsidRPr="003D12EC">
        <w:rPr>
          <w:rStyle w:val="fontstyle27"/>
          <w:color w:val="000000"/>
          <w:sz w:val="24"/>
        </w:rPr>
        <w:t>бойынша</w:t>
      </w:r>
      <w:r w:rsidRPr="00B03A79">
        <w:rPr>
          <w:rStyle w:val="fontstyle27"/>
          <w:color w:val="000000"/>
          <w:sz w:val="24"/>
        </w:rPr>
        <w:t xml:space="preserve"> </w:t>
      </w:r>
      <w:r w:rsidRPr="003D12EC">
        <w:rPr>
          <w:rStyle w:val="fontstyle27"/>
          <w:color w:val="000000"/>
          <w:sz w:val="24"/>
        </w:rPr>
        <w:t>тапсыруға</w:t>
      </w:r>
      <w:r w:rsidRPr="00B03A79">
        <w:rPr>
          <w:rStyle w:val="fontstyle27"/>
          <w:color w:val="000000"/>
          <w:sz w:val="24"/>
        </w:rPr>
        <w:t xml:space="preserve"> </w:t>
      </w:r>
      <w:r w:rsidRPr="003D12EC">
        <w:rPr>
          <w:rStyle w:val="fontstyle27"/>
          <w:color w:val="000000"/>
          <w:sz w:val="24"/>
        </w:rPr>
        <w:t>факультет</w:t>
      </w:r>
      <w:r w:rsidRPr="00B03A79">
        <w:rPr>
          <w:rStyle w:val="fontstyle27"/>
          <w:color w:val="000000"/>
          <w:sz w:val="24"/>
        </w:rPr>
        <w:t xml:space="preserve"> </w:t>
      </w:r>
      <w:r w:rsidRPr="003D12EC">
        <w:rPr>
          <w:rStyle w:val="fontstyle27"/>
          <w:color w:val="000000"/>
          <w:sz w:val="24"/>
        </w:rPr>
        <w:t>деканына</w:t>
      </w:r>
      <w:r w:rsidRPr="00B03A79">
        <w:rPr>
          <w:rStyle w:val="fontstyle27"/>
          <w:color w:val="000000"/>
          <w:sz w:val="24"/>
        </w:rPr>
        <w:t xml:space="preserve"> </w:t>
      </w:r>
      <w:r w:rsidRPr="003D12EC">
        <w:rPr>
          <w:rStyle w:val="fontstyle27"/>
          <w:color w:val="000000"/>
          <w:sz w:val="24"/>
        </w:rPr>
        <w:t>баланың</w:t>
      </w:r>
      <w:r w:rsidRPr="00B03A79">
        <w:rPr>
          <w:rStyle w:val="fontstyle27"/>
          <w:color w:val="000000"/>
          <w:sz w:val="24"/>
        </w:rPr>
        <w:t xml:space="preserve"> </w:t>
      </w:r>
      <w:r w:rsidRPr="003D12EC">
        <w:rPr>
          <w:rStyle w:val="fontstyle27"/>
          <w:color w:val="000000"/>
          <w:sz w:val="24"/>
        </w:rPr>
        <w:t>туылуына</w:t>
      </w:r>
      <w:r w:rsidRPr="00B03A79">
        <w:rPr>
          <w:rStyle w:val="fontstyle27"/>
          <w:color w:val="000000"/>
          <w:sz w:val="24"/>
        </w:rPr>
        <w:t xml:space="preserve">, </w:t>
      </w:r>
      <w:r w:rsidRPr="003D12EC">
        <w:rPr>
          <w:rStyle w:val="fontstyle27"/>
          <w:color w:val="000000"/>
          <w:sz w:val="24"/>
        </w:rPr>
        <w:t>жақын</w:t>
      </w:r>
      <w:r w:rsidRPr="00B03A79">
        <w:rPr>
          <w:rStyle w:val="fontstyle27"/>
          <w:color w:val="000000"/>
          <w:sz w:val="24"/>
        </w:rPr>
        <w:t xml:space="preserve"> </w:t>
      </w:r>
      <w:r w:rsidRPr="003D12EC">
        <w:rPr>
          <w:rStyle w:val="fontstyle27"/>
          <w:color w:val="000000"/>
          <w:sz w:val="24"/>
        </w:rPr>
        <w:t>туыстарының</w:t>
      </w:r>
      <w:r w:rsidRPr="00B03A79">
        <w:rPr>
          <w:rStyle w:val="fontstyle27"/>
          <w:color w:val="000000"/>
          <w:sz w:val="24"/>
        </w:rPr>
        <w:t xml:space="preserve"> </w:t>
      </w:r>
      <w:r w:rsidRPr="003D12EC">
        <w:rPr>
          <w:rStyle w:val="fontstyle27"/>
          <w:color w:val="000000"/>
          <w:sz w:val="24"/>
        </w:rPr>
        <w:t>қайтыс</w:t>
      </w:r>
      <w:r w:rsidRPr="00B03A79">
        <w:rPr>
          <w:rStyle w:val="fontstyle27"/>
          <w:color w:val="000000"/>
          <w:sz w:val="24"/>
        </w:rPr>
        <w:t xml:space="preserve"> </w:t>
      </w:r>
      <w:r w:rsidRPr="003D12EC">
        <w:rPr>
          <w:rStyle w:val="fontstyle27"/>
          <w:color w:val="000000"/>
          <w:sz w:val="24"/>
        </w:rPr>
        <w:t>болуына</w:t>
      </w:r>
      <w:r w:rsidRPr="00B03A79">
        <w:rPr>
          <w:rStyle w:val="fontstyle27"/>
          <w:color w:val="000000"/>
          <w:sz w:val="24"/>
        </w:rPr>
        <w:t xml:space="preserve"> </w:t>
      </w:r>
      <w:r w:rsidRPr="003D12EC">
        <w:rPr>
          <w:rStyle w:val="fontstyle27"/>
          <w:color w:val="000000"/>
          <w:sz w:val="24"/>
        </w:rPr>
        <w:t>байланысты</w:t>
      </w:r>
      <w:r w:rsidRPr="00B03A79">
        <w:rPr>
          <w:rStyle w:val="fontstyle27"/>
          <w:color w:val="000000"/>
          <w:sz w:val="24"/>
        </w:rPr>
        <w:t xml:space="preserve"> </w:t>
      </w:r>
      <w:r w:rsidRPr="003D12EC">
        <w:rPr>
          <w:rStyle w:val="fontstyle27"/>
          <w:color w:val="000000"/>
          <w:sz w:val="24"/>
        </w:rPr>
        <w:t>ауруы</w:t>
      </w:r>
      <w:r w:rsidRPr="00B03A79">
        <w:rPr>
          <w:rStyle w:val="fontstyle27"/>
          <w:color w:val="000000"/>
          <w:sz w:val="24"/>
        </w:rPr>
        <w:t xml:space="preserve"> </w:t>
      </w:r>
      <w:r w:rsidRPr="003D12EC">
        <w:rPr>
          <w:rStyle w:val="fontstyle27"/>
          <w:color w:val="000000"/>
          <w:sz w:val="24"/>
        </w:rPr>
        <w:t>туралы</w:t>
      </w:r>
      <w:r w:rsidRPr="00B03A79">
        <w:rPr>
          <w:rStyle w:val="fontstyle27"/>
          <w:color w:val="000000"/>
          <w:sz w:val="24"/>
        </w:rPr>
        <w:t xml:space="preserve"> </w:t>
      </w:r>
      <w:r w:rsidRPr="003D12EC">
        <w:rPr>
          <w:rStyle w:val="fontstyle27"/>
          <w:color w:val="000000"/>
          <w:sz w:val="24"/>
        </w:rPr>
        <w:t>растайтын</w:t>
      </w:r>
      <w:r w:rsidRPr="00B03A79">
        <w:rPr>
          <w:rStyle w:val="fontstyle27"/>
          <w:color w:val="000000"/>
          <w:sz w:val="24"/>
        </w:rPr>
        <w:t xml:space="preserve"> </w:t>
      </w:r>
      <w:r w:rsidRPr="003D12EC">
        <w:rPr>
          <w:rStyle w:val="fontstyle27"/>
          <w:color w:val="000000"/>
          <w:sz w:val="24"/>
        </w:rPr>
        <w:t>анықтама</w:t>
      </w:r>
      <w:r w:rsidRPr="00B03A79">
        <w:rPr>
          <w:rStyle w:val="fontstyle27"/>
          <w:color w:val="000000"/>
          <w:sz w:val="24"/>
        </w:rPr>
        <w:t xml:space="preserve"> </w:t>
      </w:r>
      <w:r w:rsidRPr="003D12EC">
        <w:rPr>
          <w:rStyle w:val="fontstyle27"/>
          <w:color w:val="000000"/>
          <w:sz w:val="24"/>
        </w:rPr>
        <w:t>берілген</w:t>
      </w:r>
      <w:r w:rsidRPr="00B03A79">
        <w:rPr>
          <w:rStyle w:val="fontstyle27"/>
          <w:color w:val="000000"/>
          <w:sz w:val="24"/>
        </w:rPr>
        <w:t xml:space="preserve"> </w:t>
      </w:r>
      <w:r w:rsidRPr="003D12EC">
        <w:rPr>
          <w:rStyle w:val="fontstyle27"/>
          <w:color w:val="000000"/>
          <w:sz w:val="24"/>
        </w:rPr>
        <w:t>жағдайда</w:t>
      </w:r>
      <w:r w:rsidRPr="00B03A79">
        <w:rPr>
          <w:rStyle w:val="fontstyle27"/>
          <w:color w:val="000000"/>
          <w:sz w:val="24"/>
        </w:rPr>
        <w:t xml:space="preserve"> </w:t>
      </w:r>
      <w:r w:rsidRPr="003D12EC">
        <w:rPr>
          <w:rStyle w:val="fontstyle27"/>
          <w:color w:val="000000"/>
          <w:sz w:val="24"/>
        </w:rPr>
        <w:t>рұқсат</w:t>
      </w:r>
      <w:r w:rsidRPr="00B03A79">
        <w:rPr>
          <w:rStyle w:val="fontstyle27"/>
          <w:color w:val="000000"/>
          <w:sz w:val="24"/>
        </w:rPr>
        <w:t xml:space="preserve"> </w:t>
      </w:r>
      <w:r w:rsidRPr="003D12EC">
        <w:rPr>
          <w:rStyle w:val="fontstyle27"/>
          <w:color w:val="000000"/>
          <w:sz w:val="24"/>
        </w:rPr>
        <w:t>етіледі</w:t>
      </w:r>
      <w:r w:rsidRPr="00B03A79">
        <w:rPr>
          <w:rStyle w:val="fontstyle27"/>
          <w:color w:val="000000"/>
          <w:sz w:val="24"/>
        </w:rPr>
        <w:t xml:space="preserve">. </w:t>
      </w:r>
      <w:r w:rsidRPr="003D12EC">
        <w:rPr>
          <w:rStyle w:val="fontstyle27"/>
          <w:color w:val="000000"/>
          <w:sz w:val="24"/>
        </w:rPr>
        <w:t>Академиялық</w:t>
      </w:r>
      <w:r w:rsidRPr="005A2A60">
        <w:rPr>
          <w:rStyle w:val="fontstyle27"/>
          <w:color w:val="000000"/>
          <w:sz w:val="24"/>
          <w:lang w:val="en-US"/>
        </w:rPr>
        <w:t xml:space="preserve"> </w:t>
      </w:r>
      <w:r w:rsidRPr="003D12EC">
        <w:rPr>
          <w:rStyle w:val="fontstyle27"/>
          <w:color w:val="000000"/>
          <w:sz w:val="24"/>
        </w:rPr>
        <w:t>қарызды</w:t>
      </w:r>
      <w:r w:rsidRPr="005A2A60">
        <w:rPr>
          <w:rStyle w:val="fontstyle27"/>
          <w:color w:val="000000"/>
          <w:sz w:val="24"/>
          <w:lang w:val="en-US"/>
        </w:rPr>
        <w:t xml:space="preserve"> </w:t>
      </w:r>
      <w:r w:rsidRPr="003D12EC">
        <w:rPr>
          <w:rStyle w:val="fontstyle27"/>
          <w:color w:val="000000"/>
          <w:sz w:val="24"/>
        </w:rPr>
        <w:t>жою</w:t>
      </w:r>
      <w:r w:rsidRPr="005A2A60">
        <w:rPr>
          <w:rStyle w:val="fontstyle27"/>
          <w:color w:val="000000"/>
          <w:sz w:val="24"/>
          <w:lang w:val="en-US"/>
        </w:rPr>
        <w:t xml:space="preserve"> </w:t>
      </w:r>
      <w:r w:rsidRPr="003D12EC">
        <w:rPr>
          <w:rStyle w:val="fontstyle27"/>
          <w:color w:val="000000"/>
          <w:sz w:val="24"/>
        </w:rPr>
        <w:t>үшін</w:t>
      </w:r>
      <w:r w:rsidRPr="005A2A60">
        <w:rPr>
          <w:rStyle w:val="fontstyle27"/>
          <w:color w:val="000000"/>
          <w:sz w:val="24"/>
          <w:lang w:val="en-US"/>
        </w:rPr>
        <w:t xml:space="preserve"> </w:t>
      </w:r>
      <w:r w:rsidRPr="003D12EC">
        <w:rPr>
          <w:rStyle w:val="fontstyle27"/>
          <w:color w:val="000000"/>
          <w:sz w:val="24"/>
        </w:rPr>
        <w:t>студент</w:t>
      </w:r>
      <w:r w:rsidRPr="005A2A60">
        <w:rPr>
          <w:rStyle w:val="fontstyle27"/>
          <w:color w:val="000000"/>
          <w:sz w:val="24"/>
          <w:lang w:val="en-US"/>
        </w:rPr>
        <w:t xml:space="preserve"> </w:t>
      </w:r>
      <w:r w:rsidRPr="003D12EC">
        <w:rPr>
          <w:rStyle w:val="fontstyle27"/>
          <w:color w:val="000000"/>
          <w:sz w:val="24"/>
        </w:rPr>
        <w:t>осы</w:t>
      </w:r>
      <w:r w:rsidRPr="005A2A60">
        <w:rPr>
          <w:rStyle w:val="fontstyle27"/>
          <w:color w:val="000000"/>
          <w:sz w:val="24"/>
          <w:lang w:val="en-US"/>
        </w:rPr>
        <w:t xml:space="preserve"> </w:t>
      </w:r>
      <w:r w:rsidRPr="003D12EC">
        <w:rPr>
          <w:rStyle w:val="fontstyle27"/>
          <w:color w:val="000000"/>
          <w:sz w:val="24"/>
        </w:rPr>
        <w:t>пәнді</w:t>
      </w:r>
      <w:r w:rsidRPr="005A2A60">
        <w:rPr>
          <w:rStyle w:val="fontstyle27"/>
          <w:color w:val="000000"/>
          <w:sz w:val="24"/>
          <w:lang w:val="en-US"/>
        </w:rPr>
        <w:t xml:space="preserve"> </w:t>
      </w:r>
      <w:r w:rsidRPr="003D12EC">
        <w:rPr>
          <w:rStyle w:val="fontstyle27"/>
          <w:color w:val="000000"/>
          <w:sz w:val="24"/>
        </w:rPr>
        <w:t>институт</w:t>
      </w:r>
      <w:r w:rsidRPr="005A2A60">
        <w:rPr>
          <w:rStyle w:val="fontstyle27"/>
          <w:color w:val="000000"/>
          <w:sz w:val="24"/>
          <w:lang w:val="en-US"/>
        </w:rPr>
        <w:t xml:space="preserve"> </w:t>
      </w:r>
      <w:r w:rsidRPr="003D12EC">
        <w:rPr>
          <w:rStyle w:val="fontstyle27"/>
          <w:color w:val="000000"/>
          <w:sz w:val="24"/>
        </w:rPr>
        <w:t>директоры</w:t>
      </w:r>
      <w:r w:rsidRPr="005A2A60">
        <w:rPr>
          <w:rStyle w:val="fontstyle27"/>
          <w:color w:val="000000"/>
          <w:sz w:val="24"/>
          <w:lang w:val="en-US"/>
        </w:rPr>
        <w:t xml:space="preserve"> </w:t>
      </w:r>
      <w:r w:rsidRPr="003D12EC">
        <w:rPr>
          <w:rStyle w:val="fontstyle27"/>
          <w:color w:val="000000"/>
          <w:sz w:val="24"/>
        </w:rPr>
        <w:t>белгілеген</w:t>
      </w:r>
      <w:r w:rsidRPr="005A2A60">
        <w:rPr>
          <w:rStyle w:val="fontstyle27"/>
          <w:color w:val="000000"/>
          <w:sz w:val="24"/>
          <w:lang w:val="en-US"/>
        </w:rPr>
        <w:t xml:space="preserve"> </w:t>
      </w:r>
      <w:r w:rsidRPr="003D12EC">
        <w:rPr>
          <w:rStyle w:val="fontstyle27"/>
          <w:color w:val="000000"/>
          <w:sz w:val="24"/>
        </w:rPr>
        <w:t>мерзімде</w:t>
      </w:r>
      <w:r w:rsidRPr="005A2A60">
        <w:rPr>
          <w:rStyle w:val="fontstyle27"/>
          <w:color w:val="000000"/>
          <w:sz w:val="24"/>
          <w:lang w:val="en-US"/>
        </w:rPr>
        <w:t xml:space="preserve"> </w:t>
      </w:r>
      <w:r w:rsidRPr="003D12EC">
        <w:rPr>
          <w:rStyle w:val="fontstyle27"/>
          <w:color w:val="000000"/>
          <w:sz w:val="24"/>
        </w:rPr>
        <w:t>қайта</w:t>
      </w:r>
      <w:r w:rsidRPr="005A2A60">
        <w:rPr>
          <w:rStyle w:val="fontstyle27"/>
          <w:color w:val="000000"/>
          <w:sz w:val="24"/>
          <w:lang w:val="en-US"/>
        </w:rPr>
        <w:t xml:space="preserve"> </w:t>
      </w:r>
      <w:r w:rsidRPr="003D12EC">
        <w:rPr>
          <w:rStyle w:val="fontstyle27"/>
          <w:color w:val="000000"/>
          <w:sz w:val="24"/>
        </w:rPr>
        <w:t>оқуы</w:t>
      </w:r>
      <w:r w:rsidRPr="005A2A60">
        <w:rPr>
          <w:rStyle w:val="fontstyle27"/>
          <w:color w:val="000000"/>
          <w:sz w:val="24"/>
          <w:lang w:val="en-US"/>
        </w:rPr>
        <w:t xml:space="preserve"> </w:t>
      </w:r>
      <w:r w:rsidRPr="003D12EC">
        <w:rPr>
          <w:rStyle w:val="fontstyle27"/>
          <w:color w:val="000000"/>
          <w:sz w:val="24"/>
        </w:rPr>
        <w:t>керек</w:t>
      </w:r>
      <w:r w:rsidRPr="005A2A60">
        <w:rPr>
          <w:rStyle w:val="fontstyle27"/>
          <w:color w:val="000000"/>
          <w:sz w:val="24"/>
          <w:lang w:val="en-US"/>
        </w:rPr>
        <w:t xml:space="preserve">. </w:t>
      </w:r>
      <w:r w:rsidRPr="003D12EC">
        <w:rPr>
          <w:rStyle w:val="fontstyle27"/>
          <w:color w:val="000000"/>
          <w:sz w:val="24"/>
        </w:rPr>
        <w:t>Қайта</w:t>
      </w:r>
      <w:r w:rsidRPr="005A2A60">
        <w:rPr>
          <w:rStyle w:val="fontstyle27"/>
          <w:color w:val="000000"/>
          <w:sz w:val="24"/>
          <w:lang w:val="en-US"/>
        </w:rPr>
        <w:t xml:space="preserve"> </w:t>
      </w:r>
      <w:r w:rsidRPr="003D12EC">
        <w:rPr>
          <w:rStyle w:val="fontstyle27"/>
          <w:color w:val="000000"/>
          <w:sz w:val="24"/>
        </w:rPr>
        <w:t>оқуға</w:t>
      </w:r>
      <w:r w:rsidRPr="005A2A60">
        <w:rPr>
          <w:rStyle w:val="fontstyle27"/>
          <w:color w:val="000000"/>
          <w:sz w:val="24"/>
          <w:lang w:val="en-US"/>
        </w:rPr>
        <w:t xml:space="preserve"> </w:t>
      </w:r>
      <w:r w:rsidRPr="003D12EC">
        <w:rPr>
          <w:rStyle w:val="fontstyle27"/>
          <w:color w:val="000000"/>
          <w:sz w:val="24"/>
        </w:rPr>
        <w:t>ақы</w:t>
      </w:r>
      <w:r w:rsidRPr="005A2A60">
        <w:rPr>
          <w:rStyle w:val="fontstyle27"/>
          <w:color w:val="000000"/>
          <w:sz w:val="24"/>
          <w:lang w:val="en-US"/>
        </w:rPr>
        <w:t xml:space="preserve"> </w:t>
      </w:r>
      <w:r w:rsidRPr="003D12EC">
        <w:rPr>
          <w:rStyle w:val="fontstyle27"/>
          <w:color w:val="000000"/>
          <w:sz w:val="24"/>
        </w:rPr>
        <w:t>төлеген</w:t>
      </w:r>
      <w:r w:rsidRPr="005A2A60">
        <w:rPr>
          <w:rStyle w:val="fontstyle27"/>
          <w:color w:val="000000"/>
          <w:sz w:val="24"/>
          <w:lang w:val="en-US"/>
        </w:rPr>
        <w:t xml:space="preserve"> </w:t>
      </w:r>
      <w:r w:rsidRPr="003D12EC">
        <w:rPr>
          <w:rStyle w:val="fontstyle27"/>
          <w:color w:val="000000"/>
          <w:sz w:val="24"/>
        </w:rPr>
        <w:t>студенттерге</w:t>
      </w:r>
      <w:r w:rsidRPr="005A2A60">
        <w:rPr>
          <w:rStyle w:val="fontstyle27"/>
          <w:color w:val="000000"/>
          <w:sz w:val="24"/>
          <w:lang w:val="en-US"/>
        </w:rPr>
        <w:t xml:space="preserve"> </w:t>
      </w:r>
      <w:r w:rsidRPr="003D12EC">
        <w:rPr>
          <w:rStyle w:val="fontstyle27"/>
          <w:color w:val="000000"/>
          <w:sz w:val="24"/>
        </w:rPr>
        <w:t>пәнді</w:t>
      </w:r>
      <w:r w:rsidRPr="005A2A60">
        <w:rPr>
          <w:rStyle w:val="fontstyle27"/>
          <w:color w:val="000000"/>
          <w:sz w:val="24"/>
          <w:lang w:val="en-US"/>
        </w:rPr>
        <w:t xml:space="preserve"> </w:t>
      </w:r>
      <w:r w:rsidRPr="003D12EC">
        <w:rPr>
          <w:rStyle w:val="fontstyle27"/>
          <w:color w:val="000000"/>
          <w:sz w:val="24"/>
        </w:rPr>
        <w:t>қайта</w:t>
      </w:r>
      <w:r w:rsidRPr="005A2A60">
        <w:rPr>
          <w:rStyle w:val="fontstyle27"/>
          <w:color w:val="000000"/>
          <w:sz w:val="24"/>
          <w:lang w:val="en-US"/>
        </w:rPr>
        <w:t xml:space="preserve"> </w:t>
      </w:r>
      <w:r w:rsidRPr="003D12EC">
        <w:rPr>
          <w:rStyle w:val="fontstyle27"/>
          <w:color w:val="000000"/>
          <w:sz w:val="24"/>
        </w:rPr>
        <w:t>оқуға</w:t>
      </w:r>
      <w:r w:rsidRPr="005A2A60">
        <w:rPr>
          <w:rStyle w:val="fontstyle27"/>
          <w:color w:val="000000"/>
          <w:sz w:val="24"/>
          <w:lang w:val="en-US"/>
        </w:rPr>
        <w:t xml:space="preserve"> </w:t>
      </w:r>
      <w:r w:rsidRPr="003D12EC">
        <w:rPr>
          <w:rStyle w:val="fontstyle27"/>
          <w:color w:val="000000"/>
          <w:sz w:val="24"/>
        </w:rPr>
        <w:t>рұқсат</w:t>
      </w:r>
      <w:r w:rsidRPr="005A2A60">
        <w:rPr>
          <w:rStyle w:val="fontstyle27"/>
          <w:color w:val="000000"/>
          <w:sz w:val="24"/>
          <w:lang w:val="en-US"/>
        </w:rPr>
        <w:t xml:space="preserve"> </w:t>
      </w:r>
      <w:r w:rsidRPr="003D12EC">
        <w:rPr>
          <w:rStyle w:val="fontstyle27"/>
          <w:color w:val="000000"/>
          <w:sz w:val="24"/>
        </w:rPr>
        <w:t>етіледі</w:t>
      </w:r>
      <w:r w:rsidRPr="005A2A60">
        <w:rPr>
          <w:rStyle w:val="fontstyle27"/>
          <w:color w:val="000000"/>
          <w:sz w:val="24"/>
          <w:lang w:val="en-US"/>
        </w:rPr>
        <w:t xml:space="preserve"> (</w:t>
      </w:r>
      <w:r w:rsidRPr="003D12EC">
        <w:rPr>
          <w:rStyle w:val="fontstyle27"/>
          <w:color w:val="000000"/>
          <w:sz w:val="24"/>
        </w:rPr>
        <w:t>жазғы</w:t>
      </w:r>
      <w:r w:rsidRPr="005A2A60">
        <w:rPr>
          <w:rStyle w:val="fontstyle27"/>
          <w:color w:val="000000"/>
          <w:sz w:val="24"/>
          <w:lang w:val="en-US"/>
        </w:rPr>
        <w:t xml:space="preserve"> </w:t>
      </w:r>
      <w:r w:rsidRPr="003D12EC">
        <w:rPr>
          <w:rStyle w:val="fontstyle27"/>
          <w:color w:val="000000"/>
          <w:sz w:val="24"/>
        </w:rPr>
        <w:t>семестр</w:t>
      </w:r>
      <w:r w:rsidRPr="005A2A60">
        <w:rPr>
          <w:rStyle w:val="fontstyle27"/>
          <w:color w:val="000000"/>
          <w:sz w:val="24"/>
          <w:lang w:val="en-US"/>
        </w:rPr>
        <w:t>).</w:t>
      </w:r>
    </w:p>
    <w:p w:rsidR="00014470" w:rsidRPr="005A2A60" w:rsidRDefault="00014470" w:rsidP="00915CDF">
      <w:pPr>
        <w:pStyle w:val="a5"/>
        <w:tabs>
          <w:tab w:val="left" w:pos="9356"/>
        </w:tabs>
        <w:spacing w:before="120" w:beforeAutospacing="0" w:after="120" w:afterAutospacing="0"/>
        <w:ind w:firstLine="709"/>
        <w:jc w:val="both"/>
        <w:rPr>
          <w:color w:val="000000"/>
          <w:sz w:val="24"/>
          <w:lang w:val="en-US"/>
        </w:rPr>
      </w:pPr>
      <w:r w:rsidRPr="003D12EC">
        <w:rPr>
          <w:color w:val="000000"/>
          <w:sz w:val="24"/>
        </w:rPr>
        <w:t>Студенттердің</w:t>
      </w:r>
      <w:r w:rsidRPr="005A2A60">
        <w:rPr>
          <w:color w:val="000000"/>
          <w:sz w:val="24"/>
          <w:lang w:val="en-US"/>
        </w:rPr>
        <w:t xml:space="preserve"> </w:t>
      </w:r>
      <w:r w:rsidRPr="003D12EC">
        <w:rPr>
          <w:color w:val="000000"/>
          <w:sz w:val="24"/>
        </w:rPr>
        <w:t>үлгерімінде</w:t>
      </w:r>
      <w:r w:rsidRPr="005A2A60">
        <w:rPr>
          <w:color w:val="000000"/>
          <w:sz w:val="24"/>
          <w:lang w:val="en-US"/>
        </w:rPr>
        <w:t xml:space="preserve"> </w:t>
      </w:r>
      <w:r w:rsidRPr="003D12EC">
        <w:rPr>
          <w:color w:val="000000"/>
          <w:sz w:val="24"/>
        </w:rPr>
        <w:t>қиындықтар</w:t>
      </w:r>
      <w:r w:rsidRPr="005A2A60">
        <w:rPr>
          <w:color w:val="000000"/>
          <w:sz w:val="24"/>
          <w:lang w:val="en-US"/>
        </w:rPr>
        <w:t xml:space="preserve"> </w:t>
      </w:r>
      <w:r w:rsidRPr="003D12EC">
        <w:rPr>
          <w:color w:val="000000"/>
          <w:sz w:val="24"/>
        </w:rPr>
        <w:t>туындаған</w:t>
      </w:r>
      <w:r w:rsidRPr="005A2A60">
        <w:rPr>
          <w:color w:val="000000"/>
          <w:sz w:val="24"/>
          <w:lang w:val="en-US"/>
        </w:rPr>
        <w:t xml:space="preserve"> </w:t>
      </w:r>
      <w:r w:rsidRPr="003D12EC">
        <w:rPr>
          <w:color w:val="000000"/>
          <w:sz w:val="24"/>
        </w:rPr>
        <w:t>жағдайда</w:t>
      </w:r>
      <w:r w:rsidRPr="005A2A60">
        <w:rPr>
          <w:color w:val="000000"/>
          <w:sz w:val="24"/>
          <w:lang w:val="en-US"/>
        </w:rPr>
        <w:t xml:space="preserve"> </w:t>
      </w:r>
      <w:r w:rsidRPr="003D12EC">
        <w:rPr>
          <w:color w:val="000000"/>
          <w:sz w:val="24"/>
        </w:rPr>
        <w:t>эдвайзерлер</w:t>
      </w:r>
      <w:r w:rsidRPr="005A2A60">
        <w:rPr>
          <w:color w:val="000000"/>
          <w:sz w:val="24"/>
          <w:lang w:val="en-US"/>
        </w:rPr>
        <w:t xml:space="preserve"> </w:t>
      </w:r>
      <w:r w:rsidRPr="003D12EC">
        <w:rPr>
          <w:color w:val="000000"/>
          <w:sz w:val="24"/>
        </w:rPr>
        <w:t>келесі</w:t>
      </w:r>
      <w:r w:rsidRPr="005A2A60">
        <w:rPr>
          <w:color w:val="000000"/>
          <w:sz w:val="24"/>
          <w:lang w:val="en-US"/>
        </w:rPr>
        <w:t xml:space="preserve"> </w:t>
      </w:r>
      <w:r w:rsidRPr="003D12EC">
        <w:rPr>
          <w:color w:val="000000"/>
          <w:sz w:val="24"/>
        </w:rPr>
        <w:t>шараларды</w:t>
      </w:r>
      <w:r w:rsidRPr="005A2A60">
        <w:rPr>
          <w:color w:val="000000"/>
          <w:sz w:val="24"/>
          <w:lang w:val="en-US"/>
        </w:rPr>
        <w:t xml:space="preserve"> </w:t>
      </w:r>
      <w:r w:rsidRPr="003D12EC">
        <w:rPr>
          <w:color w:val="000000"/>
          <w:sz w:val="24"/>
        </w:rPr>
        <w:t>қолданады</w:t>
      </w:r>
      <w:r w:rsidRPr="005A2A60">
        <w:rPr>
          <w:color w:val="000000"/>
          <w:sz w:val="24"/>
          <w:lang w:val="en-US"/>
        </w:rPr>
        <w:t xml:space="preserve">: </w:t>
      </w:r>
      <w:r w:rsidRPr="003D12EC">
        <w:rPr>
          <w:color w:val="000000"/>
          <w:sz w:val="24"/>
        </w:rPr>
        <w:t>себепсіз</w:t>
      </w:r>
      <w:r w:rsidRPr="005A2A60">
        <w:rPr>
          <w:color w:val="000000"/>
          <w:sz w:val="24"/>
          <w:lang w:val="en-US"/>
        </w:rPr>
        <w:t xml:space="preserve"> </w:t>
      </w:r>
      <w:r w:rsidRPr="003D12EC">
        <w:rPr>
          <w:color w:val="000000"/>
          <w:sz w:val="24"/>
        </w:rPr>
        <w:t>себептермен</w:t>
      </w:r>
      <w:r w:rsidRPr="005A2A60">
        <w:rPr>
          <w:color w:val="000000"/>
          <w:sz w:val="24"/>
          <w:lang w:val="en-US"/>
        </w:rPr>
        <w:t xml:space="preserve"> </w:t>
      </w:r>
      <w:r w:rsidRPr="003D12EC">
        <w:rPr>
          <w:color w:val="000000"/>
          <w:sz w:val="24"/>
        </w:rPr>
        <w:t>сабақтан</w:t>
      </w:r>
      <w:r w:rsidRPr="005A2A60">
        <w:rPr>
          <w:color w:val="000000"/>
          <w:sz w:val="24"/>
          <w:lang w:val="en-US"/>
        </w:rPr>
        <w:t xml:space="preserve"> </w:t>
      </w:r>
      <w:r w:rsidRPr="003D12EC">
        <w:rPr>
          <w:color w:val="000000"/>
          <w:sz w:val="24"/>
        </w:rPr>
        <w:t>қалған</w:t>
      </w:r>
      <w:r w:rsidRPr="005A2A60">
        <w:rPr>
          <w:color w:val="000000"/>
          <w:sz w:val="24"/>
          <w:lang w:val="en-US"/>
        </w:rPr>
        <w:t xml:space="preserve"> </w:t>
      </w:r>
      <w:r w:rsidRPr="003D12EC">
        <w:rPr>
          <w:color w:val="000000"/>
          <w:sz w:val="24"/>
        </w:rPr>
        <w:t>студенттермен</w:t>
      </w:r>
      <w:r w:rsidRPr="005A2A60">
        <w:rPr>
          <w:color w:val="000000"/>
          <w:sz w:val="24"/>
          <w:lang w:val="en-US"/>
        </w:rPr>
        <w:t xml:space="preserve"> </w:t>
      </w:r>
      <w:r w:rsidRPr="003D12EC">
        <w:rPr>
          <w:color w:val="000000"/>
          <w:sz w:val="24"/>
        </w:rPr>
        <w:t>әңгімелесу</w:t>
      </w:r>
      <w:r w:rsidRPr="005A2A60">
        <w:rPr>
          <w:color w:val="000000"/>
          <w:sz w:val="24"/>
          <w:lang w:val="en-US"/>
        </w:rPr>
        <w:t xml:space="preserve"> </w:t>
      </w:r>
      <w:r w:rsidRPr="003D12EC">
        <w:rPr>
          <w:color w:val="000000"/>
          <w:sz w:val="24"/>
        </w:rPr>
        <w:t>жүргізу</w:t>
      </w:r>
      <w:r w:rsidRPr="005A2A60">
        <w:rPr>
          <w:color w:val="000000"/>
          <w:sz w:val="24"/>
          <w:lang w:val="en-US"/>
        </w:rPr>
        <w:t xml:space="preserve">; </w:t>
      </w:r>
      <w:r w:rsidRPr="003D12EC">
        <w:rPr>
          <w:color w:val="000000"/>
          <w:sz w:val="24"/>
        </w:rPr>
        <w:t>үлгерімі</w:t>
      </w:r>
      <w:r w:rsidRPr="005A2A60">
        <w:rPr>
          <w:color w:val="000000"/>
          <w:sz w:val="24"/>
          <w:lang w:val="en-US"/>
        </w:rPr>
        <w:t xml:space="preserve"> </w:t>
      </w:r>
      <w:r w:rsidRPr="003D12EC">
        <w:rPr>
          <w:color w:val="000000"/>
          <w:sz w:val="24"/>
        </w:rPr>
        <w:t>төмен</w:t>
      </w:r>
      <w:r w:rsidRPr="005A2A60">
        <w:rPr>
          <w:color w:val="000000"/>
          <w:sz w:val="24"/>
          <w:lang w:val="en-US"/>
        </w:rPr>
        <w:t xml:space="preserve"> </w:t>
      </w:r>
      <w:r w:rsidRPr="003D12EC">
        <w:rPr>
          <w:color w:val="000000"/>
          <w:sz w:val="24"/>
        </w:rPr>
        <w:t>студенттерді</w:t>
      </w:r>
      <w:r w:rsidRPr="005A2A60">
        <w:rPr>
          <w:color w:val="000000"/>
          <w:sz w:val="24"/>
          <w:lang w:val="en-US"/>
        </w:rPr>
        <w:t xml:space="preserve"> </w:t>
      </w:r>
      <w:r w:rsidRPr="003D12EC">
        <w:rPr>
          <w:color w:val="000000"/>
          <w:sz w:val="24"/>
        </w:rPr>
        <w:t>кафедра</w:t>
      </w:r>
      <w:r w:rsidRPr="005A2A60">
        <w:rPr>
          <w:color w:val="000000"/>
          <w:sz w:val="24"/>
          <w:lang w:val="en-US"/>
        </w:rPr>
        <w:t xml:space="preserve"> </w:t>
      </w:r>
      <w:r w:rsidRPr="003D12EC">
        <w:rPr>
          <w:color w:val="000000"/>
          <w:sz w:val="24"/>
        </w:rPr>
        <w:t>мәжілістеріне</w:t>
      </w:r>
      <w:r w:rsidRPr="005A2A60">
        <w:rPr>
          <w:color w:val="000000"/>
          <w:sz w:val="24"/>
          <w:lang w:val="en-US"/>
        </w:rPr>
        <w:t xml:space="preserve">, </w:t>
      </w:r>
      <w:r w:rsidRPr="003D12EC">
        <w:rPr>
          <w:color w:val="000000"/>
          <w:sz w:val="24"/>
        </w:rPr>
        <w:t>факультет</w:t>
      </w:r>
      <w:r w:rsidRPr="005A2A60">
        <w:rPr>
          <w:color w:val="000000"/>
          <w:sz w:val="24"/>
          <w:lang w:val="en-US"/>
        </w:rPr>
        <w:t xml:space="preserve"> </w:t>
      </w:r>
      <w:r w:rsidRPr="003D12EC">
        <w:rPr>
          <w:color w:val="000000"/>
          <w:sz w:val="24"/>
        </w:rPr>
        <w:t>деканымен</w:t>
      </w:r>
      <w:r w:rsidRPr="005A2A60">
        <w:rPr>
          <w:color w:val="000000"/>
          <w:sz w:val="24"/>
          <w:lang w:val="en-US"/>
        </w:rPr>
        <w:t xml:space="preserve"> </w:t>
      </w:r>
      <w:r w:rsidRPr="003D12EC">
        <w:rPr>
          <w:color w:val="000000"/>
          <w:sz w:val="24"/>
        </w:rPr>
        <w:t>әңгімелесуге</w:t>
      </w:r>
      <w:r w:rsidRPr="005A2A60">
        <w:rPr>
          <w:color w:val="000000"/>
          <w:sz w:val="24"/>
          <w:lang w:val="en-US"/>
        </w:rPr>
        <w:t xml:space="preserve"> </w:t>
      </w:r>
      <w:r w:rsidRPr="003D12EC">
        <w:rPr>
          <w:color w:val="000000"/>
          <w:sz w:val="24"/>
        </w:rPr>
        <w:t>шақыру</w:t>
      </w:r>
      <w:r w:rsidRPr="005A2A60">
        <w:rPr>
          <w:color w:val="000000"/>
          <w:sz w:val="24"/>
          <w:lang w:val="en-US"/>
        </w:rPr>
        <w:t xml:space="preserve">; </w:t>
      </w:r>
      <w:r w:rsidRPr="003D12EC">
        <w:rPr>
          <w:color w:val="000000"/>
          <w:sz w:val="24"/>
        </w:rPr>
        <w:t>оқушылардың</w:t>
      </w:r>
      <w:r w:rsidRPr="005A2A60">
        <w:rPr>
          <w:color w:val="000000"/>
          <w:sz w:val="24"/>
          <w:lang w:val="en-US"/>
        </w:rPr>
        <w:t xml:space="preserve"> </w:t>
      </w:r>
      <w:r w:rsidRPr="003D12EC">
        <w:rPr>
          <w:color w:val="000000"/>
          <w:sz w:val="24"/>
        </w:rPr>
        <w:t>ата</w:t>
      </w:r>
      <w:r w:rsidRPr="005A2A60">
        <w:rPr>
          <w:color w:val="000000"/>
          <w:sz w:val="24"/>
          <w:lang w:val="en-US"/>
        </w:rPr>
        <w:t>-</w:t>
      </w:r>
      <w:r w:rsidRPr="003D12EC">
        <w:rPr>
          <w:color w:val="000000"/>
          <w:sz w:val="24"/>
        </w:rPr>
        <w:t>аналарына</w:t>
      </w:r>
      <w:r w:rsidRPr="005A2A60">
        <w:rPr>
          <w:color w:val="000000"/>
          <w:sz w:val="24"/>
          <w:lang w:val="en-US"/>
        </w:rPr>
        <w:t xml:space="preserve"> </w:t>
      </w:r>
      <w:r w:rsidRPr="003D12EC">
        <w:rPr>
          <w:color w:val="000000"/>
          <w:sz w:val="24"/>
        </w:rPr>
        <w:t>хабарлама</w:t>
      </w:r>
      <w:r w:rsidRPr="005A2A60">
        <w:rPr>
          <w:color w:val="000000"/>
          <w:sz w:val="24"/>
          <w:lang w:val="en-US"/>
        </w:rPr>
        <w:t xml:space="preserve"> </w:t>
      </w:r>
      <w:r w:rsidRPr="003D12EC">
        <w:rPr>
          <w:color w:val="000000"/>
          <w:sz w:val="24"/>
        </w:rPr>
        <w:t>хаттар</w:t>
      </w:r>
      <w:r w:rsidRPr="005A2A60">
        <w:rPr>
          <w:color w:val="000000"/>
          <w:sz w:val="24"/>
          <w:lang w:val="en-US"/>
        </w:rPr>
        <w:t xml:space="preserve"> </w:t>
      </w:r>
      <w:r w:rsidRPr="003D12EC">
        <w:rPr>
          <w:color w:val="000000"/>
          <w:sz w:val="24"/>
        </w:rPr>
        <w:t>жіберу</w:t>
      </w:r>
      <w:r w:rsidRPr="005A2A60">
        <w:rPr>
          <w:color w:val="000000"/>
          <w:sz w:val="24"/>
          <w:lang w:val="en-US"/>
        </w:rPr>
        <w:t xml:space="preserve">. </w:t>
      </w:r>
      <w:r w:rsidRPr="003D12EC">
        <w:rPr>
          <w:color w:val="000000"/>
          <w:sz w:val="24"/>
        </w:rPr>
        <w:t>Хабарламаларға</w:t>
      </w:r>
      <w:r w:rsidRPr="005A2A60">
        <w:rPr>
          <w:color w:val="000000"/>
          <w:sz w:val="24"/>
          <w:lang w:val="en-US"/>
        </w:rPr>
        <w:t xml:space="preserve"> </w:t>
      </w:r>
      <w:r w:rsidRPr="003D12EC">
        <w:rPr>
          <w:color w:val="000000"/>
          <w:sz w:val="24"/>
        </w:rPr>
        <w:t>институт</w:t>
      </w:r>
      <w:r w:rsidRPr="005A2A60">
        <w:rPr>
          <w:color w:val="000000"/>
          <w:sz w:val="24"/>
          <w:lang w:val="en-US"/>
        </w:rPr>
        <w:t xml:space="preserve"> </w:t>
      </w:r>
      <w:r w:rsidRPr="003D12EC">
        <w:rPr>
          <w:color w:val="000000"/>
          <w:sz w:val="24"/>
        </w:rPr>
        <w:t>директоры</w:t>
      </w:r>
      <w:r w:rsidRPr="005A2A60">
        <w:rPr>
          <w:color w:val="000000"/>
          <w:sz w:val="24"/>
          <w:lang w:val="en-US"/>
        </w:rPr>
        <w:t xml:space="preserve">, </w:t>
      </w:r>
      <w:r w:rsidRPr="003D12EC">
        <w:rPr>
          <w:color w:val="000000"/>
          <w:sz w:val="24"/>
        </w:rPr>
        <w:t>басшы</w:t>
      </w:r>
      <w:r w:rsidRPr="005A2A60">
        <w:rPr>
          <w:color w:val="000000"/>
          <w:sz w:val="24"/>
          <w:lang w:val="en-US"/>
        </w:rPr>
        <w:t xml:space="preserve"> </w:t>
      </w:r>
      <w:r w:rsidRPr="003D12EC">
        <w:rPr>
          <w:color w:val="000000"/>
          <w:sz w:val="24"/>
        </w:rPr>
        <w:t>қол</w:t>
      </w:r>
      <w:r w:rsidRPr="005A2A60">
        <w:rPr>
          <w:color w:val="000000"/>
          <w:sz w:val="24"/>
          <w:lang w:val="en-US"/>
        </w:rPr>
        <w:t xml:space="preserve"> </w:t>
      </w:r>
      <w:r w:rsidRPr="003D12EC">
        <w:rPr>
          <w:color w:val="000000"/>
          <w:sz w:val="24"/>
        </w:rPr>
        <w:t>қояды</w:t>
      </w:r>
      <w:r w:rsidRPr="005A2A60">
        <w:rPr>
          <w:color w:val="000000"/>
          <w:sz w:val="24"/>
          <w:lang w:val="en-US"/>
        </w:rPr>
        <w:t xml:space="preserve">. </w:t>
      </w:r>
      <w:r w:rsidRPr="003D12EC">
        <w:rPr>
          <w:color w:val="000000"/>
          <w:sz w:val="24"/>
        </w:rPr>
        <w:t>бөлімше</w:t>
      </w:r>
      <w:r w:rsidRPr="005A2A60">
        <w:rPr>
          <w:color w:val="000000"/>
          <w:sz w:val="24"/>
          <w:lang w:val="en-US"/>
        </w:rPr>
        <w:t xml:space="preserve">, </w:t>
      </w:r>
      <w:r w:rsidRPr="003D12EC">
        <w:rPr>
          <w:color w:val="000000"/>
          <w:sz w:val="24"/>
        </w:rPr>
        <w:t>кеңесші</w:t>
      </w:r>
      <w:r w:rsidRPr="005A2A60">
        <w:rPr>
          <w:color w:val="000000"/>
          <w:sz w:val="24"/>
          <w:lang w:val="en-US"/>
        </w:rPr>
        <w:t xml:space="preserve">. </w:t>
      </w:r>
      <w:r w:rsidRPr="003D12EC">
        <w:rPr>
          <w:color w:val="000000"/>
          <w:sz w:val="24"/>
        </w:rPr>
        <w:t>Жіберілген</w:t>
      </w:r>
      <w:r w:rsidRPr="005A2A60">
        <w:rPr>
          <w:color w:val="000000"/>
          <w:sz w:val="24"/>
          <w:lang w:val="en-US"/>
        </w:rPr>
        <w:t xml:space="preserve"> </w:t>
      </w:r>
      <w:r w:rsidRPr="003D12EC">
        <w:rPr>
          <w:color w:val="000000"/>
          <w:sz w:val="24"/>
        </w:rPr>
        <w:t>хаттардың</w:t>
      </w:r>
      <w:r w:rsidRPr="005A2A60">
        <w:rPr>
          <w:color w:val="000000"/>
          <w:sz w:val="24"/>
          <w:lang w:val="en-US"/>
        </w:rPr>
        <w:t xml:space="preserve"> </w:t>
      </w:r>
      <w:r w:rsidRPr="003D12EC">
        <w:rPr>
          <w:color w:val="000000"/>
          <w:sz w:val="24"/>
        </w:rPr>
        <w:t>көшірмелері</w:t>
      </w:r>
      <w:r w:rsidRPr="005A2A60">
        <w:rPr>
          <w:color w:val="000000"/>
          <w:sz w:val="24"/>
          <w:lang w:val="en-US"/>
        </w:rPr>
        <w:t xml:space="preserve"> </w:t>
      </w:r>
      <w:r w:rsidRPr="003D12EC">
        <w:rPr>
          <w:color w:val="000000"/>
          <w:sz w:val="24"/>
        </w:rPr>
        <w:t>бөлімде</w:t>
      </w:r>
      <w:r w:rsidRPr="005A2A60">
        <w:rPr>
          <w:color w:val="000000"/>
          <w:sz w:val="24"/>
          <w:lang w:val="en-US"/>
        </w:rPr>
        <w:t xml:space="preserve"> </w:t>
      </w:r>
      <w:r w:rsidRPr="003D12EC">
        <w:rPr>
          <w:color w:val="000000"/>
          <w:sz w:val="24"/>
        </w:rPr>
        <w:t>сақталады</w:t>
      </w:r>
      <w:r w:rsidRPr="005A2A60">
        <w:rPr>
          <w:color w:val="000000"/>
          <w:sz w:val="24"/>
          <w:lang w:val="en-US"/>
        </w:rPr>
        <w:t>.</w:t>
      </w:r>
    </w:p>
    <w:p w:rsidR="00014470" w:rsidRPr="005A2A60" w:rsidRDefault="00014470" w:rsidP="00915CDF">
      <w:pPr>
        <w:pStyle w:val="a5"/>
        <w:tabs>
          <w:tab w:val="left" w:pos="9356"/>
        </w:tabs>
        <w:spacing w:before="120" w:beforeAutospacing="0" w:after="120" w:afterAutospacing="0"/>
        <w:ind w:firstLine="709"/>
        <w:jc w:val="both"/>
        <w:rPr>
          <w:sz w:val="24"/>
          <w:lang w:val="en-US"/>
        </w:rPr>
      </w:pPr>
      <w:r w:rsidRPr="003D12EC">
        <w:rPr>
          <w:color w:val="000000"/>
          <w:sz w:val="24"/>
        </w:rPr>
        <w:t>Оқу</w:t>
      </w:r>
      <w:r w:rsidRPr="005A2A60">
        <w:rPr>
          <w:color w:val="000000"/>
          <w:sz w:val="24"/>
          <w:lang w:val="en-US"/>
        </w:rPr>
        <w:t xml:space="preserve"> </w:t>
      </w:r>
      <w:r w:rsidRPr="003D12EC">
        <w:rPr>
          <w:color w:val="000000"/>
          <w:sz w:val="24"/>
        </w:rPr>
        <w:t>процесінің</w:t>
      </w:r>
      <w:r w:rsidRPr="005A2A60">
        <w:rPr>
          <w:color w:val="000000"/>
          <w:sz w:val="24"/>
          <w:lang w:val="en-US"/>
        </w:rPr>
        <w:t xml:space="preserve"> </w:t>
      </w:r>
      <w:r w:rsidRPr="003D12EC">
        <w:rPr>
          <w:color w:val="000000"/>
          <w:sz w:val="24"/>
        </w:rPr>
        <w:t>кредиттік</w:t>
      </w:r>
      <w:r w:rsidRPr="005A2A60">
        <w:rPr>
          <w:color w:val="000000"/>
          <w:sz w:val="24"/>
          <w:lang w:val="en-US"/>
        </w:rPr>
        <w:t xml:space="preserve"> </w:t>
      </w:r>
      <w:r w:rsidRPr="003D12EC">
        <w:rPr>
          <w:color w:val="000000"/>
          <w:sz w:val="24"/>
        </w:rPr>
        <w:t>технологиясының</w:t>
      </w:r>
      <w:r w:rsidRPr="005A2A60">
        <w:rPr>
          <w:color w:val="000000"/>
          <w:sz w:val="24"/>
          <w:lang w:val="en-US"/>
        </w:rPr>
        <w:t xml:space="preserve"> </w:t>
      </w:r>
      <w:r w:rsidRPr="003D12EC">
        <w:rPr>
          <w:color w:val="000000"/>
          <w:sz w:val="24"/>
        </w:rPr>
        <w:t>ережелеріне</w:t>
      </w:r>
      <w:r w:rsidRPr="005A2A60">
        <w:rPr>
          <w:color w:val="000000"/>
          <w:sz w:val="24"/>
          <w:lang w:val="en-US"/>
        </w:rPr>
        <w:t xml:space="preserve"> </w:t>
      </w:r>
      <w:r w:rsidRPr="003D12EC">
        <w:rPr>
          <w:color w:val="000000"/>
          <w:sz w:val="24"/>
        </w:rPr>
        <w:t>сәйкес</w:t>
      </w:r>
      <w:r w:rsidRPr="005A2A60">
        <w:rPr>
          <w:color w:val="000000"/>
          <w:sz w:val="24"/>
          <w:lang w:val="en-US"/>
        </w:rPr>
        <w:t xml:space="preserve">, </w:t>
      </w:r>
      <w:r w:rsidRPr="003D12EC">
        <w:rPr>
          <w:color w:val="000000"/>
          <w:sz w:val="24"/>
        </w:rPr>
        <w:t>студент</w:t>
      </w:r>
      <w:r w:rsidRPr="005A2A60">
        <w:rPr>
          <w:color w:val="000000"/>
          <w:sz w:val="24"/>
          <w:lang w:val="en-US"/>
        </w:rPr>
        <w:t xml:space="preserve"> </w:t>
      </w:r>
      <w:r w:rsidRPr="003D12EC">
        <w:rPr>
          <w:color w:val="000000"/>
          <w:sz w:val="24"/>
        </w:rPr>
        <w:t>келесі</w:t>
      </w:r>
      <w:r w:rsidRPr="005A2A60">
        <w:rPr>
          <w:color w:val="000000"/>
          <w:sz w:val="24"/>
          <w:lang w:val="en-US"/>
        </w:rPr>
        <w:t xml:space="preserve"> </w:t>
      </w:r>
      <w:r w:rsidRPr="003D12EC">
        <w:rPr>
          <w:color w:val="000000"/>
          <w:sz w:val="24"/>
        </w:rPr>
        <w:t>курсқа</w:t>
      </w:r>
      <w:r w:rsidRPr="005A2A60">
        <w:rPr>
          <w:color w:val="000000"/>
          <w:sz w:val="24"/>
          <w:lang w:val="en-US"/>
        </w:rPr>
        <w:t xml:space="preserve"> </w:t>
      </w:r>
      <w:r w:rsidRPr="003D12EC">
        <w:rPr>
          <w:color w:val="000000"/>
          <w:sz w:val="24"/>
        </w:rPr>
        <w:t>сессия</w:t>
      </w:r>
      <w:r w:rsidRPr="005A2A60">
        <w:rPr>
          <w:color w:val="000000"/>
          <w:sz w:val="24"/>
          <w:lang w:val="en-US"/>
        </w:rPr>
        <w:t xml:space="preserve"> </w:t>
      </w:r>
      <w:r w:rsidRPr="003D12EC">
        <w:rPr>
          <w:color w:val="000000"/>
          <w:sz w:val="24"/>
        </w:rPr>
        <w:t>соңында</w:t>
      </w:r>
      <w:r w:rsidRPr="005A2A60">
        <w:rPr>
          <w:color w:val="000000"/>
          <w:sz w:val="24"/>
          <w:lang w:val="en-US"/>
        </w:rPr>
        <w:t xml:space="preserve"> </w:t>
      </w:r>
      <w:r w:rsidRPr="003D12EC">
        <w:rPr>
          <w:color w:val="000000"/>
          <w:sz w:val="24"/>
        </w:rPr>
        <w:t>ауысу</w:t>
      </w:r>
      <w:r w:rsidRPr="005A2A60">
        <w:rPr>
          <w:color w:val="000000"/>
          <w:sz w:val="24"/>
          <w:lang w:val="en-US"/>
        </w:rPr>
        <w:t xml:space="preserve"> </w:t>
      </w:r>
      <w:r w:rsidRPr="003D12EC">
        <w:rPr>
          <w:color w:val="000000"/>
          <w:sz w:val="24"/>
        </w:rPr>
        <w:t>балын</w:t>
      </w:r>
      <w:r w:rsidRPr="005A2A60">
        <w:rPr>
          <w:color w:val="000000"/>
          <w:sz w:val="24"/>
          <w:lang w:val="en-US"/>
        </w:rPr>
        <w:t xml:space="preserve"> </w:t>
      </w:r>
      <w:r w:rsidRPr="003D12EC">
        <w:rPr>
          <w:color w:val="000000"/>
          <w:sz w:val="24"/>
        </w:rPr>
        <w:t>алған</w:t>
      </w:r>
      <w:r w:rsidRPr="005A2A60">
        <w:rPr>
          <w:color w:val="000000"/>
          <w:sz w:val="24"/>
          <w:lang w:val="en-US"/>
        </w:rPr>
        <w:t xml:space="preserve"> </w:t>
      </w:r>
      <w:r w:rsidRPr="003D12EC">
        <w:rPr>
          <w:color w:val="000000"/>
          <w:sz w:val="24"/>
        </w:rPr>
        <w:t>кезде</w:t>
      </w:r>
      <w:r w:rsidRPr="005A2A60">
        <w:rPr>
          <w:color w:val="000000"/>
          <w:sz w:val="24"/>
          <w:lang w:val="en-US"/>
        </w:rPr>
        <w:t xml:space="preserve"> </w:t>
      </w:r>
      <w:r w:rsidRPr="003D12EC">
        <w:rPr>
          <w:color w:val="000000"/>
          <w:sz w:val="24"/>
        </w:rPr>
        <w:t>ғана</w:t>
      </w:r>
      <w:r w:rsidRPr="005A2A60">
        <w:rPr>
          <w:color w:val="000000"/>
          <w:sz w:val="24"/>
          <w:lang w:val="en-US"/>
        </w:rPr>
        <w:t xml:space="preserve"> </w:t>
      </w:r>
      <w:r w:rsidRPr="003D12EC">
        <w:rPr>
          <w:color w:val="000000"/>
          <w:sz w:val="24"/>
        </w:rPr>
        <w:t>ауыстырылуы</w:t>
      </w:r>
      <w:r w:rsidRPr="005A2A60">
        <w:rPr>
          <w:color w:val="000000"/>
          <w:sz w:val="24"/>
          <w:lang w:val="en-US"/>
        </w:rPr>
        <w:t xml:space="preserve"> </w:t>
      </w:r>
      <w:r w:rsidRPr="003D12EC">
        <w:rPr>
          <w:color w:val="000000"/>
          <w:sz w:val="24"/>
        </w:rPr>
        <w:t>мүмкін</w:t>
      </w:r>
      <w:r w:rsidRPr="005A2A60">
        <w:rPr>
          <w:color w:val="000000"/>
          <w:sz w:val="24"/>
          <w:lang w:val="en-US"/>
        </w:rPr>
        <w:t>.</w:t>
      </w:r>
      <w:r w:rsidRPr="003D12EC">
        <w:rPr>
          <w:sz w:val="24"/>
        </w:rPr>
        <w:t>Оқу</w:t>
      </w:r>
      <w:r w:rsidRPr="005A2A60">
        <w:rPr>
          <w:sz w:val="24"/>
          <w:lang w:val="en-US"/>
        </w:rPr>
        <w:t xml:space="preserve"> </w:t>
      </w:r>
      <w:r w:rsidRPr="003D12EC">
        <w:rPr>
          <w:sz w:val="24"/>
        </w:rPr>
        <w:t>жылындағы</w:t>
      </w:r>
      <w:r w:rsidRPr="005A2A60">
        <w:rPr>
          <w:sz w:val="24"/>
          <w:lang w:val="en-US"/>
        </w:rPr>
        <w:t xml:space="preserve"> </w:t>
      </w:r>
      <w:r w:rsidRPr="003D12EC">
        <w:rPr>
          <w:sz w:val="24"/>
        </w:rPr>
        <w:t>ауысу</w:t>
      </w:r>
      <w:r w:rsidRPr="005A2A60">
        <w:rPr>
          <w:sz w:val="24"/>
          <w:lang w:val="en-US"/>
        </w:rPr>
        <w:t xml:space="preserve"> </w:t>
      </w:r>
      <w:r w:rsidRPr="003D12EC">
        <w:rPr>
          <w:sz w:val="24"/>
        </w:rPr>
        <w:t>баллдарының</w:t>
      </w:r>
      <w:r w:rsidRPr="005A2A60">
        <w:rPr>
          <w:sz w:val="24"/>
          <w:lang w:val="en-US"/>
        </w:rPr>
        <w:t xml:space="preserve"> </w:t>
      </w:r>
      <w:r w:rsidRPr="003D12EC">
        <w:rPr>
          <w:sz w:val="24"/>
        </w:rPr>
        <w:t>нақты</w:t>
      </w:r>
      <w:r w:rsidRPr="005A2A60">
        <w:rPr>
          <w:sz w:val="24"/>
          <w:lang w:val="en-US"/>
        </w:rPr>
        <w:t xml:space="preserve"> </w:t>
      </w:r>
      <w:r w:rsidRPr="003D12EC">
        <w:rPr>
          <w:sz w:val="24"/>
        </w:rPr>
        <w:t>мәндерін</w:t>
      </w:r>
      <w:r w:rsidRPr="005A2A60">
        <w:rPr>
          <w:sz w:val="24"/>
          <w:lang w:val="en-US"/>
        </w:rPr>
        <w:t xml:space="preserve"> </w:t>
      </w:r>
      <w:r w:rsidRPr="003D12EC">
        <w:rPr>
          <w:sz w:val="24"/>
        </w:rPr>
        <w:t>университеттің</w:t>
      </w:r>
      <w:r w:rsidRPr="005A2A60">
        <w:rPr>
          <w:sz w:val="24"/>
          <w:lang w:val="en-US"/>
        </w:rPr>
        <w:t xml:space="preserve"> </w:t>
      </w:r>
      <w:r w:rsidRPr="003D12EC">
        <w:rPr>
          <w:sz w:val="24"/>
        </w:rPr>
        <w:t>Ғылыми</w:t>
      </w:r>
      <w:r w:rsidRPr="005A2A60">
        <w:rPr>
          <w:sz w:val="24"/>
          <w:lang w:val="en-US"/>
        </w:rPr>
        <w:t xml:space="preserve"> </w:t>
      </w:r>
      <w:r w:rsidRPr="003D12EC">
        <w:rPr>
          <w:sz w:val="24"/>
        </w:rPr>
        <w:t>кеңесі</w:t>
      </w:r>
      <w:r w:rsidRPr="005A2A60">
        <w:rPr>
          <w:sz w:val="24"/>
          <w:lang w:val="en-US"/>
        </w:rPr>
        <w:t xml:space="preserve"> </w:t>
      </w:r>
      <w:r w:rsidRPr="003D12EC">
        <w:rPr>
          <w:sz w:val="24"/>
        </w:rPr>
        <w:t>жыл</w:t>
      </w:r>
      <w:r w:rsidRPr="005A2A60">
        <w:rPr>
          <w:sz w:val="24"/>
          <w:lang w:val="en-US"/>
        </w:rPr>
        <w:t xml:space="preserve"> </w:t>
      </w:r>
      <w:r w:rsidRPr="003D12EC">
        <w:rPr>
          <w:sz w:val="24"/>
        </w:rPr>
        <w:t>сайын</w:t>
      </w:r>
      <w:r w:rsidRPr="005A2A60">
        <w:rPr>
          <w:sz w:val="24"/>
          <w:lang w:val="en-US"/>
        </w:rPr>
        <w:t xml:space="preserve"> </w:t>
      </w:r>
      <w:r w:rsidRPr="003D12EC">
        <w:rPr>
          <w:sz w:val="24"/>
        </w:rPr>
        <w:t>белгілейді</w:t>
      </w:r>
      <w:r w:rsidRPr="005A2A60">
        <w:rPr>
          <w:sz w:val="24"/>
          <w:lang w:val="en-US"/>
        </w:rPr>
        <w:t>.</w:t>
      </w:r>
    </w:p>
    <w:p w:rsidR="00014470" w:rsidRPr="00F96AD6" w:rsidRDefault="00014470" w:rsidP="00915CDF">
      <w:pPr>
        <w:tabs>
          <w:tab w:val="num" w:pos="0"/>
          <w:tab w:val="left" w:pos="9356"/>
        </w:tabs>
        <w:spacing w:before="120" w:after="120"/>
        <w:ind w:right="-1" w:firstLine="709"/>
        <w:jc w:val="both"/>
        <w:rPr>
          <w:rFonts w:ascii="Times New Roman" w:hAnsi="Times New Roman"/>
          <w:b/>
          <w:sz w:val="24"/>
          <w:szCs w:val="24"/>
          <w:lang w:val="kk-KZ"/>
        </w:rPr>
      </w:pPr>
      <w:r w:rsidRPr="00014470">
        <w:rPr>
          <w:rFonts w:ascii="Times New Roman" w:hAnsi="Times New Roman"/>
          <w:color w:val="000000"/>
          <w:sz w:val="24"/>
          <w:lang w:val="ru-RU"/>
        </w:rPr>
        <w:t>ЭБ</w:t>
      </w:r>
      <w:r w:rsidRPr="005A2A60">
        <w:rPr>
          <w:rFonts w:ascii="Times New Roman" w:hAnsi="Times New Roman"/>
          <w:color w:val="000000"/>
          <w:sz w:val="24"/>
        </w:rPr>
        <w:t xml:space="preserve"> </w:t>
      </w:r>
      <w:r w:rsidRPr="00014470">
        <w:rPr>
          <w:rFonts w:ascii="Times New Roman" w:hAnsi="Times New Roman"/>
          <w:color w:val="000000"/>
          <w:sz w:val="24"/>
          <w:lang w:val="ru-RU"/>
        </w:rPr>
        <w:t>басшылығы</w:t>
      </w:r>
      <w:r w:rsidRPr="005A2A60">
        <w:rPr>
          <w:rFonts w:ascii="Times New Roman" w:hAnsi="Times New Roman"/>
          <w:color w:val="000000"/>
          <w:sz w:val="24"/>
        </w:rPr>
        <w:t xml:space="preserve"> </w:t>
      </w:r>
      <w:r w:rsidRPr="00014470">
        <w:rPr>
          <w:rFonts w:ascii="Times New Roman" w:hAnsi="Times New Roman"/>
          <w:color w:val="000000"/>
          <w:sz w:val="24"/>
          <w:lang w:val="ru-RU"/>
        </w:rPr>
        <w:t>студенттердің</w:t>
      </w:r>
      <w:r w:rsidRPr="005A2A60">
        <w:rPr>
          <w:rFonts w:ascii="Times New Roman" w:hAnsi="Times New Roman"/>
          <w:color w:val="000000"/>
          <w:sz w:val="24"/>
        </w:rPr>
        <w:t xml:space="preserve"> </w:t>
      </w:r>
      <w:r w:rsidRPr="00014470">
        <w:rPr>
          <w:rFonts w:ascii="Times New Roman" w:hAnsi="Times New Roman"/>
          <w:color w:val="000000"/>
          <w:sz w:val="24"/>
          <w:lang w:val="ru-RU"/>
        </w:rPr>
        <w:t>ББ</w:t>
      </w:r>
      <w:r w:rsidRPr="005A2A60">
        <w:rPr>
          <w:rFonts w:ascii="Times New Roman" w:hAnsi="Times New Roman"/>
          <w:color w:val="000000"/>
          <w:sz w:val="24"/>
        </w:rPr>
        <w:t xml:space="preserve"> </w:t>
      </w:r>
      <w:r w:rsidRPr="00014470">
        <w:rPr>
          <w:rFonts w:ascii="Times New Roman" w:hAnsi="Times New Roman"/>
          <w:color w:val="000000"/>
          <w:sz w:val="24"/>
          <w:lang w:val="ru-RU"/>
        </w:rPr>
        <w:t>алқалық</w:t>
      </w:r>
      <w:r w:rsidRPr="005A2A60">
        <w:rPr>
          <w:rFonts w:ascii="Times New Roman" w:hAnsi="Times New Roman"/>
          <w:color w:val="000000"/>
          <w:sz w:val="24"/>
        </w:rPr>
        <w:t xml:space="preserve"> </w:t>
      </w:r>
      <w:r w:rsidRPr="00014470">
        <w:rPr>
          <w:rFonts w:ascii="Times New Roman" w:hAnsi="Times New Roman"/>
          <w:color w:val="000000"/>
          <w:sz w:val="24"/>
          <w:lang w:val="ru-RU"/>
        </w:rPr>
        <w:t>басқару</w:t>
      </w:r>
      <w:r w:rsidRPr="005A2A60">
        <w:rPr>
          <w:rFonts w:ascii="Times New Roman" w:hAnsi="Times New Roman"/>
          <w:color w:val="000000"/>
          <w:sz w:val="24"/>
        </w:rPr>
        <w:t xml:space="preserve"> </w:t>
      </w:r>
      <w:r w:rsidRPr="00014470">
        <w:rPr>
          <w:rFonts w:ascii="Times New Roman" w:hAnsi="Times New Roman"/>
          <w:color w:val="000000"/>
          <w:sz w:val="24"/>
          <w:lang w:val="ru-RU"/>
        </w:rPr>
        <w:t>органдарында</w:t>
      </w:r>
      <w:r w:rsidRPr="005A2A60">
        <w:rPr>
          <w:rFonts w:ascii="Times New Roman" w:hAnsi="Times New Roman"/>
          <w:color w:val="000000"/>
          <w:sz w:val="24"/>
        </w:rPr>
        <w:t xml:space="preserve"> </w:t>
      </w:r>
      <w:r w:rsidRPr="00014470">
        <w:rPr>
          <w:rFonts w:ascii="Times New Roman" w:hAnsi="Times New Roman"/>
          <w:color w:val="000000"/>
          <w:sz w:val="24"/>
          <w:lang w:val="ru-RU"/>
        </w:rPr>
        <w:t>өкілдік</w:t>
      </w:r>
      <w:r w:rsidRPr="005A2A60">
        <w:rPr>
          <w:rFonts w:ascii="Times New Roman" w:hAnsi="Times New Roman"/>
          <w:color w:val="000000"/>
          <w:sz w:val="24"/>
        </w:rPr>
        <w:t xml:space="preserve"> </w:t>
      </w:r>
      <w:r w:rsidRPr="00014470">
        <w:rPr>
          <w:rFonts w:ascii="Times New Roman" w:hAnsi="Times New Roman"/>
          <w:color w:val="000000"/>
          <w:sz w:val="24"/>
          <w:lang w:val="ru-RU"/>
        </w:rPr>
        <w:t>етуін</w:t>
      </w:r>
      <w:r w:rsidRPr="005A2A60">
        <w:rPr>
          <w:rFonts w:ascii="Times New Roman" w:hAnsi="Times New Roman"/>
          <w:color w:val="000000"/>
          <w:sz w:val="24"/>
        </w:rPr>
        <w:t xml:space="preserve"> </w:t>
      </w:r>
      <w:r w:rsidRPr="00014470">
        <w:rPr>
          <w:rFonts w:ascii="Times New Roman" w:hAnsi="Times New Roman"/>
          <w:color w:val="000000"/>
          <w:sz w:val="24"/>
          <w:lang w:val="ru-RU"/>
        </w:rPr>
        <w:t>қамтамасыз</w:t>
      </w:r>
      <w:r w:rsidRPr="005A2A60">
        <w:rPr>
          <w:rFonts w:ascii="Times New Roman" w:hAnsi="Times New Roman"/>
          <w:color w:val="000000"/>
          <w:sz w:val="24"/>
        </w:rPr>
        <w:t xml:space="preserve"> </w:t>
      </w:r>
      <w:r w:rsidRPr="00014470">
        <w:rPr>
          <w:rFonts w:ascii="Times New Roman" w:hAnsi="Times New Roman"/>
          <w:color w:val="000000"/>
          <w:sz w:val="24"/>
          <w:lang w:val="ru-RU"/>
        </w:rPr>
        <w:t>етеді</w:t>
      </w:r>
      <w:r w:rsidRPr="005A2A60">
        <w:rPr>
          <w:rFonts w:ascii="Times New Roman" w:hAnsi="Times New Roman"/>
          <w:color w:val="000000"/>
          <w:sz w:val="24"/>
        </w:rPr>
        <w:t xml:space="preserve">. </w:t>
      </w:r>
      <w:r w:rsidRPr="00014470">
        <w:rPr>
          <w:rFonts w:ascii="Times New Roman" w:hAnsi="Times New Roman"/>
          <w:color w:val="000000"/>
          <w:sz w:val="24"/>
          <w:lang w:val="ru-RU"/>
        </w:rPr>
        <w:t>Жастар</w:t>
      </w:r>
      <w:r w:rsidRPr="005A2A60">
        <w:rPr>
          <w:rFonts w:ascii="Times New Roman" w:hAnsi="Times New Roman"/>
          <w:color w:val="000000"/>
          <w:sz w:val="24"/>
        </w:rPr>
        <w:t xml:space="preserve"> </w:t>
      </w:r>
      <w:r w:rsidRPr="00014470">
        <w:rPr>
          <w:rFonts w:ascii="Times New Roman" w:hAnsi="Times New Roman"/>
          <w:color w:val="000000"/>
          <w:sz w:val="24"/>
          <w:lang w:val="ru-RU"/>
        </w:rPr>
        <w:t>ісі</w:t>
      </w:r>
      <w:r w:rsidRPr="005A2A60">
        <w:rPr>
          <w:rFonts w:ascii="Times New Roman" w:hAnsi="Times New Roman"/>
          <w:color w:val="000000"/>
          <w:sz w:val="24"/>
        </w:rPr>
        <w:t xml:space="preserve"> </w:t>
      </w:r>
      <w:r w:rsidRPr="00014470">
        <w:rPr>
          <w:rFonts w:ascii="Times New Roman" w:hAnsi="Times New Roman"/>
          <w:color w:val="000000"/>
          <w:sz w:val="24"/>
          <w:lang w:val="ru-RU"/>
        </w:rPr>
        <w:t>жөніндегі</w:t>
      </w:r>
      <w:r w:rsidRPr="005A2A60">
        <w:rPr>
          <w:rFonts w:ascii="Times New Roman" w:hAnsi="Times New Roman"/>
          <w:color w:val="000000"/>
          <w:sz w:val="24"/>
        </w:rPr>
        <w:t xml:space="preserve"> </w:t>
      </w:r>
      <w:r w:rsidRPr="00014470">
        <w:rPr>
          <w:rFonts w:ascii="Times New Roman" w:hAnsi="Times New Roman"/>
          <w:color w:val="000000"/>
          <w:sz w:val="24"/>
          <w:lang w:val="ru-RU"/>
        </w:rPr>
        <w:t>комитет</w:t>
      </w:r>
      <w:r w:rsidRPr="005A2A60">
        <w:rPr>
          <w:rFonts w:ascii="Times New Roman" w:hAnsi="Times New Roman"/>
          <w:color w:val="000000"/>
          <w:sz w:val="24"/>
        </w:rPr>
        <w:t xml:space="preserve"> </w:t>
      </w:r>
      <w:r w:rsidRPr="00014470">
        <w:rPr>
          <w:rFonts w:ascii="Times New Roman" w:hAnsi="Times New Roman"/>
          <w:color w:val="000000"/>
          <w:sz w:val="24"/>
          <w:lang w:val="ru-RU"/>
        </w:rPr>
        <w:t>басшысы</w:t>
      </w:r>
      <w:r w:rsidRPr="005A2A60">
        <w:rPr>
          <w:rFonts w:ascii="Times New Roman" w:hAnsi="Times New Roman"/>
          <w:color w:val="000000"/>
          <w:sz w:val="24"/>
        </w:rPr>
        <w:t xml:space="preserve"> </w:t>
      </w:r>
      <w:r w:rsidRPr="00014470">
        <w:rPr>
          <w:rFonts w:ascii="Times New Roman" w:hAnsi="Times New Roman"/>
          <w:color w:val="000000"/>
          <w:sz w:val="24"/>
          <w:lang w:val="ru-RU"/>
        </w:rPr>
        <w:t>мен</w:t>
      </w:r>
      <w:r w:rsidRPr="005A2A60">
        <w:rPr>
          <w:rFonts w:ascii="Times New Roman" w:hAnsi="Times New Roman"/>
          <w:color w:val="000000"/>
          <w:sz w:val="24"/>
        </w:rPr>
        <w:t xml:space="preserve"> </w:t>
      </w:r>
      <w:r w:rsidRPr="00014470">
        <w:rPr>
          <w:rFonts w:ascii="Times New Roman" w:hAnsi="Times New Roman"/>
          <w:color w:val="000000"/>
          <w:sz w:val="24"/>
          <w:lang w:val="ru-RU"/>
        </w:rPr>
        <w:t>оның</w:t>
      </w:r>
      <w:r w:rsidRPr="005A2A60">
        <w:rPr>
          <w:rFonts w:ascii="Times New Roman" w:hAnsi="Times New Roman"/>
          <w:color w:val="000000"/>
          <w:sz w:val="24"/>
        </w:rPr>
        <w:t xml:space="preserve"> </w:t>
      </w:r>
      <w:r w:rsidRPr="00014470">
        <w:rPr>
          <w:rFonts w:ascii="Times New Roman" w:hAnsi="Times New Roman"/>
          <w:color w:val="000000"/>
          <w:sz w:val="24"/>
          <w:lang w:val="ru-RU"/>
        </w:rPr>
        <w:t>жетекшісінің</w:t>
      </w:r>
      <w:r w:rsidRPr="005A2A60">
        <w:rPr>
          <w:rFonts w:ascii="Times New Roman" w:hAnsi="Times New Roman"/>
          <w:color w:val="000000"/>
          <w:sz w:val="24"/>
        </w:rPr>
        <w:t xml:space="preserve"> </w:t>
      </w:r>
      <w:r w:rsidRPr="00014470">
        <w:rPr>
          <w:rFonts w:ascii="Times New Roman" w:hAnsi="Times New Roman"/>
          <w:color w:val="000000"/>
          <w:sz w:val="24"/>
          <w:lang w:val="ru-RU"/>
        </w:rPr>
        <w:t>негізгі</w:t>
      </w:r>
      <w:r w:rsidRPr="005A2A60">
        <w:rPr>
          <w:rFonts w:ascii="Times New Roman" w:hAnsi="Times New Roman"/>
          <w:color w:val="000000"/>
          <w:sz w:val="24"/>
        </w:rPr>
        <w:t xml:space="preserve"> </w:t>
      </w:r>
      <w:r w:rsidRPr="00014470">
        <w:rPr>
          <w:rFonts w:ascii="Times New Roman" w:hAnsi="Times New Roman"/>
          <w:color w:val="000000"/>
          <w:sz w:val="24"/>
          <w:lang w:val="ru-RU"/>
        </w:rPr>
        <w:t>міндеттері</w:t>
      </w:r>
      <w:r w:rsidRPr="005A2A60">
        <w:rPr>
          <w:rFonts w:ascii="Times New Roman" w:hAnsi="Times New Roman"/>
          <w:color w:val="000000"/>
          <w:sz w:val="24"/>
        </w:rPr>
        <w:t xml:space="preserve"> – </w:t>
      </w:r>
      <w:r w:rsidRPr="00014470">
        <w:rPr>
          <w:rFonts w:ascii="Times New Roman" w:hAnsi="Times New Roman"/>
          <w:color w:val="000000"/>
          <w:sz w:val="24"/>
          <w:lang w:val="ru-RU"/>
        </w:rPr>
        <w:t>өскелең</w:t>
      </w:r>
      <w:r w:rsidRPr="005A2A60">
        <w:rPr>
          <w:rFonts w:ascii="Times New Roman" w:hAnsi="Times New Roman"/>
          <w:color w:val="000000"/>
          <w:sz w:val="24"/>
        </w:rPr>
        <w:t xml:space="preserve"> </w:t>
      </w:r>
      <w:r w:rsidRPr="00014470">
        <w:rPr>
          <w:rFonts w:ascii="Times New Roman" w:hAnsi="Times New Roman"/>
          <w:color w:val="000000"/>
          <w:sz w:val="24"/>
          <w:lang w:val="ru-RU"/>
        </w:rPr>
        <w:t>ұрпақтың</w:t>
      </w:r>
      <w:r w:rsidRPr="005A2A60">
        <w:rPr>
          <w:rFonts w:ascii="Times New Roman" w:hAnsi="Times New Roman"/>
          <w:color w:val="000000"/>
          <w:sz w:val="24"/>
        </w:rPr>
        <w:t xml:space="preserve"> </w:t>
      </w:r>
      <w:r w:rsidRPr="00014470">
        <w:rPr>
          <w:rFonts w:ascii="Times New Roman" w:hAnsi="Times New Roman"/>
          <w:color w:val="000000"/>
          <w:sz w:val="24"/>
          <w:lang w:val="ru-RU"/>
        </w:rPr>
        <w:t>бойында</w:t>
      </w:r>
      <w:r w:rsidRPr="005A2A60">
        <w:rPr>
          <w:rFonts w:ascii="Times New Roman" w:hAnsi="Times New Roman"/>
          <w:color w:val="000000"/>
          <w:sz w:val="24"/>
        </w:rPr>
        <w:t xml:space="preserve"> </w:t>
      </w:r>
      <w:r w:rsidRPr="00014470">
        <w:rPr>
          <w:rFonts w:ascii="Times New Roman" w:hAnsi="Times New Roman"/>
          <w:color w:val="000000"/>
          <w:sz w:val="24"/>
          <w:lang w:val="ru-RU"/>
        </w:rPr>
        <w:t>отансүйгіштік</w:t>
      </w:r>
      <w:r w:rsidRPr="005A2A60">
        <w:rPr>
          <w:rFonts w:ascii="Times New Roman" w:hAnsi="Times New Roman"/>
          <w:color w:val="000000"/>
          <w:sz w:val="24"/>
        </w:rPr>
        <w:t xml:space="preserve">, </w:t>
      </w:r>
      <w:r w:rsidRPr="00014470">
        <w:rPr>
          <w:rFonts w:ascii="Times New Roman" w:hAnsi="Times New Roman"/>
          <w:color w:val="000000"/>
          <w:sz w:val="24"/>
          <w:lang w:val="ru-RU"/>
        </w:rPr>
        <w:t>кәсіпқойлық</w:t>
      </w:r>
      <w:r w:rsidRPr="005A2A60">
        <w:rPr>
          <w:rFonts w:ascii="Times New Roman" w:hAnsi="Times New Roman"/>
          <w:color w:val="000000"/>
          <w:sz w:val="24"/>
        </w:rPr>
        <w:t xml:space="preserve">, </w:t>
      </w:r>
      <w:r w:rsidRPr="00014470">
        <w:rPr>
          <w:rFonts w:ascii="Times New Roman" w:hAnsi="Times New Roman"/>
          <w:color w:val="000000"/>
          <w:sz w:val="24"/>
          <w:lang w:val="ru-RU"/>
        </w:rPr>
        <w:t>жауапкершілік</w:t>
      </w:r>
      <w:r w:rsidRPr="005A2A60">
        <w:rPr>
          <w:rFonts w:ascii="Times New Roman" w:hAnsi="Times New Roman"/>
          <w:color w:val="000000"/>
          <w:sz w:val="24"/>
        </w:rPr>
        <w:t xml:space="preserve"> </w:t>
      </w:r>
      <w:r w:rsidRPr="00014470">
        <w:rPr>
          <w:rFonts w:ascii="Times New Roman" w:hAnsi="Times New Roman"/>
          <w:color w:val="000000"/>
          <w:sz w:val="24"/>
          <w:lang w:val="ru-RU"/>
        </w:rPr>
        <w:t>сезімін</w:t>
      </w:r>
      <w:r w:rsidRPr="005A2A60">
        <w:rPr>
          <w:rFonts w:ascii="Times New Roman" w:hAnsi="Times New Roman"/>
          <w:color w:val="000000"/>
          <w:sz w:val="24"/>
        </w:rPr>
        <w:t xml:space="preserve"> </w:t>
      </w:r>
      <w:r w:rsidRPr="00014470">
        <w:rPr>
          <w:rFonts w:ascii="Times New Roman" w:hAnsi="Times New Roman"/>
          <w:color w:val="000000"/>
          <w:sz w:val="24"/>
          <w:lang w:val="ru-RU"/>
        </w:rPr>
        <w:t>қалыптастыру</w:t>
      </w:r>
      <w:r w:rsidRPr="005A2A60">
        <w:rPr>
          <w:rFonts w:ascii="Times New Roman" w:hAnsi="Times New Roman"/>
          <w:color w:val="000000"/>
          <w:sz w:val="24"/>
        </w:rPr>
        <w:t xml:space="preserve">, </w:t>
      </w:r>
      <w:r w:rsidRPr="00014470">
        <w:rPr>
          <w:rFonts w:ascii="Times New Roman" w:hAnsi="Times New Roman"/>
          <w:color w:val="000000"/>
          <w:sz w:val="24"/>
          <w:lang w:val="ru-RU"/>
        </w:rPr>
        <w:t>студенттердің</w:t>
      </w:r>
      <w:r w:rsidRPr="005A2A60">
        <w:rPr>
          <w:rFonts w:ascii="Times New Roman" w:hAnsi="Times New Roman"/>
          <w:color w:val="000000"/>
          <w:sz w:val="24"/>
        </w:rPr>
        <w:t xml:space="preserve"> </w:t>
      </w:r>
      <w:r w:rsidRPr="00014470">
        <w:rPr>
          <w:rFonts w:ascii="Times New Roman" w:hAnsi="Times New Roman"/>
          <w:color w:val="000000"/>
          <w:sz w:val="24"/>
          <w:lang w:val="ru-RU"/>
        </w:rPr>
        <w:t>қоғамдық</w:t>
      </w:r>
      <w:r w:rsidRPr="005A2A60">
        <w:rPr>
          <w:rFonts w:ascii="Times New Roman" w:hAnsi="Times New Roman"/>
          <w:color w:val="000000"/>
          <w:sz w:val="24"/>
        </w:rPr>
        <w:t xml:space="preserve"> </w:t>
      </w:r>
      <w:r w:rsidRPr="00014470">
        <w:rPr>
          <w:rFonts w:ascii="Times New Roman" w:hAnsi="Times New Roman"/>
          <w:color w:val="000000"/>
          <w:sz w:val="24"/>
          <w:lang w:val="ru-RU"/>
        </w:rPr>
        <w:t>өмірдің</w:t>
      </w:r>
      <w:r w:rsidRPr="005A2A60">
        <w:rPr>
          <w:rFonts w:ascii="Times New Roman" w:hAnsi="Times New Roman"/>
          <w:color w:val="000000"/>
          <w:sz w:val="24"/>
        </w:rPr>
        <w:t xml:space="preserve"> </w:t>
      </w:r>
      <w:r w:rsidRPr="00014470">
        <w:rPr>
          <w:rFonts w:ascii="Times New Roman" w:hAnsi="Times New Roman"/>
          <w:color w:val="000000"/>
          <w:sz w:val="24"/>
          <w:lang w:val="ru-RU"/>
        </w:rPr>
        <w:t>әртүрлі</w:t>
      </w:r>
      <w:r w:rsidRPr="005A2A60">
        <w:rPr>
          <w:rFonts w:ascii="Times New Roman" w:hAnsi="Times New Roman"/>
          <w:color w:val="000000"/>
          <w:sz w:val="24"/>
        </w:rPr>
        <w:t xml:space="preserve"> </w:t>
      </w:r>
      <w:r w:rsidRPr="00014470">
        <w:rPr>
          <w:rFonts w:ascii="Times New Roman" w:hAnsi="Times New Roman"/>
          <w:color w:val="000000"/>
          <w:sz w:val="24"/>
          <w:lang w:val="ru-RU"/>
        </w:rPr>
        <w:t>салаларында</w:t>
      </w:r>
      <w:r w:rsidRPr="005A2A60">
        <w:rPr>
          <w:rFonts w:ascii="Times New Roman" w:hAnsi="Times New Roman"/>
          <w:color w:val="000000"/>
          <w:sz w:val="24"/>
        </w:rPr>
        <w:t xml:space="preserve"> </w:t>
      </w:r>
      <w:r w:rsidRPr="00014470">
        <w:rPr>
          <w:rFonts w:ascii="Times New Roman" w:hAnsi="Times New Roman"/>
          <w:color w:val="000000"/>
          <w:sz w:val="24"/>
          <w:lang w:val="ru-RU"/>
        </w:rPr>
        <w:t>жан</w:t>
      </w:r>
      <w:r w:rsidRPr="005A2A60">
        <w:rPr>
          <w:rFonts w:ascii="Times New Roman" w:hAnsi="Times New Roman"/>
          <w:color w:val="000000"/>
          <w:sz w:val="24"/>
        </w:rPr>
        <w:t>-</w:t>
      </w:r>
      <w:r w:rsidRPr="00014470">
        <w:rPr>
          <w:rFonts w:ascii="Times New Roman" w:hAnsi="Times New Roman"/>
          <w:color w:val="000000"/>
          <w:sz w:val="24"/>
          <w:lang w:val="ru-RU"/>
        </w:rPr>
        <w:t>жақты</w:t>
      </w:r>
      <w:r w:rsidRPr="005A2A60">
        <w:rPr>
          <w:rFonts w:ascii="Times New Roman" w:hAnsi="Times New Roman"/>
          <w:color w:val="000000"/>
          <w:sz w:val="24"/>
        </w:rPr>
        <w:t xml:space="preserve"> </w:t>
      </w:r>
      <w:r w:rsidRPr="00014470">
        <w:rPr>
          <w:rFonts w:ascii="Times New Roman" w:hAnsi="Times New Roman"/>
          <w:color w:val="000000"/>
          <w:sz w:val="24"/>
          <w:lang w:val="ru-RU"/>
        </w:rPr>
        <w:t>дамуына</w:t>
      </w:r>
      <w:r w:rsidRPr="005A2A60">
        <w:rPr>
          <w:rFonts w:ascii="Times New Roman" w:hAnsi="Times New Roman"/>
          <w:color w:val="000000"/>
          <w:sz w:val="24"/>
        </w:rPr>
        <w:t xml:space="preserve"> </w:t>
      </w:r>
      <w:r w:rsidRPr="00014470">
        <w:rPr>
          <w:rFonts w:ascii="Times New Roman" w:hAnsi="Times New Roman"/>
          <w:color w:val="000000"/>
          <w:sz w:val="24"/>
          <w:lang w:val="ru-RU"/>
        </w:rPr>
        <w:t>және</w:t>
      </w:r>
      <w:r w:rsidRPr="005A2A60">
        <w:rPr>
          <w:rFonts w:ascii="Times New Roman" w:hAnsi="Times New Roman"/>
          <w:color w:val="000000"/>
          <w:sz w:val="24"/>
        </w:rPr>
        <w:t xml:space="preserve"> </w:t>
      </w:r>
      <w:r w:rsidRPr="00014470">
        <w:rPr>
          <w:rFonts w:ascii="Times New Roman" w:hAnsi="Times New Roman"/>
          <w:color w:val="000000"/>
          <w:sz w:val="24"/>
          <w:lang w:val="ru-RU"/>
        </w:rPr>
        <w:t>белсенділенуіне</w:t>
      </w:r>
      <w:r w:rsidRPr="005A2A60">
        <w:rPr>
          <w:rFonts w:ascii="Times New Roman" w:hAnsi="Times New Roman"/>
          <w:color w:val="000000"/>
          <w:sz w:val="24"/>
        </w:rPr>
        <w:t xml:space="preserve"> </w:t>
      </w:r>
      <w:r w:rsidRPr="00014470">
        <w:rPr>
          <w:rFonts w:ascii="Times New Roman" w:hAnsi="Times New Roman"/>
          <w:color w:val="000000"/>
          <w:sz w:val="24"/>
          <w:lang w:val="ru-RU"/>
        </w:rPr>
        <w:t>жағдай</w:t>
      </w:r>
      <w:r w:rsidRPr="005A2A60">
        <w:rPr>
          <w:rFonts w:ascii="Times New Roman" w:hAnsi="Times New Roman"/>
          <w:color w:val="000000"/>
          <w:sz w:val="24"/>
        </w:rPr>
        <w:t xml:space="preserve"> </w:t>
      </w:r>
      <w:r w:rsidRPr="00014470">
        <w:rPr>
          <w:rFonts w:ascii="Times New Roman" w:hAnsi="Times New Roman"/>
          <w:color w:val="000000"/>
          <w:sz w:val="24"/>
          <w:lang w:val="ru-RU"/>
        </w:rPr>
        <w:t>жасау</w:t>
      </w:r>
      <w:r w:rsidRPr="005A2A60">
        <w:rPr>
          <w:rFonts w:ascii="Times New Roman" w:hAnsi="Times New Roman"/>
          <w:color w:val="000000"/>
          <w:sz w:val="24"/>
        </w:rPr>
        <w:t xml:space="preserve">. </w:t>
      </w:r>
      <w:r w:rsidRPr="00014470">
        <w:rPr>
          <w:rFonts w:ascii="Times New Roman" w:hAnsi="Times New Roman"/>
          <w:color w:val="000000"/>
          <w:sz w:val="24"/>
          <w:lang w:val="ru-RU"/>
        </w:rPr>
        <w:t>Жастар</w:t>
      </w:r>
      <w:r w:rsidRPr="005A2A60">
        <w:rPr>
          <w:rFonts w:ascii="Times New Roman" w:hAnsi="Times New Roman"/>
          <w:color w:val="000000"/>
          <w:sz w:val="24"/>
        </w:rPr>
        <w:t xml:space="preserve"> </w:t>
      </w:r>
      <w:r w:rsidRPr="00014470">
        <w:rPr>
          <w:rFonts w:ascii="Times New Roman" w:hAnsi="Times New Roman"/>
          <w:color w:val="000000"/>
          <w:sz w:val="24"/>
          <w:lang w:val="ru-RU"/>
        </w:rPr>
        <w:t>ісі</w:t>
      </w:r>
      <w:r w:rsidRPr="005A2A60">
        <w:rPr>
          <w:rFonts w:ascii="Times New Roman" w:hAnsi="Times New Roman"/>
          <w:color w:val="000000"/>
          <w:sz w:val="24"/>
        </w:rPr>
        <w:t xml:space="preserve"> </w:t>
      </w:r>
      <w:r w:rsidRPr="00014470">
        <w:rPr>
          <w:rFonts w:ascii="Times New Roman" w:hAnsi="Times New Roman"/>
          <w:color w:val="000000"/>
          <w:sz w:val="24"/>
          <w:lang w:val="ru-RU"/>
        </w:rPr>
        <w:t>жөніндегі</w:t>
      </w:r>
      <w:r w:rsidRPr="005A2A60">
        <w:rPr>
          <w:rFonts w:ascii="Times New Roman" w:hAnsi="Times New Roman"/>
          <w:color w:val="000000"/>
          <w:sz w:val="24"/>
        </w:rPr>
        <w:t xml:space="preserve"> </w:t>
      </w:r>
      <w:r w:rsidRPr="00014470">
        <w:rPr>
          <w:rFonts w:ascii="Times New Roman" w:hAnsi="Times New Roman"/>
          <w:color w:val="000000"/>
          <w:sz w:val="24"/>
          <w:lang w:val="ru-RU"/>
        </w:rPr>
        <w:t>комитет</w:t>
      </w:r>
      <w:r w:rsidRPr="005A2A60">
        <w:rPr>
          <w:rFonts w:ascii="Times New Roman" w:hAnsi="Times New Roman"/>
          <w:color w:val="000000"/>
          <w:sz w:val="24"/>
        </w:rPr>
        <w:t xml:space="preserve"> </w:t>
      </w:r>
      <w:r w:rsidRPr="00014470">
        <w:rPr>
          <w:rFonts w:ascii="Times New Roman" w:hAnsi="Times New Roman"/>
          <w:color w:val="000000"/>
          <w:sz w:val="24"/>
          <w:lang w:val="ru-RU"/>
        </w:rPr>
        <w:t>құрамына</w:t>
      </w:r>
      <w:r w:rsidRPr="005A2A60">
        <w:rPr>
          <w:rFonts w:ascii="Times New Roman" w:hAnsi="Times New Roman"/>
          <w:color w:val="000000"/>
          <w:sz w:val="24"/>
        </w:rPr>
        <w:t xml:space="preserve"> </w:t>
      </w:r>
      <w:r w:rsidRPr="00014470">
        <w:rPr>
          <w:rFonts w:ascii="Times New Roman" w:hAnsi="Times New Roman"/>
          <w:color w:val="000000"/>
          <w:sz w:val="24"/>
          <w:lang w:val="ru-RU"/>
        </w:rPr>
        <w:t>кіретін</w:t>
      </w:r>
      <w:r w:rsidRPr="005A2A60">
        <w:rPr>
          <w:rFonts w:ascii="Times New Roman" w:hAnsi="Times New Roman"/>
          <w:color w:val="000000"/>
          <w:sz w:val="24"/>
        </w:rPr>
        <w:t xml:space="preserve"> </w:t>
      </w:r>
      <w:r w:rsidRPr="00014470">
        <w:rPr>
          <w:rFonts w:ascii="Times New Roman" w:hAnsi="Times New Roman"/>
          <w:color w:val="000000"/>
          <w:sz w:val="24"/>
          <w:lang w:val="ru-RU"/>
        </w:rPr>
        <w:t>студенттер</w:t>
      </w:r>
      <w:r w:rsidRPr="005A2A60">
        <w:rPr>
          <w:rFonts w:ascii="Times New Roman" w:hAnsi="Times New Roman"/>
          <w:color w:val="000000"/>
          <w:sz w:val="24"/>
        </w:rPr>
        <w:t xml:space="preserve"> </w:t>
      </w:r>
      <w:r w:rsidRPr="00014470">
        <w:rPr>
          <w:rFonts w:ascii="Times New Roman" w:hAnsi="Times New Roman"/>
          <w:color w:val="000000"/>
          <w:sz w:val="24"/>
          <w:lang w:val="ru-RU"/>
        </w:rPr>
        <w:t>қала</w:t>
      </w:r>
      <w:r w:rsidRPr="005A2A60">
        <w:rPr>
          <w:rFonts w:ascii="Times New Roman" w:hAnsi="Times New Roman"/>
          <w:color w:val="000000"/>
          <w:sz w:val="24"/>
        </w:rPr>
        <w:t xml:space="preserve"> </w:t>
      </w:r>
      <w:r w:rsidRPr="00014470">
        <w:rPr>
          <w:rFonts w:ascii="Times New Roman" w:hAnsi="Times New Roman"/>
          <w:color w:val="000000"/>
          <w:sz w:val="24"/>
          <w:lang w:val="ru-RU"/>
        </w:rPr>
        <w:t>мектептерінде</w:t>
      </w:r>
      <w:r w:rsidRPr="005A2A60">
        <w:rPr>
          <w:rFonts w:ascii="Times New Roman" w:hAnsi="Times New Roman"/>
          <w:color w:val="000000"/>
          <w:sz w:val="24"/>
        </w:rPr>
        <w:t xml:space="preserve"> </w:t>
      </w:r>
      <w:r w:rsidRPr="00014470">
        <w:rPr>
          <w:rFonts w:ascii="Times New Roman" w:hAnsi="Times New Roman"/>
          <w:color w:val="000000"/>
          <w:sz w:val="24"/>
          <w:lang w:val="ru-RU"/>
        </w:rPr>
        <w:t>кәсіптік</w:t>
      </w:r>
      <w:r w:rsidRPr="005A2A60">
        <w:rPr>
          <w:rFonts w:ascii="Times New Roman" w:hAnsi="Times New Roman"/>
          <w:color w:val="000000"/>
          <w:sz w:val="24"/>
        </w:rPr>
        <w:t xml:space="preserve"> </w:t>
      </w:r>
      <w:r w:rsidRPr="00014470">
        <w:rPr>
          <w:rFonts w:ascii="Times New Roman" w:hAnsi="Times New Roman"/>
          <w:color w:val="000000"/>
          <w:sz w:val="24"/>
          <w:lang w:val="ru-RU"/>
        </w:rPr>
        <w:t>бағдар</w:t>
      </w:r>
      <w:r w:rsidRPr="005A2A60">
        <w:rPr>
          <w:rFonts w:ascii="Times New Roman" w:hAnsi="Times New Roman"/>
          <w:color w:val="000000"/>
          <w:sz w:val="24"/>
        </w:rPr>
        <w:t xml:space="preserve"> </w:t>
      </w:r>
      <w:r w:rsidRPr="00014470">
        <w:rPr>
          <w:rFonts w:ascii="Times New Roman" w:hAnsi="Times New Roman"/>
          <w:color w:val="000000"/>
          <w:sz w:val="24"/>
          <w:lang w:val="ru-RU"/>
        </w:rPr>
        <w:t>беру</w:t>
      </w:r>
      <w:r w:rsidRPr="005A2A60">
        <w:rPr>
          <w:rFonts w:ascii="Times New Roman" w:hAnsi="Times New Roman"/>
          <w:color w:val="000000"/>
          <w:sz w:val="24"/>
        </w:rPr>
        <w:t xml:space="preserve"> </w:t>
      </w:r>
      <w:r w:rsidRPr="00014470">
        <w:rPr>
          <w:rFonts w:ascii="Times New Roman" w:hAnsi="Times New Roman"/>
          <w:color w:val="000000"/>
          <w:sz w:val="24"/>
          <w:lang w:val="ru-RU"/>
        </w:rPr>
        <w:t>жұмыстарына</w:t>
      </w:r>
      <w:r w:rsidRPr="005A2A60">
        <w:rPr>
          <w:rFonts w:ascii="Times New Roman" w:hAnsi="Times New Roman"/>
          <w:color w:val="000000"/>
          <w:sz w:val="24"/>
        </w:rPr>
        <w:t xml:space="preserve"> </w:t>
      </w:r>
      <w:r w:rsidRPr="00014470">
        <w:rPr>
          <w:rFonts w:ascii="Times New Roman" w:hAnsi="Times New Roman"/>
          <w:color w:val="000000"/>
          <w:sz w:val="24"/>
          <w:lang w:val="ru-RU"/>
        </w:rPr>
        <w:t>белсене</w:t>
      </w:r>
      <w:r w:rsidRPr="005A2A60">
        <w:rPr>
          <w:rFonts w:ascii="Times New Roman" w:hAnsi="Times New Roman"/>
          <w:color w:val="000000"/>
          <w:sz w:val="24"/>
        </w:rPr>
        <w:t xml:space="preserve"> </w:t>
      </w:r>
      <w:r w:rsidRPr="00014470">
        <w:rPr>
          <w:rFonts w:ascii="Times New Roman" w:hAnsi="Times New Roman"/>
          <w:color w:val="000000"/>
          <w:sz w:val="24"/>
          <w:lang w:val="ru-RU"/>
        </w:rPr>
        <w:t>қатысып</w:t>
      </w:r>
      <w:r w:rsidRPr="005A2A60">
        <w:rPr>
          <w:rFonts w:ascii="Times New Roman" w:hAnsi="Times New Roman"/>
          <w:color w:val="000000"/>
          <w:sz w:val="24"/>
        </w:rPr>
        <w:t xml:space="preserve">, </w:t>
      </w:r>
      <w:r w:rsidRPr="00014470">
        <w:rPr>
          <w:rFonts w:ascii="Times New Roman" w:hAnsi="Times New Roman"/>
          <w:color w:val="000000"/>
          <w:sz w:val="24"/>
          <w:lang w:val="ru-RU"/>
        </w:rPr>
        <w:t>мектеп</w:t>
      </w:r>
      <w:r w:rsidRPr="005A2A60">
        <w:rPr>
          <w:rFonts w:ascii="Times New Roman" w:hAnsi="Times New Roman"/>
          <w:color w:val="000000"/>
          <w:sz w:val="24"/>
        </w:rPr>
        <w:t xml:space="preserve"> </w:t>
      </w:r>
      <w:r w:rsidRPr="00014470">
        <w:rPr>
          <w:rFonts w:ascii="Times New Roman" w:hAnsi="Times New Roman"/>
          <w:color w:val="000000"/>
          <w:sz w:val="24"/>
          <w:lang w:val="ru-RU"/>
        </w:rPr>
        <w:t>түлектерін</w:t>
      </w:r>
      <w:r w:rsidRPr="005A2A60">
        <w:rPr>
          <w:rFonts w:ascii="Times New Roman" w:hAnsi="Times New Roman"/>
          <w:color w:val="000000"/>
          <w:sz w:val="24"/>
        </w:rPr>
        <w:t xml:space="preserve"> </w:t>
      </w:r>
      <w:r w:rsidRPr="00014470">
        <w:rPr>
          <w:rFonts w:ascii="Times New Roman" w:hAnsi="Times New Roman"/>
          <w:color w:val="000000"/>
          <w:sz w:val="24"/>
          <w:lang w:val="ru-RU"/>
        </w:rPr>
        <w:t>оқу</w:t>
      </w:r>
      <w:r w:rsidRPr="005A2A60">
        <w:rPr>
          <w:rFonts w:ascii="Times New Roman" w:hAnsi="Times New Roman"/>
          <w:color w:val="000000"/>
          <w:sz w:val="24"/>
        </w:rPr>
        <w:t xml:space="preserve"> </w:t>
      </w:r>
      <w:r w:rsidRPr="00014470">
        <w:rPr>
          <w:rFonts w:ascii="Times New Roman" w:hAnsi="Times New Roman"/>
          <w:color w:val="000000"/>
          <w:sz w:val="24"/>
          <w:lang w:val="ru-RU"/>
        </w:rPr>
        <w:t>орнының</w:t>
      </w:r>
      <w:r w:rsidRPr="005A2A60">
        <w:rPr>
          <w:rFonts w:ascii="Times New Roman" w:hAnsi="Times New Roman"/>
          <w:color w:val="000000"/>
          <w:sz w:val="24"/>
        </w:rPr>
        <w:t xml:space="preserve"> </w:t>
      </w:r>
      <w:r w:rsidRPr="00014470">
        <w:rPr>
          <w:rFonts w:ascii="Times New Roman" w:hAnsi="Times New Roman"/>
          <w:color w:val="000000"/>
          <w:sz w:val="24"/>
          <w:lang w:val="ru-RU"/>
        </w:rPr>
        <w:t>оқу</w:t>
      </w:r>
      <w:r w:rsidRPr="005A2A60">
        <w:rPr>
          <w:rFonts w:ascii="Times New Roman" w:hAnsi="Times New Roman"/>
          <w:color w:val="000000"/>
          <w:sz w:val="24"/>
        </w:rPr>
        <w:t xml:space="preserve"> </w:t>
      </w:r>
      <w:r w:rsidRPr="00014470">
        <w:rPr>
          <w:rFonts w:ascii="Times New Roman" w:hAnsi="Times New Roman"/>
          <w:color w:val="000000"/>
          <w:sz w:val="24"/>
          <w:lang w:val="ru-RU"/>
        </w:rPr>
        <w:t>жағдайымен</w:t>
      </w:r>
      <w:r w:rsidRPr="005A2A60">
        <w:rPr>
          <w:rFonts w:ascii="Times New Roman" w:hAnsi="Times New Roman"/>
          <w:color w:val="000000"/>
          <w:sz w:val="24"/>
        </w:rPr>
        <w:t xml:space="preserve">, </w:t>
      </w:r>
      <w:r w:rsidRPr="00014470">
        <w:rPr>
          <w:rFonts w:ascii="Times New Roman" w:hAnsi="Times New Roman"/>
          <w:color w:val="000000"/>
          <w:sz w:val="24"/>
          <w:lang w:val="ru-RU"/>
        </w:rPr>
        <w:t>қоғамдық</w:t>
      </w:r>
      <w:r w:rsidRPr="005A2A60">
        <w:rPr>
          <w:rFonts w:ascii="Times New Roman" w:hAnsi="Times New Roman"/>
          <w:color w:val="000000"/>
          <w:sz w:val="24"/>
        </w:rPr>
        <w:t xml:space="preserve"> </w:t>
      </w:r>
      <w:r w:rsidRPr="00014470">
        <w:rPr>
          <w:rFonts w:ascii="Times New Roman" w:hAnsi="Times New Roman"/>
          <w:color w:val="000000"/>
          <w:sz w:val="24"/>
          <w:lang w:val="ru-RU"/>
        </w:rPr>
        <w:t>өмірімен</w:t>
      </w:r>
      <w:r w:rsidRPr="005A2A60">
        <w:rPr>
          <w:rFonts w:ascii="Times New Roman" w:hAnsi="Times New Roman"/>
          <w:color w:val="000000"/>
          <w:sz w:val="24"/>
        </w:rPr>
        <w:t xml:space="preserve"> </w:t>
      </w:r>
      <w:r w:rsidRPr="00014470">
        <w:rPr>
          <w:rFonts w:ascii="Times New Roman" w:hAnsi="Times New Roman"/>
          <w:color w:val="000000"/>
          <w:sz w:val="24"/>
          <w:lang w:val="ru-RU"/>
        </w:rPr>
        <w:t>таныстыруда</w:t>
      </w:r>
      <w:r w:rsidRPr="005A2A60">
        <w:rPr>
          <w:rFonts w:ascii="Times New Roman" w:hAnsi="Times New Roman"/>
          <w:color w:val="000000"/>
          <w:sz w:val="24"/>
        </w:rPr>
        <w:t>.</w:t>
      </w:r>
      <w:r w:rsidRPr="00F96AD6">
        <w:rPr>
          <w:rFonts w:ascii="Times New Roman" w:hAnsi="Times New Roman"/>
          <w:sz w:val="24"/>
          <w:szCs w:val="24"/>
          <w:lang w:val="kk-KZ"/>
        </w:rPr>
        <w:t>Топ кеңесшілері студенттерге мансаптық шешім қабылдауда, өмірлік қақтығыстарда және оқу процесінде көмектеседі. Студенттердің эдвайзермен байланысы оқуды бітіргеннен кейін де сақталады. Кәсіптік бағдар беру жұмыстарын, ұйымдастыру шараларын өткізуге бұрынғы түлектер шақырылады.</w:t>
      </w:r>
    </w:p>
    <w:p w:rsidR="00014470" w:rsidRPr="0068295F" w:rsidRDefault="00014470" w:rsidP="00915CDF">
      <w:pPr>
        <w:tabs>
          <w:tab w:val="num" w:pos="0"/>
          <w:tab w:val="left" w:pos="9356"/>
        </w:tabs>
        <w:spacing w:before="120" w:after="120"/>
        <w:ind w:right="-1" w:firstLine="709"/>
        <w:jc w:val="both"/>
        <w:rPr>
          <w:rFonts w:ascii="Times New Roman" w:hAnsi="Times New Roman"/>
          <w:sz w:val="24"/>
          <w:szCs w:val="24"/>
          <w:lang w:val="kk-KZ"/>
        </w:rPr>
      </w:pPr>
      <w:r w:rsidRPr="0068295F">
        <w:rPr>
          <w:rFonts w:ascii="Times New Roman" w:hAnsi="Times New Roman"/>
          <w:sz w:val="24"/>
          <w:szCs w:val="24"/>
          <w:lang w:val="kk-KZ"/>
        </w:rPr>
        <w:t>Түлектермен кері байланыс орнату үшін топ эдвайзерлері олардың кәсіби қызметін бақылайды, түлектермен кездесулер ұйымдастырады, жұмыс берушілерден ұсыныстар алады.</w:t>
      </w:r>
    </w:p>
    <w:p w:rsidR="00EC1DAE" w:rsidRPr="0068295F" w:rsidRDefault="00EC1DAE" w:rsidP="00915CDF">
      <w:pPr>
        <w:tabs>
          <w:tab w:val="num" w:pos="0"/>
          <w:tab w:val="left" w:pos="9356"/>
        </w:tabs>
        <w:spacing w:before="120" w:after="120"/>
        <w:ind w:right="-1" w:firstLine="709"/>
        <w:jc w:val="both"/>
        <w:rPr>
          <w:rFonts w:ascii="Times New Roman" w:hAnsi="Times New Roman"/>
          <w:sz w:val="24"/>
          <w:szCs w:val="24"/>
          <w:lang w:val="kk-KZ"/>
        </w:rPr>
      </w:pPr>
      <w:r w:rsidRPr="0068295F">
        <w:rPr>
          <w:rFonts w:ascii="Times New Roman" w:hAnsi="Times New Roman"/>
          <w:sz w:val="24"/>
          <w:szCs w:val="24"/>
          <w:lang w:val="kk-KZ"/>
        </w:rPr>
        <w:t>Ш.Уәлиханов атындағы Көкшетау университеті НАО жыл сайын сәуір айында университет түлектеріне қала және облыс жұмыс берушілерінің шақыруымен дәстүрлі бос жұмыс орындары жәрмеңкесін өткізеді. Бұл шараға «</w:t>
      </w:r>
      <w:r w:rsidR="006536FD" w:rsidRPr="006536FD">
        <w:rPr>
          <w:rFonts w:ascii="Times New Roman" w:hAnsi="Times New Roman"/>
          <w:sz w:val="24"/>
          <w:szCs w:val="24"/>
          <w:lang w:val="kk-KZ"/>
        </w:rPr>
        <w:t>Физикалық мәдениет және спорт</w:t>
      </w:r>
      <w:r w:rsidRPr="0068295F">
        <w:rPr>
          <w:rFonts w:ascii="Times New Roman" w:hAnsi="Times New Roman"/>
          <w:sz w:val="24"/>
          <w:szCs w:val="24"/>
          <w:lang w:val="kk-KZ"/>
        </w:rPr>
        <w:t>» білім беру бағдарламасының түлектері белсене қатысып, облысымыздағы білім беру мектептерімен алдын ала келісім-шарттар жасауда.</w:t>
      </w:r>
    </w:p>
    <w:p w:rsidR="00EC1DAE" w:rsidRPr="0068295F" w:rsidRDefault="00EC1DAE" w:rsidP="00915CDF">
      <w:pPr>
        <w:tabs>
          <w:tab w:val="num" w:pos="0"/>
          <w:tab w:val="left" w:pos="9356"/>
        </w:tabs>
        <w:spacing w:before="120" w:after="120"/>
        <w:ind w:right="-1" w:firstLine="709"/>
        <w:jc w:val="both"/>
        <w:rPr>
          <w:rFonts w:ascii="Times New Roman" w:hAnsi="Times New Roman"/>
          <w:sz w:val="24"/>
          <w:szCs w:val="24"/>
          <w:lang w:val="kk-KZ"/>
        </w:rPr>
      </w:pPr>
      <w:r w:rsidRPr="0068295F">
        <w:rPr>
          <w:rFonts w:ascii="Times New Roman" w:hAnsi="Times New Roman"/>
          <w:sz w:val="24"/>
          <w:szCs w:val="24"/>
          <w:lang w:val="kk-KZ"/>
        </w:rPr>
        <w:lastRenderedPageBreak/>
        <w:t>«Мансап және жұмыспен қамту орталығы» жыл ішінде бірнеше рет түрлі аудандардан мұғалімдерге, соның ішінде «</w:t>
      </w:r>
      <w:r w:rsidR="006536FD" w:rsidRPr="006536FD">
        <w:rPr>
          <w:rFonts w:ascii="Times New Roman" w:hAnsi="Times New Roman"/>
          <w:sz w:val="24"/>
          <w:szCs w:val="24"/>
          <w:lang w:val="kk-KZ"/>
        </w:rPr>
        <w:t>Физикалық мәдениет және спорт</w:t>
      </w:r>
      <w:r w:rsidR="006536FD">
        <w:rPr>
          <w:rFonts w:ascii="Times New Roman" w:hAnsi="Times New Roman"/>
          <w:sz w:val="24"/>
          <w:szCs w:val="24"/>
          <w:lang w:val="kk-KZ"/>
        </w:rPr>
        <w:t>қа</w:t>
      </w:r>
      <w:r w:rsidRPr="0068295F">
        <w:rPr>
          <w:rFonts w:ascii="Times New Roman" w:hAnsi="Times New Roman"/>
          <w:sz w:val="24"/>
          <w:szCs w:val="24"/>
          <w:lang w:val="kk-KZ"/>
        </w:rPr>
        <w:t>» өтініш жібереді.</w:t>
      </w:r>
    </w:p>
    <w:p w:rsidR="007A448F" w:rsidRPr="0068295F" w:rsidRDefault="007A448F" w:rsidP="00915CDF">
      <w:pPr>
        <w:tabs>
          <w:tab w:val="num" w:pos="0"/>
          <w:tab w:val="left" w:pos="9356"/>
        </w:tabs>
        <w:spacing w:before="120" w:after="120"/>
        <w:ind w:right="-1" w:firstLine="709"/>
        <w:jc w:val="both"/>
        <w:rPr>
          <w:rFonts w:ascii="Times New Roman" w:hAnsi="Times New Roman"/>
          <w:sz w:val="24"/>
          <w:szCs w:val="24"/>
          <w:lang w:val="kk-KZ"/>
        </w:rPr>
      </w:pPr>
      <w:r w:rsidRPr="0068295F">
        <w:rPr>
          <w:rFonts w:ascii="Times New Roman" w:hAnsi="Times New Roman"/>
          <w:sz w:val="24"/>
          <w:szCs w:val="24"/>
          <w:lang w:val="kk-KZ"/>
        </w:rPr>
        <w:t>Практика кезінде тәжірибе базаларының жетекшілері кейбір студенттерді белгілеп, оқу аяқталғаннан кейін жұмысқа шақырады.</w:t>
      </w:r>
    </w:p>
    <w:p w:rsidR="00014470" w:rsidRPr="0068295F" w:rsidRDefault="00014470" w:rsidP="00915CDF">
      <w:pPr>
        <w:pStyle w:val="Pa14"/>
        <w:spacing w:before="120" w:after="120" w:line="240" w:lineRule="auto"/>
        <w:ind w:firstLine="709"/>
        <w:jc w:val="both"/>
        <w:rPr>
          <w:rFonts w:ascii="Times New Roman" w:hAnsi="Times New Roman" w:cs="Times New Roman"/>
          <w:color w:val="000000"/>
          <w:lang w:val="kk-KZ"/>
        </w:rPr>
      </w:pPr>
      <w:r w:rsidRPr="003D12EC">
        <w:rPr>
          <w:rFonts w:ascii="Times New Roman" w:hAnsi="Times New Roman" w:cs="Times New Roman"/>
          <w:color w:val="000000"/>
          <w:lang w:val="kk-KZ"/>
        </w:rPr>
        <w:t>Аккредиттелген ББ кафедралары студенттер ұжымында салауатты моральдық-психологиялық климатты сақтау бойынша жұмыстарды жүргізеді.</w:t>
      </w:r>
    </w:p>
    <w:p w:rsidR="00014470" w:rsidRPr="00F96AD6" w:rsidRDefault="00014470" w:rsidP="00915CDF">
      <w:pPr>
        <w:pStyle w:val="af8"/>
        <w:spacing w:before="120" w:after="120"/>
        <w:ind w:firstLine="735"/>
        <w:rPr>
          <w:rFonts w:ascii="Times New Roman" w:hAnsi="Times New Roman"/>
          <w:color w:val="FF0000"/>
          <w:szCs w:val="24"/>
          <w:lang w:val="kk-KZ" w:eastAsia="ar-SA"/>
        </w:rPr>
      </w:pPr>
      <w:r w:rsidRPr="0068295F">
        <w:rPr>
          <w:rFonts w:ascii="Times New Roman" w:hAnsi="Times New Roman"/>
          <w:color w:val="000000"/>
          <w:sz w:val="24"/>
          <w:lang w:val="kk-KZ"/>
        </w:rPr>
        <w:t>Жастар ісі жөніндегі комитеттің жастар саясаты саласындағы жұмысының мақсаты – мемлекетіміздің дамуына лайықты үлес қосуға қабілетті студент жастардың тұлғалық қасиеттерін жан-жақты дамыту және жүзеге асыру. Оны ҚДМ төрағасы басқарады. Жастар ісі жөніндегі комитет өз қызметін тәрбие ісі жөніндегі проректор бекіткен жылдық жоспар негізінде жүзеге асырады. Жастар ісі жөніндегі комитет студенттер ұжымында салауатты моральдық-психологиялық ахуалды сақтау бойынша жұмыс жүргізуде.</w:t>
      </w:r>
    </w:p>
    <w:p w:rsidR="00014470" w:rsidRPr="0068295F" w:rsidRDefault="00014470" w:rsidP="00915CDF">
      <w:pPr>
        <w:spacing w:before="120" w:after="120"/>
        <w:ind w:firstLine="708"/>
        <w:rPr>
          <w:sz w:val="24"/>
          <w:szCs w:val="24"/>
        </w:rPr>
      </w:pPr>
      <w:r w:rsidRPr="0068295F">
        <w:rPr>
          <w:rFonts w:ascii="Times New Roman" w:hAnsi="Times New Roman"/>
          <w:color w:val="000000"/>
          <w:sz w:val="24"/>
          <w:szCs w:val="24"/>
          <w:lang w:val="kk-KZ"/>
        </w:rPr>
        <w:t>Жастар ісі жөніндегі комитет университетте өткізілетін барлық қоғамдық іс-шараларға қатысады: нашақорлықпен, ЖИТС-пен күресу, «Никотинді витаминге ауыстыр» науқандары, студенттер арасында «Діни бірлестіктердің қоғамдағы рөлі мен орны» сауалнамасы, түрлі кештер, плакат көрмелері, семинарлар – даулар; дәстүрлі «Бірінші курс», «Абитуриент», «Денсаулық» спартакиадасы аясында студенттер, педагогикалық ұжым және қызметкерлер арасында спорттық жарыстар өткізеді.</w:t>
      </w:r>
      <w:hyperlink r:id="rId43" w:tgtFrame="_blank" w:history="1">
        <w:r w:rsidRPr="00F66C93">
          <w:rPr>
            <w:rStyle w:val="af1"/>
            <w:rFonts w:ascii="Arial" w:hAnsi="Arial" w:cs="Arial"/>
            <w:color w:val="0077CC"/>
            <w:sz w:val="24"/>
            <w:szCs w:val="24"/>
            <w:shd w:val="clear" w:color="auto" w:fill="FFFFFF"/>
          </w:rPr>
          <w:t>https://cloud.mail.ru/public/AyCC/hdNAXH39W</w:t>
        </w:r>
      </w:hyperlink>
    </w:p>
    <w:p w:rsidR="00014470" w:rsidRPr="00FD22F4" w:rsidRDefault="00014470" w:rsidP="00915CDF">
      <w:pPr>
        <w:pStyle w:val="Pa14"/>
        <w:spacing w:before="120" w:after="120" w:line="240" w:lineRule="auto"/>
        <w:ind w:firstLine="709"/>
        <w:jc w:val="both"/>
        <w:rPr>
          <w:rFonts w:ascii="Times New Roman" w:hAnsi="Times New Roman" w:cs="Times New Roman"/>
          <w:lang w:val="kk-KZ"/>
        </w:rPr>
      </w:pPr>
      <w:r w:rsidRPr="00FD22F4">
        <w:rPr>
          <w:rFonts w:ascii="Times New Roman" w:hAnsi="Times New Roman" w:cs="Times New Roman"/>
        </w:rPr>
        <w:t>Әртүрліакциялар</w:t>
      </w:r>
      <w:r w:rsidRPr="0068295F">
        <w:rPr>
          <w:rFonts w:ascii="Times New Roman" w:hAnsi="Times New Roman" w:cs="Times New Roman"/>
          <w:lang w:val="en-US"/>
        </w:rPr>
        <w:t xml:space="preserve">, </w:t>
      </w:r>
      <w:r w:rsidRPr="00FD22F4">
        <w:rPr>
          <w:rFonts w:ascii="Times New Roman" w:hAnsi="Times New Roman" w:cs="Times New Roman"/>
        </w:rPr>
        <w:t>шолулар</w:t>
      </w:r>
      <w:r w:rsidRPr="0068295F">
        <w:rPr>
          <w:rFonts w:ascii="Times New Roman" w:hAnsi="Times New Roman" w:cs="Times New Roman"/>
          <w:lang w:val="en-US"/>
        </w:rPr>
        <w:t xml:space="preserve">, </w:t>
      </w:r>
      <w:r w:rsidRPr="00FD22F4">
        <w:rPr>
          <w:rFonts w:ascii="Times New Roman" w:hAnsi="Times New Roman" w:cs="Times New Roman"/>
        </w:rPr>
        <w:t>фестивальдар</w:t>
      </w:r>
      <w:r w:rsidRPr="0068295F">
        <w:rPr>
          <w:rFonts w:ascii="Times New Roman" w:hAnsi="Times New Roman" w:cs="Times New Roman"/>
          <w:lang w:val="en-US"/>
        </w:rPr>
        <w:t xml:space="preserve">, </w:t>
      </w:r>
      <w:r w:rsidRPr="00FD22F4">
        <w:rPr>
          <w:rFonts w:ascii="Times New Roman" w:hAnsi="Times New Roman" w:cs="Times New Roman"/>
        </w:rPr>
        <w:t>спорттықкүндерөткізу</w:t>
      </w:r>
      <w:r w:rsidRPr="0068295F">
        <w:rPr>
          <w:rFonts w:ascii="Times New Roman" w:hAnsi="Times New Roman" w:cs="Times New Roman"/>
          <w:lang w:val="en-US"/>
        </w:rPr>
        <w:t xml:space="preserve"> – </w:t>
      </w:r>
      <w:r w:rsidRPr="00FD22F4">
        <w:rPr>
          <w:rFonts w:ascii="Times New Roman" w:hAnsi="Times New Roman" w:cs="Times New Roman"/>
        </w:rPr>
        <w:t>бұлЖастарісіжөніндегікомитетөткізетіністердіңтолықтізіміемес</w:t>
      </w:r>
      <w:r w:rsidRPr="0068295F">
        <w:rPr>
          <w:rFonts w:ascii="Times New Roman" w:hAnsi="Times New Roman" w:cs="Times New Roman"/>
          <w:lang w:val="en-US"/>
        </w:rPr>
        <w:t xml:space="preserve">. </w:t>
      </w:r>
      <w:r w:rsidRPr="00FD22F4">
        <w:rPr>
          <w:rFonts w:ascii="Times New Roman" w:hAnsi="Times New Roman" w:cs="Times New Roman"/>
        </w:rPr>
        <w:t>Мысалы, Республикалық «Серпін» фестивалі, «Студенттік көктем» фестивалі, «Жас Ақмола» т.б.</w:t>
      </w:r>
    </w:p>
    <w:p w:rsidR="00014470" w:rsidRPr="0068295F" w:rsidRDefault="00014470" w:rsidP="00915CDF">
      <w:pPr>
        <w:pStyle w:val="Pa14"/>
        <w:spacing w:before="120" w:after="120" w:line="240" w:lineRule="auto"/>
        <w:ind w:firstLine="709"/>
        <w:jc w:val="both"/>
        <w:rPr>
          <w:rFonts w:ascii="Times New Roman" w:hAnsi="Times New Roman" w:cs="Times New Roman"/>
          <w:color w:val="000000"/>
          <w:lang w:val="kk-KZ"/>
        </w:rPr>
      </w:pPr>
      <w:r w:rsidRPr="0068295F">
        <w:rPr>
          <w:rFonts w:ascii="Times New Roman" w:hAnsi="Times New Roman" w:cs="Times New Roman"/>
          <w:color w:val="000000"/>
          <w:lang w:val="kk-KZ"/>
        </w:rPr>
        <w:t>Студенттік қозғалысты дамыту және студенттердің қызығушылықтарын жүзеге асыру мақсатында КУ Студенттік кеңесі. Ш.Уалиханов студенттердің өзін-өзі басқару формаларының бірі ретінде.</w:t>
      </w:r>
    </w:p>
    <w:p w:rsidR="00014470" w:rsidRPr="00600F84" w:rsidRDefault="00014470" w:rsidP="00915CDF">
      <w:pPr>
        <w:pStyle w:val="af8"/>
        <w:spacing w:before="120" w:after="120"/>
        <w:ind w:firstLine="735"/>
        <w:rPr>
          <w:rFonts w:ascii="Times New Roman" w:hAnsi="Times New Roman"/>
          <w:sz w:val="24"/>
          <w:szCs w:val="24"/>
          <w:lang w:val="kk-KZ" w:eastAsia="ar-SA"/>
        </w:rPr>
      </w:pPr>
      <w:r w:rsidRPr="0068295F">
        <w:rPr>
          <w:rFonts w:ascii="Times New Roman" w:hAnsi="Times New Roman"/>
          <w:color w:val="000000"/>
          <w:sz w:val="24"/>
          <w:lang w:val="kk-KZ"/>
        </w:rPr>
        <w:t>Жыл сайын аккредиттелген ЭП студенттері әртүрлі студенттік қоғамдық бірлестіктердің, үкіметтік емес ұйымдардың, университеттің алқалы органдарының жұмысына қатысады, шығармашылық үйірмелермен айналысады.</w:t>
      </w:r>
      <w:r w:rsidRPr="0068295F">
        <w:rPr>
          <w:rFonts w:ascii="Times New Roman" w:hAnsi="Times New Roman"/>
          <w:sz w:val="24"/>
          <w:lang w:val="kk-KZ"/>
        </w:rPr>
        <w:t>көркемөнерпаздар қойылымдары, аумақты тазалау бойынша сенбіліктерге жүйелі түрде шығу.</w:t>
      </w:r>
    </w:p>
    <w:p w:rsidR="00014470" w:rsidRPr="0068295F" w:rsidRDefault="00014470" w:rsidP="00915CDF">
      <w:pPr>
        <w:spacing w:before="120" w:after="120"/>
        <w:ind w:firstLine="709"/>
        <w:jc w:val="both"/>
        <w:rPr>
          <w:rFonts w:ascii="Times New Roman" w:hAnsi="Times New Roman"/>
          <w:color w:val="000000"/>
          <w:sz w:val="24"/>
          <w:szCs w:val="24"/>
          <w:lang w:val="kk-KZ"/>
        </w:rPr>
      </w:pPr>
      <w:r w:rsidRPr="0068295F">
        <w:rPr>
          <w:rFonts w:ascii="Times New Roman" w:hAnsi="Times New Roman"/>
          <w:color w:val="000000"/>
          <w:sz w:val="24"/>
          <w:szCs w:val="24"/>
          <w:lang w:val="kk-KZ"/>
        </w:rPr>
        <w:t>Студенттік қозғалысты дамыту және студенттердің қызығушылықтарын жүзеге асыру мақсатында КУ Студенттік кеңесі. Ш.Уалиханов студенттердің өзін-өзі басқару нысандарының бірі ретінде (</w:t>
      </w:r>
      <w:r w:rsidRPr="0068295F">
        <w:rPr>
          <w:rFonts w:ascii="Times New Roman" w:hAnsi="Times New Roman"/>
          <w:sz w:val="24"/>
          <w:szCs w:val="24"/>
          <w:lang w:val="kk-KZ"/>
        </w:rPr>
        <w:t>СМЖ П 4.06-2018 Студенттік кеңес туралы ереже. СМЖ П 4.07-2018 Студенттік парламент туралы ереже</w:t>
      </w:r>
      <w:r w:rsidRPr="0068295F">
        <w:rPr>
          <w:rFonts w:ascii="Times New Roman" w:hAnsi="Times New Roman"/>
          <w:color w:val="000000"/>
          <w:sz w:val="24"/>
          <w:szCs w:val="24"/>
          <w:lang w:val="kk-KZ"/>
        </w:rPr>
        <w:t>).</w:t>
      </w:r>
    </w:p>
    <w:p w:rsidR="00014470" w:rsidRPr="00887477" w:rsidRDefault="000771FB" w:rsidP="00915CDF">
      <w:pPr>
        <w:pStyle w:val="Pa14"/>
        <w:spacing w:before="120" w:after="120" w:line="240" w:lineRule="auto"/>
        <w:ind w:firstLine="709"/>
        <w:jc w:val="both"/>
        <w:rPr>
          <w:rFonts w:ascii="Times New Roman" w:hAnsi="Times New Roman" w:cs="Times New Roman"/>
          <w:lang w:val="kk-KZ"/>
        </w:rPr>
      </w:pPr>
      <w:r>
        <w:rPr>
          <w:rFonts w:ascii="Times New Roman" w:eastAsiaTheme="minorHAnsi" w:hAnsi="Times New Roman" w:cstheme="minorBidi"/>
          <w:color w:val="000000"/>
          <w:lang w:val="kk-KZ"/>
        </w:rPr>
        <w:t>Жыл сайын "</w:t>
      </w:r>
      <w:r w:rsidR="006536FD" w:rsidRPr="006536FD">
        <w:rPr>
          <w:rFonts w:ascii="Times New Roman" w:eastAsiaTheme="minorHAnsi" w:hAnsi="Times New Roman" w:cstheme="minorBidi"/>
          <w:color w:val="000000"/>
          <w:lang w:val="kk-KZ"/>
        </w:rPr>
        <w:t xml:space="preserve">Физикалық мәдениет және спорт </w:t>
      </w:r>
      <w:r w:rsidR="006A1EA7" w:rsidRPr="006A1EA7">
        <w:rPr>
          <w:rFonts w:ascii="Times New Roman" w:eastAsiaTheme="minorHAnsi" w:hAnsi="Times New Roman" w:cstheme="minorBidi"/>
          <w:color w:val="000000"/>
          <w:lang w:val="kk-KZ"/>
        </w:rPr>
        <w:t>" ББ студенттері әртүрлі студенттік қоғамдық бірлестіктердің жұмысына қатысады, көркемөнерпаздар үйірмелеріне қатысады, спорттық үйірмелерге белсенді қатысады және қатысады. Университетте спорттың 15 түрі бойынша оқу-жаттығ</w:t>
      </w:r>
      <w:r w:rsidR="002B62F4">
        <w:rPr>
          <w:rFonts w:ascii="Times New Roman" w:eastAsiaTheme="minorHAnsi" w:hAnsi="Times New Roman" w:cstheme="minorBidi"/>
          <w:color w:val="000000"/>
          <w:lang w:val="kk-KZ"/>
        </w:rPr>
        <w:t>у сабақтары ұйымдастырылған, "ДШ және Спорт</w:t>
      </w:r>
      <w:r w:rsidR="006A1EA7" w:rsidRPr="006A1EA7">
        <w:rPr>
          <w:rFonts w:ascii="Times New Roman" w:eastAsiaTheme="minorHAnsi" w:hAnsi="Times New Roman" w:cstheme="minorBidi"/>
          <w:color w:val="000000"/>
          <w:lang w:val="kk-KZ"/>
        </w:rPr>
        <w:t>" мамандығының спортшылары қалалық, облыстық жарыстарда университет намысын қорғайды, көптеген спортшылар спорт түрлері бойынша ҚР Ұлттық құрамасының</w:t>
      </w:r>
      <w:r w:rsidR="002B62F4">
        <w:rPr>
          <w:rFonts w:ascii="Times New Roman" w:eastAsiaTheme="minorHAnsi" w:hAnsi="Times New Roman" w:cstheme="minorBidi"/>
          <w:color w:val="000000"/>
          <w:lang w:val="kk-KZ"/>
        </w:rPr>
        <w:t xml:space="preserve"> мүшелері болып табылады. (Дик И</w:t>
      </w:r>
      <w:r w:rsidR="006A1EA7" w:rsidRPr="006A1EA7">
        <w:rPr>
          <w:rFonts w:ascii="Times New Roman" w:eastAsiaTheme="minorHAnsi" w:hAnsi="Times New Roman" w:cstheme="minorBidi"/>
          <w:color w:val="000000"/>
          <w:lang w:val="kk-KZ"/>
        </w:rPr>
        <w:t xml:space="preserve">.және Ташим А. каратэ-до бойынша ХДСШ-ға еңбегі сіңген Әлем және Азия чемпиондары. Камалова Ашраф-халықаралық дәрежедегі спорт шебері, триатлоннан 2019 жылғы әлем чемпионы. Бейсембаев Аян-триатлоннан Қазақстан Республикасының халықаралық дәрежедегі спорт шебері, 2018 жылғы Азия ойындарының күміс жүлдегері ШайкенТалгат - бокстан Қазақстан Республикасының халықаралық дәрежедегі спорт шебері, Буэнос-Айрестегі 2018 жылғы жасөспірімдер Олимпиадасының күміс жүлдегері, Азия Чемпионы, ҚР чемпионы. Тюков Дмитрий-армрестлингтен халықаралық дәрежедегі спорт шебері, 2017ж., 2019ж., 2020ж. әлем чемпионы Сапақпаев Артем - Қазақстан Республикасының попауэрлифтингтен спорт шебері. 2016 жылғы Азия чемпионы. Қазақстан </w:t>
      </w:r>
      <w:r w:rsidR="006A1EA7" w:rsidRPr="006A1EA7">
        <w:rPr>
          <w:rFonts w:ascii="Times New Roman" w:eastAsiaTheme="minorHAnsi" w:hAnsi="Times New Roman" w:cstheme="minorBidi"/>
          <w:color w:val="000000"/>
          <w:lang w:val="kk-KZ"/>
        </w:rPr>
        <w:lastRenderedPageBreak/>
        <w:t>Республикасы чемпионаттарының жеңімпазы және жүлдегері 2016-18 жж. Бақытжан Аружан-каратэ-додан ҚР спорт шебері, 2018 жылғы Әлем чемпионатының қола жүлдегері, халықаралық және республикалық жарыстардың жүлдегері. 2019 Жылғы Қазақстан Чемпионы. Соколовская Наталья-шаңғы спортынан спорт шебері . Жасөспірімдер мен ересектер арасындағы Әлем Чемпионаттарының бірнеше дүркін қатысушысы. Қазақстан Республикасының бірнеше дүркін чемпионы және жүлдегері. Неруш Михаил МС, 2019 жылғы шаңғы жарысы бойынша ҚР Чемпеонатының қола жүлдегері</w:t>
      </w:r>
      <w:r w:rsidR="002B62F4">
        <w:rPr>
          <w:rFonts w:ascii="Times New Roman" w:eastAsiaTheme="minorHAnsi" w:hAnsi="Times New Roman" w:cstheme="minorBidi"/>
          <w:color w:val="000000"/>
          <w:lang w:val="kk-KZ"/>
        </w:rPr>
        <w:t>.</w:t>
      </w:r>
      <w:r w:rsidR="00014470" w:rsidRPr="00887477">
        <w:rPr>
          <w:rFonts w:ascii="Times New Roman" w:hAnsi="Times New Roman" w:cs="Times New Roman"/>
          <w:lang w:val="kk-KZ"/>
        </w:rPr>
        <w:t>Оқушылардың әлеуметтік белсенділігі білім беру бағдарламаларының сапасына және студенттердің жеке оқу нәтижелеріне айтарлықтай әсер етеді. Бұл алқалы органдарға белсенді қатысу жауапкершілік, ұйымшылдық, белсенділік және мақсаттылық сияқты маңызды қасиеттерді қалыптастырады. Коллегиялық органдарға қатысатын студенттер университеттің қоғамдық өмірінде ғана емес, оқытушылық қызметте де жақсы нәтижелер көрсетуде. (Топ жетекшісі Бақытжан Аружан, каратэден спорт шебері және спорттық туризм бойынша спорт шеберлігіне кандидат).</w:t>
      </w:r>
    </w:p>
    <w:p w:rsidR="00014470" w:rsidRPr="00887477" w:rsidRDefault="0076359B"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Студенттердің аккредиттелген ББ</w:t>
      </w:r>
      <w:r w:rsidR="00014470" w:rsidRPr="00887477">
        <w:rPr>
          <w:rFonts w:ascii="Times New Roman" w:hAnsi="Times New Roman"/>
          <w:sz w:val="24"/>
          <w:szCs w:val="24"/>
          <w:lang w:val="kk-KZ"/>
        </w:rPr>
        <w:t>-ге дайындығы сауалнама жүргізу, студенттер арасында сауалнама жүргізу, сондай-ақ бүкіл оқу және сабақтан тыс процестің нәтижелері бойынша анықталады.</w:t>
      </w:r>
    </w:p>
    <w:p w:rsidR="00014470" w:rsidRPr="00887477" w:rsidRDefault="00014470" w:rsidP="00915CDF">
      <w:pPr>
        <w:spacing w:before="120" w:after="120"/>
        <w:ind w:firstLine="709"/>
        <w:jc w:val="both"/>
        <w:rPr>
          <w:rFonts w:ascii="Times New Roman" w:hAnsi="Times New Roman"/>
          <w:sz w:val="24"/>
          <w:szCs w:val="24"/>
          <w:lang w:val="kk-KZ"/>
        </w:rPr>
      </w:pPr>
      <w:r w:rsidRPr="00887477">
        <w:rPr>
          <w:rFonts w:ascii="Times New Roman" w:hAnsi="Times New Roman"/>
          <w:color w:val="000000"/>
          <w:sz w:val="24"/>
          <w:szCs w:val="24"/>
          <w:shd w:val="clear" w:color="auto" w:fill="FFFFFF"/>
          <w:lang w:val="kk-KZ"/>
        </w:rPr>
        <w:t>Маңызды фактор – білім алушылардың оқу процесінде мамандану саласында кәсіби сертификаттау мүмкіндігі. Кәсіби сертификаттаудың келесі түрлері мүмкін: кәсіби қызметтің практикалық нәтижелерін сараптамалық бағалау; сертификатталатындардың кәсі</w:t>
      </w:r>
      <w:r w:rsidR="008772A8">
        <w:rPr>
          <w:rFonts w:ascii="Times New Roman" w:hAnsi="Times New Roman"/>
          <w:color w:val="000000"/>
          <w:sz w:val="24"/>
          <w:szCs w:val="24"/>
          <w:shd w:val="clear" w:color="auto" w:fill="FFFFFF"/>
          <w:lang w:val="kk-KZ"/>
        </w:rPr>
        <w:t>би құзыреттілігі. Биылғы жылы ББ</w:t>
      </w:r>
      <w:r w:rsidRPr="00887477">
        <w:rPr>
          <w:rFonts w:ascii="Times New Roman" w:hAnsi="Times New Roman"/>
          <w:color w:val="000000"/>
          <w:sz w:val="24"/>
          <w:szCs w:val="24"/>
          <w:shd w:val="clear" w:color="auto" w:fill="FFFFFF"/>
          <w:lang w:val="kk-KZ"/>
        </w:rPr>
        <w:t>-ның барлық магистранттары</w:t>
      </w:r>
      <w:r w:rsidRPr="00887477">
        <w:rPr>
          <w:rFonts w:ascii="Times New Roman" w:hAnsi="Times New Roman"/>
          <w:sz w:val="24"/>
          <w:szCs w:val="24"/>
          <w:shd w:val="clear" w:color="auto" w:fill="FFFFFF"/>
          <w:lang w:val="kk-KZ"/>
        </w:rPr>
        <w:t>дене шынықтыру және спортсертификат алу және біліктілік санатын беру арқылы ұлттық біліктілік тестілеуден өтеді.</w:t>
      </w:r>
    </w:p>
    <w:p w:rsidR="009530D3" w:rsidRDefault="009530D3" w:rsidP="00915CDF">
      <w:pPr>
        <w:spacing w:before="120" w:after="120"/>
        <w:ind w:firstLine="709"/>
        <w:jc w:val="both"/>
        <w:rPr>
          <w:rFonts w:ascii="Times New Roman" w:eastAsia="Calibri" w:hAnsi="Times New Roman" w:cs="Times New Roman"/>
          <w:sz w:val="24"/>
          <w:szCs w:val="24"/>
          <w:lang w:val="kk-KZ" w:eastAsia="ru-RU"/>
        </w:rPr>
      </w:pPr>
      <w:r w:rsidRPr="009530D3">
        <w:rPr>
          <w:rFonts w:ascii="Times New Roman" w:eastAsia="Calibri" w:hAnsi="Times New Roman" w:cs="Times New Roman"/>
          <w:sz w:val="24"/>
          <w:szCs w:val="24"/>
          <w:lang w:val="kk-KZ" w:eastAsia="ru-RU"/>
        </w:rPr>
        <w:t>Білім беру бағдарламасын іске асыру білім алушылардың сыртқы және ішкі ұтқырлығын көздейді. Ш.Уәлиханов атындағы КМУ-де академиялық ұтқырлықты жалпы ұйымдастыруды педагогикалық институт басшылығымен, ББ басшылығымен өзара іс-қимыл жасай отырып, халықаралық ынтымақтастық және академиялық ұтқырлық қызметі жүзеге асырады. Білім алуш</w:t>
      </w:r>
      <w:r w:rsidR="006536FD">
        <w:rPr>
          <w:rFonts w:ascii="Times New Roman" w:eastAsia="Calibri" w:hAnsi="Times New Roman" w:cs="Times New Roman"/>
          <w:sz w:val="24"/>
          <w:szCs w:val="24"/>
          <w:lang w:val="kk-KZ" w:eastAsia="ru-RU"/>
        </w:rPr>
        <w:t>ылар "А</w:t>
      </w:r>
      <w:r w:rsidRPr="009530D3">
        <w:rPr>
          <w:rFonts w:ascii="Times New Roman" w:eastAsia="Calibri" w:hAnsi="Times New Roman" w:cs="Times New Roman"/>
          <w:sz w:val="24"/>
          <w:szCs w:val="24"/>
          <w:lang w:val="kk-KZ" w:eastAsia="ru-RU"/>
        </w:rPr>
        <w:t xml:space="preserve">кадемиялық ұтқырлықты ұйымдастыру туралы Ережеге" сәйкес академиялық ұтқырлық бағдарламаларына қатысуға құқылы. </w:t>
      </w:r>
    </w:p>
    <w:p w:rsidR="00014470" w:rsidRPr="00887477" w:rsidRDefault="00014470" w:rsidP="00915CDF">
      <w:pPr>
        <w:spacing w:before="120" w:after="120"/>
        <w:ind w:firstLine="709"/>
        <w:jc w:val="both"/>
        <w:rPr>
          <w:rFonts w:ascii="Times New Roman" w:hAnsi="Times New Roman"/>
          <w:color w:val="000000"/>
          <w:sz w:val="24"/>
          <w:szCs w:val="24"/>
          <w:lang w:val="kk-KZ"/>
        </w:rPr>
      </w:pPr>
      <w:r w:rsidRPr="00887477">
        <w:rPr>
          <w:rFonts w:ascii="Times New Roman" w:hAnsi="Times New Roman"/>
          <w:color w:val="000000"/>
          <w:sz w:val="24"/>
          <w:szCs w:val="24"/>
          <w:lang w:val="kk-KZ"/>
        </w:rPr>
        <w:t>ББ басшылығы білім алушылардың интеллектуалдық дағдыларын дамытуға қатысты келесі білім беру мақсаттарын анықтайды: жалпы білім беру бағдарламалары мазмұнының міндетті минимумын игеру негізінде оқушылардың жеке тұлғасының жалпы мәдениетін қалыптастыру; оқушылардың қоғам өміріне бейімделуі; білім алушылардың саналы таңдауына және олардың кәсіптік білім беру бағдарламаларын кейіннен игеруіне негіз жасау; азаматтыққа, еңбексүйгіштікке, адамның құқықтары мен бостандықтарын құрметтеуге, қоршаған ортаға, туған жерге, отбасына деген сүйіспеншілікке тәрбиелеу; салауатты өмір салтын қалыптастыру.</w:t>
      </w:r>
    </w:p>
    <w:p w:rsidR="00014470" w:rsidRPr="00887477" w:rsidRDefault="00014470" w:rsidP="00915CDF">
      <w:pPr>
        <w:spacing w:before="120" w:after="120"/>
        <w:ind w:firstLine="709"/>
        <w:jc w:val="both"/>
        <w:rPr>
          <w:rFonts w:ascii="Times New Roman" w:hAnsi="Times New Roman"/>
          <w:color w:val="1F1A17"/>
          <w:sz w:val="24"/>
          <w:szCs w:val="24"/>
          <w:shd w:val="clear" w:color="auto" w:fill="FFFFFF"/>
          <w:lang w:val="kk-KZ"/>
        </w:rPr>
      </w:pPr>
      <w:r w:rsidRPr="00887477">
        <w:rPr>
          <w:rFonts w:ascii="Times New Roman" w:hAnsi="Times New Roman"/>
          <w:sz w:val="24"/>
          <w:szCs w:val="24"/>
          <w:lang w:val="kk-KZ"/>
        </w:rPr>
        <w:t>ББ басшылығы дарынды студенттерді қолдау үшін белгілі бір шараларды қолданады.</w:t>
      </w:r>
      <w:r w:rsidRPr="00887477">
        <w:rPr>
          <w:rFonts w:ascii="Times New Roman" w:hAnsi="Times New Roman"/>
          <w:color w:val="1F1A17"/>
          <w:sz w:val="24"/>
          <w:szCs w:val="24"/>
          <w:shd w:val="clear" w:color="auto" w:fill="FFFFFF"/>
          <w:lang w:val="kk-KZ"/>
        </w:rPr>
        <w:t>Жеке білім беру траекториясын дамыту кезеңінде студент университет ұсынатын сараланған білім беруді таңдау субъектісі ретінде, «бейресми тапсырыс беруші» ретінде әрекет етеді, өзінің білім беру қажеттіліктерін, танымдық және басқа да жеке ерекшеліктерін «ұсынатын» тұлғаға. оған білім беру бағдарламасын әзірлейді. Дарынды студенттер ғылыми жұмыстарға, бірлескен жобаларға, қоғамдық шараларға белсене араласады. Үздік студенттер магистратура мен докторантураға ұсынылады (2018 жылғы түлектер магистратураға түсті – Зияданов Тілеген, Қараманов Ернар,</w:t>
      </w:r>
      <w:r w:rsidR="00E67984" w:rsidRPr="00E67984">
        <w:rPr>
          <w:rFonts w:ascii="Times New Roman" w:hAnsi="Times New Roman"/>
          <w:color w:val="1F1A17"/>
          <w:sz w:val="24"/>
          <w:szCs w:val="24"/>
          <w:shd w:val="clear" w:color="auto" w:fill="FFFFFF"/>
          <w:lang w:val="kk-KZ"/>
        </w:rPr>
        <w:t>2021 жылы - Есіркепов Бақдәулет).</w:t>
      </w:r>
    </w:p>
    <w:p w:rsidR="00014470" w:rsidRDefault="00014470" w:rsidP="00915CDF">
      <w:pPr>
        <w:pStyle w:val="a5"/>
        <w:shd w:val="clear" w:color="auto" w:fill="FFFFFF"/>
        <w:tabs>
          <w:tab w:val="left" w:pos="0"/>
          <w:tab w:val="left" w:pos="426"/>
        </w:tabs>
        <w:spacing w:before="120" w:beforeAutospacing="0" w:after="120" w:afterAutospacing="0"/>
        <w:ind w:firstLine="709"/>
        <w:jc w:val="both"/>
        <w:rPr>
          <w:sz w:val="24"/>
          <w:lang w:val="kk-KZ"/>
        </w:rPr>
      </w:pPr>
      <w:r w:rsidRPr="00887477">
        <w:rPr>
          <w:color w:val="000000"/>
          <w:sz w:val="24"/>
          <w:lang w:val="kk-KZ"/>
        </w:rPr>
        <w:t>Білім беру бағдарламаларының тиімділігінің ең маңызды критерийі түлектерді жұмысқа орналастыру болып табылады.</w:t>
      </w:r>
      <w:r w:rsidRPr="003D12EC">
        <w:rPr>
          <w:sz w:val="24"/>
          <w:lang w:val="kk-KZ"/>
        </w:rPr>
        <w:t>Университет аясында «Мансап, тәжірибе және жұмыспен қамту орталығы» түлектерді жұмысқа орналастырумен айналысады.</w:t>
      </w:r>
    </w:p>
    <w:p w:rsidR="004E4CB4" w:rsidRPr="003D12EC" w:rsidRDefault="004E4CB4" w:rsidP="00915CDF">
      <w:pPr>
        <w:pStyle w:val="a5"/>
        <w:shd w:val="clear" w:color="auto" w:fill="FFFFFF"/>
        <w:tabs>
          <w:tab w:val="left" w:pos="0"/>
          <w:tab w:val="left" w:pos="426"/>
        </w:tabs>
        <w:spacing w:before="120" w:beforeAutospacing="0" w:after="120" w:afterAutospacing="0"/>
        <w:ind w:firstLine="709"/>
        <w:jc w:val="both"/>
        <w:rPr>
          <w:sz w:val="24"/>
          <w:lang w:val="kk-KZ"/>
        </w:rPr>
      </w:pPr>
    </w:p>
    <w:p w:rsidR="00014470" w:rsidRPr="0068295F" w:rsidRDefault="00014470" w:rsidP="00915CDF">
      <w:pPr>
        <w:tabs>
          <w:tab w:val="left" w:pos="851"/>
          <w:tab w:val="left" w:pos="2410"/>
          <w:tab w:val="left" w:pos="2694"/>
        </w:tabs>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lastRenderedPageBreak/>
        <w:t>Жалпы алғанда, жұмысқа орналасу деңгейі айтарлықтай жоғары, бұл осы мамандықтағы мамандарға деген сұранысты растайды.</w:t>
      </w:r>
    </w:p>
    <w:p w:rsidR="00014470" w:rsidRPr="003D12EC" w:rsidRDefault="00014470" w:rsidP="00915CDF">
      <w:pPr>
        <w:tabs>
          <w:tab w:val="num" w:pos="0"/>
          <w:tab w:val="left" w:pos="9356"/>
        </w:tabs>
        <w:spacing w:before="120" w:after="120"/>
        <w:ind w:firstLine="709"/>
        <w:jc w:val="both"/>
        <w:rPr>
          <w:rFonts w:ascii="Times New Roman" w:hAnsi="Times New Roman"/>
          <w:b/>
          <w:sz w:val="24"/>
          <w:szCs w:val="24"/>
          <w:lang w:val="kk-KZ"/>
        </w:rPr>
      </w:pPr>
      <w:r w:rsidRPr="003D12EC">
        <w:rPr>
          <w:rFonts w:ascii="Times New Roman" w:hAnsi="Times New Roman"/>
          <w:sz w:val="24"/>
          <w:szCs w:val="24"/>
          <w:lang w:val="kk-KZ"/>
        </w:rPr>
        <w:t>Топ кеңесшілері студенттерге мансаптық шешім қабылдауда, өмірлік қақтығыстарда және оқу процесінде көмектеседі. Студенттердің эдвайзермен байланысы оқуды бітіргеннен кейін де сақталады. Бұрынғы түлектер кәсіптік бағдар беру және ұйымдастыру шараларын өткізуге шақырылады.</w:t>
      </w:r>
    </w:p>
    <w:p w:rsidR="00F72B0E" w:rsidRDefault="009C2EBD" w:rsidP="00915CDF">
      <w:pPr>
        <w:tabs>
          <w:tab w:val="num" w:pos="0"/>
          <w:tab w:val="left" w:pos="9356"/>
        </w:tabs>
        <w:spacing w:before="120" w:after="120"/>
        <w:ind w:firstLine="709"/>
        <w:jc w:val="both"/>
        <w:rPr>
          <w:rFonts w:ascii="Times New Roman" w:hAnsi="Times New Roman"/>
          <w:sz w:val="24"/>
          <w:szCs w:val="24"/>
          <w:lang w:val="kk-KZ"/>
        </w:rPr>
      </w:pPr>
      <w:r>
        <w:rPr>
          <w:rFonts w:ascii="Times New Roman" w:hAnsi="Times New Roman"/>
          <w:sz w:val="24"/>
          <w:szCs w:val="24"/>
          <w:lang w:val="kk-KZ"/>
        </w:rPr>
        <w:t>"</w:t>
      </w:r>
      <w:r w:rsidR="006536FD" w:rsidRPr="006536FD">
        <w:rPr>
          <w:rFonts w:ascii="Times New Roman" w:hAnsi="Times New Roman"/>
          <w:sz w:val="24"/>
          <w:szCs w:val="24"/>
          <w:lang w:val="kk-KZ"/>
        </w:rPr>
        <w:t xml:space="preserve">Физикалық мәдениет және спорт </w:t>
      </w:r>
      <w:r w:rsidRPr="009C2EBD">
        <w:rPr>
          <w:rFonts w:ascii="Times New Roman" w:hAnsi="Times New Roman"/>
          <w:sz w:val="24"/>
          <w:szCs w:val="24"/>
          <w:lang w:val="kk-KZ"/>
        </w:rPr>
        <w:t>" ББ студенттері облыс, қала және ЖОО аясында өткізілетін түрлі іс-шараларға белсенді қатысады және осы іс-шараларда олардың білімдері мен мүмкіндіктері, ұйымдастырушылық қабілеттері, коммуникабельділігі және басқа да мүмкіндіктер анықталады, олар бұдан әрі жоғарыда айтылғандай әртүрлі ұйымдар мен мекемелер талап ете алады. Мұндай іс-шараларға мыналар жатады: спорттық - бұқар</w:t>
      </w:r>
      <w:r w:rsidR="005E186E">
        <w:rPr>
          <w:rFonts w:ascii="Times New Roman" w:hAnsi="Times New Roman"/>
          <w:sz w:val="24"/>
          <w:szCs w:val="24"/>
          <w:lang w:val="kk-KZ"/>
        </w:rPr>
        <w:t>алық іс-шаралар, ЖОО ішіндегі "Б</w:t>
      </w:r>
      <w:r w:rsidRPr="009C2EBD">
        <w:rPr>
          <w:rFonts w:ascii="Times New Roman" w:hAnsi="Times New Roman"/>
          <w:sz w:val="24"/>
          <w:szCs w:val="24"/>
          <w:lang w:val="kk-KZ"/>
        </w:rPr>
        <w:t>ірінші курс студенті" спар</w:t>
      </w:r>
      <w:r w:rsidR="00F72B0E">
        <w:rPr>
          <w:rFonts w:ascii="Times New Roman" w:hAnsi="Times New Roman"/>
          <w:sz w:val="24"/>
          <w:szCs w:val="24"/>
          <w:lang w:val="kk-KZ"/>
        </w:rPr>
        <w:t>такиадасы, "Жастар" - біздің ЖОО</w:t>
      </w:r>
      <w:r w:rsidRPr="009C2EBD">
        <w:rPr>
          <w:rFonts w:ascii="Times New Roman" w:hAnsi="Times New Roman"/>
          <w:sz w:val="24"/>
          <w:szCs w:val="24"/>
          <w:lang w:val="kk-KZ"/>
        </w:rPr>
        <w:t xml:space="preserve"> институттары арасында 1-4 курс, қаланың жоғары оқу орындары арасында "Сұңқар" қалалық Универсиадасы,сондай-ақ жазғы және қысқы спорт түрлері бойынша ҚР универсиадасы. ДШжС мамандығының студенттері спорттың әртүрлі түрлері бойынша республикалық, облыстық және қалалық жарыстарға төрешілік етуге тартылады, осылайша бұқаралық іс-шараларды өткізу мен ұйымдастыруда практикалық тәжірибе жинайды.</w:t>
      </w:r>
    </w:p>
    <w:p w:rsidR="00014470" w:rsidRPr="003D12EC" w:rsidRDefault="00914ABD" w:rsidP="00915CDF">
      <w:pPr>
        <w:tabs>
          <w:tab w:val="num" w:pos="0"/>
          <w:tab w:val="left" w:pos="9356"/>
        </w:tabs>
        <w:spacing w:before="120" w:after="120"/>
        <w:ind w:firstLine="709"/>
        <w:jc w:val="both"/>
        <w:rPr>
          <w:rFonts w:ascii="Times New Roman" w:hAnsi="Times New Roman"/>
          <w:sz w:val="24"/>
          <w:szCs w:val="24"/>
          <w:lang w:val="kk-KZ"/>
        </w:rPr>
      </w:pPr>
      <w:r>
        <w:rPr>
          <w:rFonts w:ascii="Times New Roman" w:hAnsi="Times New Roman"/>
          <w:sz w:val="24"/>
          <w:szCs w:val="24"/>
          <w:lang w:val="kk-KZ"/>
        </w:rPr>
        <w:t>Студенттеріміздің университет көлемінде өткізілетін іс-шараларға белсене қатысатынын айта кеткен жөн: КТК, Ұстаздар күні, студенттерге инициация, жатақханалар арасындағы спорттық және мәдени іс-шаралар, 8 наурыз, 1 мамыр, 7 және 9 мамыр, Шоқан жұлдыздары және т.б.</w:t>
      </w:r>
    </w:p>
    <w:p w:rsidR="00014470" w:rsidRPr="003D12EC" w:rsidRDefault="00014470" w:rsidP="00915CDF">
      <w:pPr>
        <w:tabs>
          <w:tab w:val="num" w:pos="0"/>
          <w:tab w:val="left" w:pos="9356"/>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Студенттердің өзін-өзі басқаруы – студенттердің қоғамдық қозғалысын топтастыру, студенттердің мәселелерін шешу мақсатында жүзеге асырылатын Қазақстан Республикасының мемлекеттік жастар саясатының нысандарының бірі; студенттік өмір сапасын жақсарту мәселелерін бірлесіп шешу мақсатында университет студенттерінің бірлестігі.</w:t>
      </w:r>
    </w:p>
    <w:p w:rsidR="007A2721" w:rsidRPr="0068295F" w:rsidRDefault="00014470" w:rsidP="00915CDF">
      <w:pPr>
        <w:pStyle w:val="Pa14"/>
        <w:spacing w:before="120" w:after="120" w:line="240" w:lineRule="auto"/>
        <w:ind w:firstLine="709"/>
        <w:jc w:val="both"/>
        <w:rPr>
          <w:rFonts w:ascii="Times New Roman" w:hAnsi="Times New Roman" w:cs="Times New Roman"/>
          <w:color w:val="000000"/>
          <w:shd w:val="clear" w:color="auto" w:fill="FFFFFF"/>
          <w:lang w:val="kk-KZ"/>
        </w:rPr>
      </w:pPr>
      <w:r w:rsidRPr="0068295F">
        <w:rPr>
          <w:rFonts w:ascii="Times New Roman" w:hAnsi="Times New Roman" w:cs="Times New Roman"/>
          <w:color w:val="000000"/>
          <w:lang w:val="kk-KZ"/>
        </w:rPr>
        <w:t>Білім беру бағдарламасын іске асыру шеңберінде оқушылардың білімін бағалау нәтижелері туралы жедел ақпарат беретін кері байланыс жүйесі жұмыс істейді. Ол</w:t>
      </w:r>
      <w:r w:rsidRPr="0068295F">
        <w:rPr>
          <w:rFonts w:ascii="Times New Roman" w:hAnsi="Times New Roman" w:cs="Times New Roman"/>
          <w:lang w:val="kk-KZ"/>
        </w:rPr>
        <w:t>қамтитын университеттің ақпараттық-білім беру ортасының көмегімен әрекет етеді</w:t>
      </w:r>
      <w:r w:rsidRPr="0068295F">
        <w:rPr>
          <w:rFonts w:ascii="Times New Roman" w:hAnsi="Times New Roman" w:cs="Times New Roman"/>
          <w:bCs/>
          <w:color w:val="000000"/>
          <w:lang w:val="kk-KZ"/>
        </w:rPr>
        <w:t>орталық</w:t>
      </w:r>
      <w:r w:rsidRPr="003D12EC">
        <w:rPr>
          <w:rFonts w:ascii="Times New Roman" w:hAnsi="Times New Roman" w:cs="Times New Roman"/>
          <w:color w:val="000000"/>
          <w:shd w:val="clear" w:color="auto" w:fill="FFFFFF"/>
          <w:lang w:val="kk-KZ"/>
        </w:rPr>
        <w:t>және e</w:t>
      </w:r>
      <w:r w:rsidRPr="0068295F">
        <w:rPr>
          <w:rFonts w:ascii="Times New Roman" w:hAnsi="Times New Roman" w:cs="Times New Roman"/>
          <w:bCs/>
          <w:color w:val="000000"/>
          <w:lang w:val="kk-KZ"/>
        </w:rPr>
        <w:t>электронды кітапхана</w:t>
      </w:r>
      <w:r w:rsidRPr="0068295F">
        <w:rPr>
          <w:rFonts w:ascii="Times New Roman" w:hAnsi="Times New Roman" w:cs="Times New Roman"/>
          <w:color w:val="000000"/>
          <w:shd w:val="clear" w:color="auto" w:fill="FFFFFF"/>
          <w:lang w:val="kk-KZ"/>
        </w:rPr>
        <w:t>.</w:t>
      </w:r>
      <w:r w:rsidRPr="0068295F">
        <w:rPr>
          <w:rFonts w:ascii="Times New Roman" w:hAnsi="Times New Roman" w:cs="Times New Roman"/>
          <w:lang w:val="kk-KZ"/>
        </w:rPr>
        <w:t>Ол үшін пайдаланылады:</w:t>
      </w:r>
      <w:r w:rsidRPr="003D12EC">
        <w:rPr>
          <w:rFonts w:ascii="Times New Roman" w:hAnsi="Times New Roman" w:cs="Times New Roman"/>
          <w:bCs/>
          <w:color w:val="000000"/>
          <w:lang w:val="kk-KZ"/>
        </w:rPr>
        <w:t>жүйелік ресурстар</w:t>
      </w:r>
      <w:r w:rsidRPr="0068295F">
        <w:rPr>
          <w:rFonts w:ascii="Times New Roman" w:hAnsi="Times New Roman" w:cs="Times New Roman"/>
          <w:color w:val="000000"/>
          <w:shd w:val="clear" w:color="auto" w:fill="FFFFFF"/>
          <w:lang w:val="kk-KZ"/>
        </w:rPr>
        <w:t>- пайдаланушы ресурстарын қолдауды қамтамасыз ететін бағдарламалық, аппараттық және ұйымдастыру кешені. П</w:t>
      </w:r>
      <w:r w:rsidRPr="0068295F">
        <w:rPr>
          <w:rFonts w:ascii="Times New Roman" w:hAnsi="Times New Roman" w:cs="Times New Roman"/>
          <w:bCs/>
          <w:color w:val="000000"/>
          <w:lang w:val="kk-KZ"/>
        </w:rPr>
        <w:t>айдаланушы ресурстары</w:t>
      </w:r>
      <w:r w:rsidRPr="0068295F">
        <w:rPr>
          <w:rFonts w:ascii="Times New Roman" w:hAnsi="Times New Roman" w:cs="Times New Roman"/>
          <w:color w:val="000000"/>
          <w:shd w:val="clear" w:color="auto" w:fill="FFFFFF"/>
          <w:lang w:val="kk-KZ"/>
        </w:rPr>
        <w:t>- пайдаланушыға қолжетімді пәндік әзірлемелер мен қызмет көрсету құралдарының жиынтығы.</w:t>
      </w:r>
    </w:p>
    <w:p w:rsidR="00014470" w:rsidRPr="0068295F" w:rsidRDefault="00014470" w:rsidP="00915CDF">
      <w:pPr>
        <w:pStyle w:val="Pa14"/>
        <w:spacing w:before="120" w:after="120" w:line="240" w:lineRule="auto"/>
        <w:ind w:firstLine="709"/>
        <w:jc w:val="both"/>
        <w:rPr>
          <w:rFonts w:ascii="Times New Roman" w:hAnsi="Times New Roman" w:cs="Times New Roman"/>
          <w:color w:val="000000"/>
          <w:shd w:val="clear" w:color="auto" w:fill="FFFFFF"/>
          <w:lang w:val="kk-KZ"/>
        </w:rPr>
      </w:pPr>
      <w:r w:rsidRPr="0068295F">
        <w:rPr>
          <w:rFonts w:ascii="Times New Roman" w:hAnsi="Times New Roman" w:cs="Times New Roman"/>
          <w:lang w:val="kk-KZ"/>
        </w:rPr>
        <w:t>Оқуды бітіргеннен кейін түлектердің магистратурада оқуын жалғастыру мүмкіндігі бар.</w:t>
      </w:r>
      <w:r w:rsidRPr="003D12EC">
        <w:rPr>
          <w:rFonts w:ascii="Times New Roman" w:hAnsi="Times New Roman" w:cs="Times New Roman"/>
          <w:color w:val="000000"/>
          <w:shd w:val="clear" w:color="auto" w:fill="FFFFFF"/>
          <w:lang w:val="kk-KZ"/>
        </w:rPr>
        <w:t>Білімдер мен дағдыларға қойылатын талаптар жеке тұжырымдалған, біліктілік бейінінде белгіленген кадрларды даярлауға қойылатын талаптардың орындалуына ерекше назар аударылады.</w:t>
      </w:r>
    </w:p>
    <w:p w:rsidR="00A36858" w:rsidRPr="0068295F" w:rsidRDefault="00014470" w:rsidP="00A36858">
      <w:pPr>
        <w:pStyle w:val="Pa14"/>
        <w:spacing w:before="120" w:after="120" w:line="240" w:lineRule="auto"/>
        <w:ind w:firstLine="709"/>
        <w:jc w:val="both"/>
        <w:rPr>
          <w:rFonts w:ascii="Times New Roman" w:hAnsi="Times New Roman"/>
          <w:lang w:val="kk-KZ"/>
        </w:rPr>
      </w:pPr>
      <w:r w:rsidRPr="0068295F">
        <w:rPr>
          <w:rFonts w:ascii="Times New Roman" w:hAnsi="Times New Roman" w:cs="Times New Roman"/>
          <w:color w:val="000000"/>
          <w:lang w:val="kk-KZ"/>
        </w:rPr>
        <w:t>Студенттер мен профессорлық-оқытушылар құрамының академиялық ұтқырлығы (белгілі бір уақыт ішінде басқа қазақстандық және шетелдік университеттерде оқу мүмкіндігі, профессорлық-оқытушылар құрамының академиялық алмасуы).</w:t>
      </w:r>
    </w:p>
    <w:p w:rsidR="00014470" w:rsidRPr="0068295F" w:rsidRDefault="00014470" w:rsidP="00915CDF">
      <w:pPr>
        <w:pStyle w:val="a7"/>
        <w:tabs>
          <w:tab w:val="left" w:pos="993"/>
        </w:tabs>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Студенттердің академиялық ұтқырлық бағдарламасын жүзеге асыру үшін халықаралық ынтымақтастық бөлімі, сондай-ақ ББ басшылығы мақсатты жұмыс жүргізеді: студенттермен, магистранттармен, профессорлық-оқытушылық құраммен кездесулер, кураторлық сағаттар, шетелдік студенттерді шақырумен дөңгелек үстелдер ұйымдастырылады. ғалымдар және т.б., оның барысында академиялық ұтқырлық мәселелері (сыртқы және ішкі).</w:t>
      </w:r>
    </w:p>
    <w:p w:rsidR="00014470" w:rsidRPr="0068295F"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 xml:space="preserve">Студенттердің сыртқы академиялық ұтқырлығын ұйымдастыруда халықаралық ынтымақтастық департаменті Академиялық ұтқырлық шеңберінде шетелде білім алу </w:t>
      </w:r>
      <w:r w:rsidRPr="0068295F">
        <w:rPr>
          <w:rFonts w:ascii="Times New Roman" w:hAnsi="Times New Roman"/>
          <w:sz w:val="24"/>
          <w:szCs w:val="24"/>
          <w:lang w:val="kk-KZ"/>
        </w:rPr>
        <w:lastRenderedPageBreak/>
        <w:t>қағидаларын (Қазақстан Республикасы Білім және ғылым министрлігінің 19.11.08 ж. № 613 бұйрығы) басшылыққа алады. , өзгертулер мен толықтырулармен (Шетелде оқуға жолдама беру ережесі, 2019 жылғы 4 қаңтардағы № 1 бұйрық).</w:t>
      </w:r>
    </w:p>
    <w:p w:rsidR="00014470" w:rsidRPr="0068295F" w:rsidRDefault="00F72B0E"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Pr>
          <w:rFonts w:ascii="Times New Roman" w:hAnsi="Times New Roman"/>
          <w:sz w:val="24"/>
          <w:szCs w:val="24"/>
          <w:lang w:val="kk-KZ"/>
        </w:rPr>
        <w:t xml:space="preserve">Аккредиттелген ББ </w:t>
      </w:r>
      <w:r w:rsidR="001368E9" w:rsidRPr="0068295F">
        <w:rPr>
          <w:rFonts w:ascii="Times New Roman" w:hAnsi="Times New Roman"/>
          <w:sz w:val="24"/>
          <w:szCs w:val="24"/>
          <w:lang w:val="kk-KZ"/>
        </w:rPr>
        <w:t xml:space="preserve"> студенті академиялық ұтқырлық бағдарламасына қатысты (ішкі және сыртқы).</w:t>
      </w:r>
    </w:p>
    <w:p w:rsidR="00014470" w:rsidRDefault="004657CD"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Pr>
          <w:rFonts w:ascii="Times New Roman" w:hAnsi="Times New Roman"/>
          <w:sz w:val="24"/>
          <w:szCs w:val="24"/>
          <w:lang w:val="ru-RU"/>
        </w:rPr>
        <w:t>ББ</w:t>
      </w:r>
      <w:r w:rsidR="00014470" w:rsidRPr="007415DE">
        <w:rPr>
          <w:rFonts w:ascii="Times New Roman" w:hAnsi="Times New Roman"/>
          <w:sz w:val="24"/>
          <w:szCs w:val="24"/>
          <w:lang w:val="ru-RU"/>
        </w:rPr>
        <w:t xml:space="preserve"> 5В010800 – «</w:t>
      </w:r>
      <w:r w:rsidR="005E186E" w:rsidRPr="005E186E">
        <w:rPr>
          <w:rFonts w:ascii="Times New Roman" w:hAnsi="Times New Roman"/>
          <w:sz w:val="24"/>
          <w:szCs w:val="24"/>
          <w:lang w:val="ru-RU"/>
        </w:rPr>
        <w:t>Физикалық мәдениет және спорт</w:t>
      </w:r>
      <w:r w:rsidR="00014470" w:rsidRPr="007415DE">
        <w:rPr>
          <w:rFonts w:ascii="Times New Roman" w:hAnsi="Times New Roman"/>
          <w:sz w:val="24"/>
          <w:szCs w:val="24"/>
          <w:lang w:val="ru-RU"/>
        </w:rPr>
        <w:t>»: Бекмұхамедова Жания Нұралиқызы – гр. ҚР, 2017-2018 оқу жылы, 4 семестр, Қазақ мемлекеттік қыздар педагогикалық университеті, 18.01.2018 жылғы No 148 хат, 25.05.2018 жылғы No 267 транскрипт.</w:t>
      </w:r>
    </w:p>
    <w:p w:rsidR="0028272F" w:rsidRPr="00005D86" w:rsidRDefault="005E186E"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Pr>
          <w:rFonts w:ascii="Times New Roman" w:hAnsi="Times New Roman"/>
          <w:sz w:val="24"/>
          <w:szCs w:val="24"/>
          <w:lang w:val="kk-KZ"/>
        </w:rPr>
        <w:t>«</w:t>
      </w:r>
      <w:r w:rsidRPr="005E186E">
        <w:rPr>
          <w:rFonts w:ascii="Times New Roman" w:hAnsi="Times New Roman"/>
          <w:sz w:val="24"/>
          <w:szCs w:val="24"/>
          <w:lang w:val="kk-KZ"/>
        </w:rPr>
        <w:t>Физикалық мәдениет және спорт</w:t>
      </w:r>
      <w:r w:rsidR="0028272F">
        <w:rPr>
          <w:rFonts w:ascii="Times New Roman" w:hAnsi="Times New Roman"/>
          <w:sz w:val="24"/>
          <w:szCs w:val="24"/>
          <w:lang w:val="kk-KZ"/>
        </w:rPr>
        <w:t>» білім беру бағдарламасы бойынша білім алушылардың академиялық ұтқырлығы 2020-2021 оқу жылында сабақтар онлайн режимде өткенін ескерсек те осал тұс болып отыр.</w:t>
      </w:r>
    </w:p>
    <w:p w:rsidR="00014470" w:rsidRPr="0068295F"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Студенттердің сыртқы гранттарды алуға қатысуына жауапты бөлім халықаралық ынтымақтастық департаменті болып табылады.</w:t>
      </w:r>
    </w:p>
    <w:p w:rsidR="00FB4D83" w:rsidRPr="00FB4D83" w:rsidRDefault="00FB4D83" w:rsidP="00FB4D83">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FB4D83">
        <w:rPr>
          <w:rFonts w:ascii="Times New Roman" w:hAnsi="Times New Roman"/>
          <w:sz w:val="24"/>
          <w:szCs w:val="24"/>
          <w:lang w:val="kk-KZ"/>
        </w:rPr>
        <w:t>2017-2022 жылдар аралығында ҚР, жақын және алыс шетел ЖОО-мен ынтымақтастық туралы шарттар, меморандумдар жасалды, "ПОҚ академиялық ұтқырлығы" тармағын қосумен "</w:t>
      </w:r>
      <w:r w:rsidR="00F84521" w:rsidRPr="00F84521">
        <w:rPr>
          <w:rFonts w:ascii="Times New Roman" w:hAnsi="Times New Roman"/>
          <w:sz w:val="24"/>
          <w:szCs w:val="24"/>
          <w:lang w:val="kk-KZ"/>
        </w:rPr>
        <w:t xml:space="preserve">Физикалық мәдениет және спорт </w:t>
      </w:r>
      <w:r w:rsidRPr="00FB4D83">
        <w:rPr>
          <w:rFonts w:ascii="Times New Roman" w:hAnsi="Times New Roman"/>
          <w:sz w:val="24"/>
          <w:szCs w:val="24"/>
          <w:lang w:val="kk-KZ"/>
        </w:rPr>
        <w:t>теориясы мен практикасы" кафедрасы жарыстарды өткізу</w:t>
      </w:r>
      <w:r>
        <w:rPr>
          <w:rFonts w:ascii="Times New Roman" w:hAnsi="Times New Roman"/>
          <w:sz w:val="24"/>
          <w:szCs w:val="24"/>
          <w:lang w:val="kk-KZ"/>
        </w:rPr>
        <w:t xml:space="preserve"> туралы ережені әзірледі.</w:t>
      </w:r>
    </w:p>
    <w:p w:rsidR="00FB4D83" w:rsidRDefault="00FB4D83" w:rsidP="00FB4D83">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FB4D83">
        <w:rPr>
          <w:rFonts w:ascii="Times New Roman" w:hAnsi="Times New Roman"/>
          <w:sz w:val="24"/>
          <w:szCs w:val="24"/>
          <w:lang w:val="kk-KZ"/>
        </w:rPr>
        <w:t>Ынтымақтастық нәтижелері: Е. А. Волошенко (Қазақстан Республикасының Еңбек сіңірген жаттықтырушысы, шаңғы жарысынан Қазақстан Республикасының спорт шебері, Турин, Италия Олимпиада ойындарының қатысушысы) - 2016-2017 оқу жылы, жарыс өткізу</w:t>
      </w:r>
      <w:r w:rsidR="005E186E">
        <w:rPr>
          <w:rFonts w:ascii="Times New Roman" w:hAnsi="Times New Roman"/>
          <w:sz w:val="24"/>
          <w:szCs w:val="24"/>
          <w:lang w:val="kk-KZ"/>
        </w:rPr>
        <w:t xml:space="preserve"> туралы ереже негізінде; В. Т</w:t>
      </w:r>
      <w:r w:rsidRPr="00FB4D83">
        <w:rPr>
          <w:rFonts w:ascii="Times New Roman" w:hAnsi="Times New Roman"/>
          <w:sz w:val="24"/>
          <w:szCs w:val="24"/>
          <w:lang w:val="kk-KZ"/>
        </w:rPr>
        <w:t>. Чуйко (жеңіл атлетикадан Қазақстан Республикасының Еңбек сіңірген жаттықтырушысы) - 2016-2017 оқу жылы, ереже негізінде жарыстарды өткізу туралы.</w:t>
      </w:r>
    </w:p>
    <w:p w:rsidR="00473274" w:rsidRPr="00473274" w:rsidRDefault="005E186E" w:rsidP="004730DC">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Дәріскер И</w:t>
      </w:r>
      <w:r w:rsidR="00473274" w:rsidRPr="00473274">
        <w:rPr>
          <w:rFonts w:ascii="Times New Roman" w:hAnsi="Times New Roman"/>
          <w:sz w:val="24"/>
          <w:szCs w:val="24"/>
          <w:lang w:val="kk-KZ"/>
        </w:rPr>
        <w:t>. Н.Смирнов халықаралық ынтымақтастық аясында 25.06.2020 ж. (Моңғолия, Ұлан-Батыр) PhD дәрежесін алу үшін диссертация қорғады.</w:t>
      </w:r>
    </w:p>
    <w:p w:rsidR="00473274" w:rsidRPr="00473274" w:rsidRDefault="00473274" w:rsidP="004730DC">
      <w:pPr>
        <w:spacing w:before="120" w:after="120"/>
        <w:ind w:firstLine="709"/>
        <w:jc w:val="both"/>
        <w:rPr>
          <w:rFonts w:ascii="Times New Roman" w:hAnsi="Times New Roman"/>
          <w:sz w:val="24"/>
          <w:szCs w:val="24"/>
          <w:lang w:val="kk-KZ"/>
        </w:rPr>
      </w:pPr>
      <w:r w:rsidRPr="00473274">
        <w:rPr>
          <w:rFonts w:ascii="Times New Roman" w:hAnsi="Times New Roman"/>
          <w:sz w:val="24"/>
          <w:szCs w:val="24"/>
          <w:lang w:val="kk-KZ"/>
        </w:rPr>
        <w:t>Дәріскер А.А. Тоқпанов халықаралық ынтымақтастық аясында 01.10.2020 ж. PhD дәрежесін алу үшін диссертация қорғады (Моңғолия, Ұлан-Батыр).</w:t>
      </w:r>
    </w:p>
    <w:p w:rsidR="00014470" w:rsidRPr="0068295F" w:rsidRDefault="00473274" w:rsidP="004730DC">
      <w:pPr>
        <w:spacing w:before="120" w:after="120"/>
        <w:ind w:firstLine="709"/>
        <w:jc w:val="both"/>
        <w:rPr>
          <w:rFonts w:ascii="Times New Roman" w:hAnsi="Times New Roman"/>
          <w:b/>
          <w:sz w:val="24"/>
          <w:szCs w:val="24"/>
          <w:lang w:val="kk-KZ"/>
        </w:rPr>
      </w:pPr>
      <w:r w:rsidRPr="00473274">
        <w:rPr>
          <w:rFonts w:ascii="Times New Roman" w:hAnsi="Times New Roman"/>
          <w:sz w:val="24"/>
          <w:szCs w:val="24"/>
          <w:lang w:val="kk-KZ"/>
        </w:rPr>
        <w:t>Ассистент-лектор У.С. Малдыбаев халықаралық ынтымақтастық аясында 17.02.2022 жылы PhD дәрежесін алу үшін диссертация қорғады (Моңғолия, Ұлан-Батыр).</w:t>
      </w:r>
    </w:p>
    <w:p w:rsidR="00312684" w:rsidRPr="0068295F" w:rsidRDefault="00312684" w:rsidP="00915CDF">
      <w:pPr>
        <w:spacing w:before="120" w:after="120"/>
        <w:ind w:firstLine="709"/>
        <w:jc w:val="both"/>
        <w:rPr>
          <w:rFonts w:ascii="Times New Roman" w:hAnsi="Times New Roman"/>
          <w:b/>
          <w:sz w:val="24"/>
          <w:szCs w:val="24"/>
          <w:lang w:val="kk-KZ"/>
        </w:rPr>
      </w:pPr>
    </w:p>
    <w:p w:rsidR="00532EBA" w:rsidRPr="0068295F" w:rsidRDefault="00F84521" w:rsidP="00915CDF">
      <w:pPr>
        <w:spacing w:before="120" w:after="120"/>
        <w:jc w:val="center"/>
        <w:rPr>
          <w:rFonts w:ascii="Times New Roman" w:hAnsi="Times New Roman"/>
          <w:b/>
          <w:sz w:val="24"/>
          <w:szCs w:val="24"/>
          <w:lang w:val="kk-KZ"/>
        </w:rPr>
      </w:pPr>
      <w:r>
        <w:rPr>
          <w:rFonts w:ascii="Times New Roman" w:hAnsi="Times New Roman"/>
          <w:b/>
          <w:sz w:val="24"/>
          <w:szCs w:val="24"/>
          <w:lang w:val="kk-KZ"/>
        </w:rPr>
        <w:t xml:space="preserve">5.СТАНДАРТ </w:t>
      </w:r>
      <w:r w:rsidR="00E12453" w:rsidRPr="0068295F">
        <w:rPr>
          <w:rFonts w:ascii="Times New Roman" w:hAnsi="Times New Roman"/>
          <w:b/>
          <w:sz w:val="24"/>
          <w:szCs w:val="24"/>
          <w:lang w:val="kk-KZ"/>
        </w:rPr>
        <w:t xml:space="preserve"> ОҚЫТУШЫЛЫҚ ҚҰРАМЫ</w:t>
      </w:r>
    </w:p>
    <w:p w:rsidR="00E27D75" w:rsidRPr="00E27D75" w:rsidRDefault="00E27D75" w:rsidP="00E27D75">
      <w:pPr>
        <w:spacing w:before="120" w:after="120"/>
        <w:ind w:firstLine="709"/>
        <w:jc w:val="both"/>
        <w:rPr>
          <w:rFonts w:ascii="Times New Roman" w:hAnsi="Times New Roman"/>
          <w:spacing w:val="5"/>
          <w:sz w:val="24"/>
          <w:szCs w:val="24"/>
          <w:shd w:val="clear" w:color="auto" w:fill="FFFFFF"/>
          <w:lang w:val="kk-KZ"/>
        </w:rPr>
      </w:pPr>
      <w:r w:rsidRPr="00E27D75">
        <w:rPr>
          <w:rFonts w:ascii="Times New Roman" w:hAnsi="Times New Roman"/>
          <w:spacing w:val="5"/>
          <w:sz w:val="24"/>
          <w:szCs w:val="24"/>
          <w:shd w:val="clear" w:color="auto" w:fill="FFFFFF"/>
          <w:lang w:val="kk-KZ"/>
        </w:rPr>
        <w:t>Профессор-оқытушылар құрамыШ. Уәлиханов ҚМУ миссиясын қамтамасыз етудің басты ресурсы болып табылады..</w:t>
      </w:r>
    </w:p>
    <w:p w:rsidR="00E27D75" w:rsidRPr="00E27D75" w:rsidRDefault="00E27D75" w:rsidP="00E27D75">
      <w:pPr>
        <w:spacing w:before="120" w:after="120"/>
        <w:ind w:firstLine="709"/>
        <w:jc w:val="both"/>
        <w:rPr>
          <w:rFonts w:ascii="Times New Roman" w:hAnsi="Times New Roman"/>
          <w:spacing w:val="5"/>
          <w:sz w:val="24"/>
          <w:szCs w:val="24"/>
          <w:shd w:val="clear" w:color="auto" w:fill="FFFFFF"/>
          <w:lang w:val="kk-KZ"/>
        </w:rPr>
      </w:pPr>
      <w:r w:rsidRPr="00E27D75">
        <w:rPr>
          <w:rFonts w:ascii="Times New Roman" w:hAnsi="Times New Roman"/>
          <w:spacing w:val="5"/>
          <w:sz w:val="24"/>
          <w:szCs w:val="24"/>
          <w:shd w:val="clear" w:color="auto" w:fill="FFFFFF"/>
          <w:lang w:val="kk-KZ"/>
        </w:rPr>
        <w:t>Осыған байланысты университет кадрларды іріктеу және даярлау мәселелеріне көп көңіл бөледі.</w:t>
      </w:r>
    </w:p>
    <w:p w:rsidR="00E27D75" w:rsidRPr="00E27D75" w:rsidRDefault="00E27D75" w:rsidP="00E27D75">
      <w:pPr>
        <w:spacing w:before="120" w:after="120"/>
        <w:ind w:firstLine="709"/>
        <w:jc w:val="both"/>
        <w:rPr>
          <w:rFonts w:ascii="Times New Roman" w:hAnsi="Times New Roman"/>
          <w:spacing w:val="5"/>
          <w:sz w:val="24"/>
          <w:szCs w:val="24"/>
          <w:shd w:val="clear" w:color="auto" w:fill="FFFFFF"/>
          <w:lang w:val="kk-KZ"/>
        </w:rPr>
      </w:pPr>
      <w:r w:rsidRPr="00E27D75">
        <w:rPr>
          <w:rFonts w:ascii="Times New Roman" w:hAnsi="Times New Roman"/>
          <w:spacing w:val="5"/>
          <w:sz w:val="24"/>
          <w:szCs w:val="24"/>
          <w:shd w:val="clear" w:color="auto" w:fill="FFFFFF"/>
          <w:lang w:val="kk-KZ"/>
        </w:rPr>
        <w:t>Мемлекеттік мекеменің кадрлық саясаты. Ш.Уәлиханов КС дамытуды нақты жоспарлаудан, жұмыстағы жетістіктері үшін ынталандырудан және көтермелеуден тұрады.</w:t>
      </w:r>
    </w:p>
    <w:p w:rsidR="00E27D75" w:rsidRPr="00E27D75" w:rsidRDefault="00E27D75" w:rsidP="00E27D75">
      <w:pPr>
        <w:spacing w:before="120" w:after="120"/>
        <w:ind w:firstLine="709"/>
        <w:jc w:val="both"/>
        <w:rPr>
          <w:rFonts w:ascii="Times New Roman" w:hAnsi="Times New Roman"/>
          <w:spacing w:val="5"/>
          <w:sz w:val="24"/>
          <w:szCs w:val="24"/>
          <w:shd w:val="clear" w:color="auto" w:fill="FFFFFF"/>
          <w:lang w:val="kk-KZ"/>
        </w:rPr>
      </w:pPr>
      <w:r w:rsidRPr="00E27D75">
        <w:rPr>
          <w:rFonts w:ascii="Times New Roman" w:hAnsi="Times New Roman"/>
          <w:spacing w:val="5"/>
          <w:sz w:val="24"/>
          <w:szCs w:val="24"/>
          <w:shd w:val="clear" w:color="auto" w:fill="FFFFFF"/>
          <w:lang w:val="kk-KZ"/>
        </w:rPr>
        <w:t>ПОҚ көтермелеу түрлері және оларды қолдану тәртібі Қазақстан Республикасының заңнамасымен, ректордың бұйрықтарымен, ұжымдық шартпен анықталады.</w:t>
      </w:r>
    </w:p>
    <w:p w:rsidR="00312684" w:rsidRPr="00E27D75" w:rsidRDefault="00E27D75" w:rsidP="00E27D75">
      <w:pPr>
        <w:spacing w:before="120" w:after="120"/>
        <w:ind w:firstLine="709"/>
        <w:jc w:val="both"/>
        <w:rPr>
          <w:rFonts w:ascii="Times New Roman" w:hAnsi="Times New Roman"/>
          <w:spacing w:val="5"/>
          <w:sz w:val="24"/>
          <w:szCs w:val="24"/>
          <w:shd w:val="clear" w:color="auto" w:fill="FFFFFF"/>
          <w:lang w:val="kk-KZ"/>
        </w:rPr>
      </w:pPr>
      <w:r w:rsidRPr="00E27D75">
        <w:rPr>
          <w:rFonts w:ascii="Times New Roman" w:hAnsi="Times New Roman"/>
          <w:spacing w:val="5"/>
          <w:sz w:val="24"/>
          <w:szCs w:val="24"/>
          <w:shd w:val="clear" w:color="auto" w:fill="FFFFFF"/>
          <w:lang w:val="kk-KZ"/>
        </w:rPr>
        <w:t>Рейтинг нәтижелері бойынша штаттық лауазымдағы ПОҚ, сондай-ақ кандидаттар мен ғылым докторларына креативті қасиеттерді қалыптастырғаны үшін қосымша ақы белгіленеді.</w:t>
      </w:r>
    </w:p>
    <w:p w:rsidR="00532EBA" w:rsidRPr="00E27D75" w:rsidRDefault="00E27D75" w:rsidP="00E27D75">
      <w:pPr>
        <w:tabs>
          <w:tab w:val="left" w:pos="2068"/>
        </w:tabs>
        <w:spacing w:before="120" w:after="120"/>
        <w:ind w:firstLine="709"/>
        <w:jc w:val="both"/>
        <w:rPr>
          <w:rFonts w:ascii="Times New Roman" w:hAnsi="Times New Roman"/>
          <w:sz w:val="24"/>
          <w:szCs w:val="24"/>
          <w:lang w:val="kk-KZ"/>
        </w:rPr>
      </w:pPr>
      <w:r>
        <w:rPr>
          <w:rFonts w:ascii="Times New Roman" w:hAnsi="Times New Roman"/>
          <w:spacing w:val="5"/>
          <w:sz w:val="24"/>
          <w:szCs w:val="24"/>
          <w:shd w:val="clear" w:color="auto" w:fill="FFFFFF"/>
          <w:lang w:val="kk-KZ"/>
        </w:rPr>
        <w:lastRenderedPageBreak/>
        <w:t>ББ 6В</w:t>
      </w:r>
      <w:r w:rsidRPr="00E27D75">
        <w:rPr>
          <w:rFonts w:ascii="Times New Roman" w:hAnsi="Times New Roman"/>
          <w:spacing w:val="5"/>
          <w:sz w:val="24"/>
          <w:szCs w:val="24"/>
          <w:shd w:val="clear" w:color="auto" w:fill="FFFFFF"/>
          <w:lang w:val="kk-KZ"/>
        </w:rPr>
        <w:t>01403</w:t>
      </w:r>
      <w:r w:rsidR="003C4387" w:rsidRPr="003C4387">
        <w:rPr>
          <w:rFonts w:ascii="Times New Roman" w:hAnsi="Times New Roman"/>
          <w:spacing w:val="5"/>
          <w:sz w:val="24"/>
          <w:szCs w:val="24"/>
          <w:shd w:val="clear" w:color="auto" w:fill="FFFFFF"/>
          <w:lang w:val="kk-KZ"/>
        </w:rPr>
        <w:t xml:space="preserve">Физикалық мәдениет және спорт </w:t>
      </w:r>
      <w:r w:rsidRPr="00E27D75">
        <w:rPr>
          <w:rFonts w:ascii="Times New Roman" w:hAnsi="Times New Roman"/>
          <w:spacing w:val="5"/>
          <w:sz w:val="24"/>
          <w:szCs w:val="24"/>
          <w:shd w:val="clear" w:color="auto" w:fill="FFFFFF"/>
          <w:lang w:val="kk-KZ"/>
        </w:rPr>
        <w:t>және ЖБП бойынша кадрлық құрам</w:t>
      </w:r>
    </w:p>
    <w:tbl>
      <w:tblPr>
        <w:tblW w:w="8148" w:type="dxa"/>
        <w:jc w:val="center"/>
        <w:tblInd w:w="-359" w:type="dxa"/>
        <w:tblLayout w:type="fixed"/>
        <w:tblCellMar>
          <w:left w:w="40" w:type="dxa"/>
          <w:right w:w="40" w:type="dxa"/>
        </w:tblCellMar>
        <w:tblLook w:val="0000"/>
      </w:tblPr>
      <w:tblGrid>
        <w:gridCol w:w="4074"/>
        <w:gridCol w:w="2105"/>
        <w:gridCol w:w="1969"/>
      </w:tblGrid>
      <w:tr w:rsidR="00562B52" w:rsidRPr="00715038" w:rsidTr="00562B52">
        <w:trPr>
          <w:trHeight w:hRule="exact" w:val="1498"/>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E27D75" w:rsidP="00915CDF">
            <w:pPr>
              <w:tabs>
                <w:tab w:val="left" w:pos="567"/>
              </w:tabs>
              <w:spacing w:before="120" w:after="120"/>
              <w:jc w:val="center"/>
              <w:rPr>
                <w:rFonts w:ascii="Times New Roman" w:hAnsi="Times New Roman"/>
                <w:strike/>
                <w:sz w:val="24"/>
                <w:szCs w:val="24"/>
                <w:lang w:val="ru-RU"/>
              </w:rPr>
            </w:pPr>
            <w:r>
              <w:rPr>
                <w:rFonts w:ascii="Times New Roman" w:hAnsi="Times New Roman"/>
                <w:sz w:val="24"/>
                <w:szCs w:val="24"/>
                <w:lang w:val="kk-KZ"/>
              </w:rPr>
              <w:t xml:space="preserve">ББ </w:t>
            </w:r>
            <w:r w:rsidR="00562B52" w:rsidRPr="00715038">
              <w:rPr>
                <w:rFonts w:ascii="Times New Roman" w:hAnsi="Times New Roman"/>
                <w:sz w:val="24"/>
                <w:szCs w:val="24"/>
              </w:rPr>
              <w:t xml:space="preserve"> коды және атауы</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lang w:val="ru-RU"/>
              </w:rPr>
            </w:pPr>
            <w:r w:rsidRPr="00715038">
              <w:rPr>
                <w:rFonts w:ascii="Times New Roman" w:hAnsi="Times New Roman"/>
                <w:sz w:val="24"/>
                <w:szCs w:val="24"/>
                <w:lang w:val="ru-RU"/>
              </w:rPr>
              <w:t>Персонал саны</w:t>
            </w:r>
          </w:p>
          <w:p w:rsidR="00562B52" w:rsidRPr="00715038" w:rsidRDefault="00562B52" w:rsidP="00915CDF">
            <w:pPr>
              <w:tabs>
                <w:tab w:val="left" w:pos="567"/>
              </w:tabs>
              <w:spacing w:before="120" w:after="120"/>
              <w:jc w:val="center"/>
              <w:rPr>
                <w:rFonts w:ascii="Times New Roman" w:hAnsi="Times New Roman"/>
                <w:strike/>
                <w:sz w:val="24"/>
                <w:szCs w:val="24"/>
                <w:lang w:val="ru-RU"/>
              </w:rPr>
            </w:pPr>
            <w:r w:rsidRPr="00715038">
              <w:rPr>
                <w:rFonts w:ascii="Times New Roman" w:hAnsi="Times New Roman"/>
                <w:sz w:val="24"/>
                <w:szCs w:val="24"/>
                <w:lang w:val="ru-RU"/>
              </w:rPr>
              <w:t>оқытушылар құрамы ғалымдармен</w:t>
            </w:r>
          </w:p>
          <w:p w:rsidR="00562B52" w:rsidRPr="0068295F" w:rsidRDefault="00562B52" w:rsidP="007415DE">
            <w:pPr>
              <w:tabs>
                <w:tab w:val="left" w:pos="567"/>
              </w:tabs>
              <w:spacing w:before="120" w:after="120"/>
              <w:jc w:val="center"/>
              <w:rPr>
                <w:rFonts w:ascii="Times New Roman" w:hAnsi="Times New Roman"/>
                <w:strike/>
                <w:sz w:val="24"/>
                <w:szCs w:val="24"/>
                <w:lang w:val="ru-RU"/>
              </w:rPr>
            </w:pPr>
            <w:r w:rsidRPr="0068295F">
              <w:rPr>
                <w:rFonts w:ascii="Times New Roman" w:hAnsi="Times New Roman"/>
                <w:sz w:val="24"/>
                <w:szCs w:val="24"/>
                <w:lang w:val="ru-RU"/>
              </w:rPr>
              <w:t>градус</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 дәреже</w:t>
            </w:r>
          </w:p>
        </w:tc>
      </w:tr>
      <w:tr w:rsidR="00562B52" w:rsidRPr="00715038" w:rsidTr="00562B52">
        <w:trPr>
          <w:trHeight w:hRule="exact" w:val="410"/>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тұтас жұмыс күні</w:t>
            </w:r>
          </w:p>
          <w:p w:rsidR="00562B52" w:rsidRDefault="00562B52" w:rsidP="00915CDF">
            <w:pPr>
              <w:spacing w:before="120" w:after="120"/>
              <w:rPr>
                <w:rFonts w:ascii="Times New Roman" w:hAnsi="Times New Roman"/>
                <w:sz w:val="24"/>
                <w:szCs w:val="24"/>
                <w:lang w:val="kk-KZ"/>
              </w:rPr>
            </w:pPr>
          </w:p>
          <w:p w:rsidR="00562B52" w:rsidRPr="00715038" w:rsidRDefault="00562B52" w:rsidP="00915CDF">
            <w:pPr>
              <w:spacing w:before="120" w:after="120"/>
              <w:rPr>
                <w:rFonts w:ascii="Times New Roman" w:hAnsi="Times New Roman"/>
                <w:sz w:val="24"/>
                <w:szCs w:val="24"/>
                <w:lang w:val="kk-KZ"/>
              </w:rPr>
            </w:pP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7</w:t>
            </w:r>
          </w:p>
        </w:tc>
        <w:tc>
          <w:tcPr>
            <w:tcW w:w="1969" w:type="dxa"/>
            <w:vMerge w:val="restart"/>
            <w:tcBorders>
              <w:top w:val="single" w:sz="6" w:space="0" w:color="auto"/>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57,14%</w:t>
            </w:r>
          </w:p>
        </w:tc>
      </w:tr>
      <w:tr w:rsidR="00562B52" w:rsidRPr="00715038" w:rsidTr="00D62DE6">
        <w:trPr>
          <w:trHeight w:hRule="exact" w:val="590"/>
          <w:jc w:val="center"/>
        </w:trPr>
        <w:tc>
          <w:tcPr>
            <w:tcW w:w="4074" w:type="dxa"/>
            <w:tcBorders>
              <w:top w:val="single" w:sz="6" w:space="0" w:color="auto"/>
              <w:left w:val="single" w:sz="6" w:space="0" w:color="auto"/>
              <w:bottom w:val="single" w:sz="4"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толық емес жұмыс күні</w:t>
            </w:r>
          </w:p>
        </w:tc>
        <w:tc>
          <w:tcPr>
            <w:tcW w:w="2105" w:type="dxa"/>
            <w:tcBorders>
              <w:top w:val="single" w:sz="6" w:space="0" w:color="auto"/>
              <w:left w:val="single" w:sz="6" w:space="0" w:color="auto"/>
              <w:bottom w:val="single" w:sz="4" w:space="0" w:color="auto"/>
              <w:right w:val="single" w:sz="6" w:space="0" w:color="auto"/>
            </w:tcBorders>
            <w:shd w:val="clear" w:color="auto" w:fill="FFFFFF"/>
          </w:tcPr>
          <w:p w:rsidR="00562B52"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бір</w:t>
            </w:r>
          </w:p>
        </w:tc>
        <w:tc>
          <w:tcPr>
            <w:tcW w:w="1969" w:type="dxa"/>
            <w:vMerge/>
            <w:tcBorders>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r w:rsidR="00562B52" w:rsidRPr="00715038" w:rsidTr="00D62DE6">
        <w:trPr>
          <w:trHeight w:hRule="exact" w:val="424"/>
          <w:jc w:val="center"/>
        </w:trPr>
        <w:tc>
          <w:tcPr>
            <w:tcW w:w="4074"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Дипломсыз</w:t>
            </w:r>
          </w:p>
        </w:tc>
        <w:tc>
          <w:tcPr>
            <w:tcW w:w="2105"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6</w:t>
            </w:r>
          </w:p>
        </w:tc>
        <w:tc>
          <w:tcPr>
            <w:tcW w:w="1969" w:type="dxa"/>
            <w:vMerge/>
            <w:tcBorders>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bl>
    <w:p w:rsidR="00532EBA" w:rsidRDefault="00532EBA" w:rsidP="0036472C">
      <w:pPr>
        <w:ind w:firstLine="709"/>
        <w:jc w:val="both"/>
        <w:rPr>
          <w:rFonts w:ascii="Times New Roman" w:hAnsi="Times New Roman"/>
          <w:spacing w:val="4"/>
          <w:sz w:val="24"/>
          <w:szCs w:val="24"/>
          <w:shd w:val="clear" w:color="auto" w:fill="FFFFFF"/>
          <w:lang w:val="ru-RU"/>
        </w:rPr>
      </w:pPr>
    </w:p>
    <w:p w:rsidR="0036472C" w:rsidRPr="0036472C" w:rsidRDefault="006A0645" w:rsidP="0036472C">
      <w:pPr>
        <w:ind w:firstLine="709"/>
        <w:jc w:val="both"/>
        <w:rPr>
          <w:rFonts w:ascii="Times New Roman" w:hAnsi="Times New Roman"/>
          <w:spacing w:val="4"/>
          <w:sz w:val="24"/>
          <w:szCs w:val="24"/>
          <w:shd w:val="clear" w:color="auto" w:fill="FFFFFF"/>
          <w:lang w:val="ru-RU"/>
        </w:rPr>
      </w:pPr>
      <w:r>
        <w:rPr>
          <w:rFonts w:ascii="Times New Roman" w:hAnsi="Times New Roman"/>
          <w:spacing w:val="4"/>
          <w:sz w:val="24"/>
          <w:szCs w:val="24"/>
          <w:shd w:val="clear" w:color="auto" w:fill="FFFFFF"/>
          <w:lang w:val="ru-RU"/>
        </w:rPr>
        <w:t>ББ 6В</w:t>
      </w:r>
      <w:r w:rsidR="0036472C" w:rsidRPr="0036472C">
        <w:rPr>
          <w:rFonts w:ascii="Times New Roman" w:hAnsi="Times New Roman"/>
          <w:spacing w:val="4"/>
          <w:sz w:val="24"/>
          <w:szCs w:val="24"/>
          <w:shd w:val="clear" w:color="auto" w:fill="FFFFFF"/>
          <w:lang w:val="ru-RU"/>
        </w:rPr>
        <w:t>01403 бойынша жетекші оқытушылар жыл сайын түрлі біліктілікті арттыру курстарынан өтеді. Әрбір мұғалім жұмысқа орналасу кезінде лауазымдық нұсқаулықтарды зерттейді, бұл танысу парақтарымен расталады.</w:t>
      </w:r>
    </w:p>
    <w:p w:rsidR="0036472C" w:rsidRPr="0036472C" w:rsidRDefault="0036472C" w:rsidP="0036472C">
      <w:pPr>
        <w:ind w:firstLine="709"/>
        <w:jc w:val="both"/>
        <w:rPr>
          <w:rFonts w:ascii="Times New Roman" w:hAnsi="Times New Roman"/>
          <w:spacing w:val="4"/>
          <w:sz w:val="24"/>
          <w:szCs w:val="24"/>
          <w:shd w:val="clear" w:color="auto" w:fill="FFFFFF"/>
          <w:lang w:val="ru-RU"/>
        </w:rPr>
      </w:pPr>
    </w:p>
    <w:p w:rsidR="0036472C" w:rsidRPr="0036472C" w:rsidRDefault="0036472C" w:rsidP="0036472C">
      <w:pPr>
        <w:ind w:firstLine="709"/>
        <w:jc w:val="both"/>
        <w:rPr>
          <w:rFonts w:ascii="Times New Roman" w:hAnsi="Times New Roman"/>
          <w:spacing w:val="4"/>
          <w:sz w:val="24"/>
          <w:szCs w:val="24"/>
          <w:shd w:val="clear" w:color="auto" w:fill="FFFFFF"/>
          <w:lang w:val="ru-RU"/>
        </w:rPr>
      </w:pPr>
      <w:r w:rsidRPr="0036472C">
        <w:rPr>
          <w:rFonts w:ascii="Times New Roman" w:hAnsi="Times New Roman"/>
          <w:spacing w:val="4"/>
          <w:sz w:val="24"/>
          <w:szCs w:val="24"/>
          <w:shd w:val="clear" w:color="auto" w:fill="FFFFFF"/>
          <w:lang w:val="ru-RU"/>
        </w:rPr>
        <w:t>Жұмысқа қабылдау және міндеттерді бөлу ЖОО-ның нақты белгіленген біліктілік талаптарына сәйкес жүргізіледі.</w:t>
      </w:r>
    </w:p>
    <w:p w:rsidR="0036472C" w:rsidRPr="0036472C" w:rsidRDefault="0036472C" w:rsidP="0036472C">
      <w:pPr>
        <w:ind w:firstLine="709"/>
        <w:jc w:val="both"/>
        <w:rPr>
          <w:rFonts w:ascii="Times New Roman" w:hAnsi="Times New Roman"/>
          <w:spacing w:val="4"/>
          <w:sz w:val="24"/>
          <w:szCs w:val="24"/>
          <w:shd w:val="clear" w:color="auto" w:fill="FFFFFF"/>
          <w:lang w:val="ru-RU"/>
        </w:rPr>
      </w:pPr>
      <w:r w:rsidRPr="0036472C">
        <w:rPr>
          <w:rFonts w:ascii="Times New Roman" w:hAnsi="Times New Roman"/>
          <w:spacing w:val="4"/>
          <w:sz w:val="24"/>
          <w:szCs w:val="24"/>
          <w:shd w:val="clear" w:color="auto" w:fill="FFFFFF"/>
          <w:lang w:val="ru-RU"/>
        </w:rPr>
        <w:t>Университетте мотивация сияқты персоналды басқару тетіктерінің тиімді жұмыс істеуі бар, яғни қызметкерді материалдық ынталандыратын негізгі жалақыға жыл сайынғы үстемеақыны белгілеу туралы ережелер әзірленді:</w:t>
      </w:r>
    </w:p>
    <w:p w:rsidR="0036472C" w:rsidRPr="0036472C" w:rsidRDefault="0036472C" w:rsidP="0036472C">
      <w:pPr>
        <w:ind w:firstLine="709"/>
        <w:jc w:val="both"/>
        <w:rPr>
          <w:rFonts w:ascii="Times New Roman" w:hAnsi="Times New Roman"/>
          <w:spacing w:val="4"/>
          <w:sz w:val="24"/>
          <w:szCs w:val="24"/>
          <w:shd w:val="clear" w:color="auto" w:fill="FFFFFF"/>
          <w:lang w:val="ru-RU"/>
        </w:rPr>
      </w:pPr>
      <w:r w:rsidRPr="0036472C">
        <w:rPr>
          <w:rFonts w:ascii="Times New Roman" w:hAnsi="Times New Roman"/>
          <w:spacing w:val="4"/>
          <w:sz w:val="24"/>
          <w:szCs w:val="24"/>
          <w:shd w:val="clear" w:color="auto" w:fill="FFFFFF"/>
          <w:lang w:val="ru-RU"/>
        </w:rPr>
        <w:t>Профессор-оқытушылар құрамына үстемеақылар белгілеу туралы ереже;</w:t>
      </w:r>
    </w:p>
    <w:p w:rsidR="0036472C" w:rsidRPr="0036472C" w:rsidRDefault="0036472C" w:rsidP="0036472C">
      <w:pPr>
        <w:ind w:firstLine="709"/>
        <w:jc w:val="both"/>
        <w:rPr>
          <w:rFonts w:ascii="Times New Roman" w:hAnsi="Times New Roman"/>
          <w:spacing w:val="4"/>
          <w:sz w:val="24"/>
          <w:szCs w:val="24"/>
          <w:shd w:val="clear" w:color="auto" w:fill="FFFFFF"/>
          <w:lang w:val="ru-RU"/>
        </w:rPr>
      </w:pPr>
    </w:p>
    <w:p w:rsidR="00532EBA" w:rsidRDefault="0036472C" w:rsidP="0036472C">
      <w:pPr>
        <w:spacing w:before="120" w:after="120"/>
        <w:ind w:firstLine="709"/>
        <w:jc w:val="both"/>
        <w:rPr>
          <w:rFonts w:ascii="Times New Roman" w:hAnsi="Times New Roman"/>
          <w:spacing w:val="4"/>
          <w:sz w:val="24"/>
          <w:szCs w:val="24"/>
          <w:shd w:val="clear" w:color="auto" w:fill="FFFFFF"/>
          <w:lang w:val="ru-RU"/>
        </w:rPr>
      </w:pPr>
      <w:r w:rsidRPr="0036472C">
        <w:rPr>
          <w:rFonts w:ascii="Times New Roman" w:hAnsi="Times New Roman"/>
          <w:spacing w:val="4"/>
          <w:sz w:val="24"/>
          <w:szCs w:val="24"/>
          <w:shd w:val="clear" w:color="auto" w:fill="FFFFFF"/>
          <w:lang w:val="ru-RU"/>
        </w:rPr>
        <w:t>Профессор-оқытушылар құрамын материалдық көтермелеу жүйесі туралы ереже.</w:t>
      </w:r>
      <w:r w:rsidR="00532EBA" w:rsidRPr="003D12EC">
        <w:rPr>
          <w:rFonts w:ascii="Times New Roman" w:hAnsi="Times New Roman"/>
          <w:spacing w:val="4"/>
          <w:sz w:val="24"/>
          <w:szCs w:val="24"/>
          <w:shd w:val="clear" w:color="auto" w:fill="FFFFFF"/>
          <w:lang w:val="ru-RU"/>
        </w:rPr>
        <w:t>Университет сонымен қатар университет қаражаты есебінен Қазақстан Республикасында да, шетелде де кадрлардың біліктілігін арттыру курстарынан өтеді. Әрбір педагогикалық ұжым ақпаратқа, қолданыстағы және қолданыстағы ережелер мен ережелерге қол жеткізе алады. Әрбір профессорлық-оқытушылық құрам университетте бекітілген ережелер бойынша жұмыс істей бастайды.</w:t>
      </w:r>
    </w:p>
    <w:p w:rsidR="00532EBA" w:rsidRPr="003D12EC" w:rsidRDefault="00532EBA" w:rsidP="00915CDF">
      <w:pPr>
        <w:spacing w:before="120" w:after="120"/>
        <w:ind w:firstLine="709"/>
        <w:jc w:val="both"/>
        <w:rPr>
          <w:rFonts w:ascii="Times New Roman" w:hAnsi="Times New Roman"/>
          <w:spacing w:val="4"/>
          <w:sz w:val="24"/>
          <w:szCs w:val="24"/>
          <w:shd w:val="clear" w:color="auto" w:fill="FFFFFF"/>
          <w:lang w:val="ru-RU"/>
        </w:rPr>
      </w:pPr>
      <w:r w:rsidRPr="003D12EC">
        <w:rPr>
          <w:rFonts w:ascii="Times New Roman" w:hAnsi="Times New Roman"/>
          <w:spacing w:val="4"/>
          <w:sz w:val="24"/>
          <w:szCs w:val="24"/>
          <w:shd w:val="clear" w:color="auto" w:fill="FFFFFF"/>
          <w:lang w:val="ru-RU"/>
        </w:rPr>
        <w:t>Кафедра меңгерушісі әрбір педагогикалық ұжымға жеке жүктемені бөледі. Профессорлар құрамының оқу жүктемесі 1,5 ставка бойынша орта есеппен 930 сағатты құрайды.</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Құрылымдық бөлімшелер туралы ереже және университеттің барлық қызметкерлерінің лауазымдық нұсқаулықтары әзірленіп, бекітілді.</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ru-RU"/>
        </w:rPr>
        <w:t>Қазіргі уақытта университетте жұмысқа орналастырудың келесі нысандары бар: кейіннен еңбек шартын жасасу арқылы педагогикалық қызметкерлердің лауазымдарына үміткерлерді конкурстық іріктеу; өтініші бойынша еңбек шартын жасау.</w:t>
      </w:r>
    </w:p>
    <w:p w:rsidR="00F34EE7" w:rsidRPr="00F34EE7" w:rsidRDefault="00F34EE7" w:rsidP="00F34EE7">
      <w:pPr>
        <w:spacing w:before="120" w:after="120"/>
        <w:ind w:firstLine="709"/>
        <w:jc w:val="both"/>
        <w:rPr>
          <w:rFonts w:ascii="Times New Roman" w:hAnsi="Times New Roman"/>
          <w:sz w:val="24"/>
          <w:szCs w:val="24"/>
          <w:lang w:val="kk-KZ"/>
        </w:rPr>
      </w:pPr>
      <w:r w:rsidRPr="00F34EE7">
        <w:rPr>
          <w:rFonts w:ascii="Times New Roman" w:hAnsi="Times New Roman"/>
          <w:sz w:val="24"/>
          <w:szCs w:val="24"/>
          <w:lang w:val="kk-KZ"/>
        </w:rPr>
        <w:t>Кадрлық әлеует қазіргі уақытта оқытушылардың өз функцияларын орындауға дайындығын, сондай-ақ олардың жасын, ғылыми және педагогикалық біліктілігін, практикалық тәжірибесін, іскерлік белсенділігін, қызмет сапасын ескере отырып, ұзақ мерзімді перспективада Педагогикалық қызметті жүзеге асыру мүмкіндігін көрсетеді.</w:t>
      </w:r>
    </w:p>
    <w:p w:rsidR="00F34EE7" w:rsidRPr="00F34EE7" w:rsidRDefault="00F34EE7" w:rsidP="00F34EE7">
      <w:pPr>
        <w:spacing w:before="120" w:after="120"/>
        <w:ind w:firstLine="709"/>
        <w:jc w:val="both"/>
        <w:rPr>
          <w:rFonts w:ascii="Times New Roman" w:hAnsi="Times New Roman"/>
          <w:sz w:val="24"/>
          <w:szCs w:val="24"/>
          <w:lang w:val="kk-KZ"/>
        </w:rPr>
      </w:pPr>
      <w:r w:rsidRPr="00F34EE7">
        <w:rPr>
          <w:rFonts w:ascii="Times New Roman" w:hAnsi="Times New Roman"/>
          <w:sz w:val="24"/>
          <w:szCs w:val="24"/>
          <w:lang w:val="kk-KZ"/>
        </w:rPr>
        <w:t>Бос лауазымдар болған кезде тиісті базалық білімі бар мүдделі тұлғалар беретін, рәсімі жоғарыда сипатталған конкурс жарияланады.</w:t>
      </w:r>
    </w:p>
    <w:p w:rsidR="00F34EE7" w:rsidRDefault="00F34EE7" w:rsidP="00F34EE7">
      <w:pPr>
        <w:spacing w:before="120" w:after="120"/>
        <w:ind w:firstLine="709"/>
        <w:jc w:val="both"/>
        <w:rPr>
          <w:rFonts w:ascii="Times New Roman" w:hAnsi="Times New Roman"/>
          <w:sz w:val="24"/>
          <w:szCs w:val="24"/>
          <w:lang w:val="kk-KZ"/>
        </w:rPr>
      </w:pPr>
      <w:r w:rsidRPr="00F34EE7">
        <w:rPr>
          <w:rFonts w:ascii="Times New Roman" w:hAnsi="Times New Roman"/>
          <w:sz w:val="24"/>
          <w:szCs w:val="24"/>
          <w:lang w:val="kk-KZ"/>
        </w:rPr>
        <w:t>Сондай-ақ магистратура түлектерінен кадрлық резерв құрылады.</w:t>
      </w:r>
    </w:p>
    <w:p w:rsidR="009D7532" w:rsidRPr="0068295F" w:rsidRDefault="00532EBA" w:rsidP="00F34EE7">
      <w:pPr>
        <w:spacing w:before="120" w:after="120"/>
        <w:ind w:firstLine="709"/>
        <w:jc w:val="both"/>
        <w:rPr>
          <w:rFonts w:ascii="Times New Roman" w:hAnsi="Times New Roman"/>
          <w:sz w:val="24"/>
          <w:szCs w:val="24"/>
          <w:shd w:val="clear" w:color="auto" w:fill="FFFFFF"/>
          <w:lang w:val="kk-KZ"/>
        </w:rPr>
      </w:pPr>
      <w:r w:rsidRPr="0068295F">
        <w:rPr>
          <w:rFonts w:ascii="Times New Roman" w:hAnsi="Times New Roman"/>
          <w:sz w:val="24"/>
          <w:szCs w:val="24"/>
          <w:shd w:val="clear" w:color="auto" w:fill="FFFFFF"/>
          <w:lang w:val="kk-KZ"/>
        </w:rPr>
        <w:t>Толық жұмыс күні бойынша жұмыс істейтін қызметкерлерге ЭБ қажеттілігі әрбір оқу жылына арналған жалпы оқу жүктемесіне негізделеді және білім беру бағдарламалары деңгейлеріндегі білім алушылардың контингентіне байланысты.</w:t>
      </w:r>
    </w:p>
    <w:p w:rsidR="00532EBA" w:rsidRPr="0068295F" w:rsidRDefault="00532EBA" w:rsidP="00915CDF">
      <w:pPr>
        <w:spacing w:before="120" w:after="120"/>
        <w:ind w:firstLine="709"/>
        <w:jc w:val="both"/>
        <w:rPr>
          <w:rFonts w:ascii="Times New Roman" w:hAnsi="Times New Roman"/>
          <w:sz w:val="24"/>
          <w:szCs w:val="24"/>
          <w:shd w:val="clear" w:color="auto" w:fill="FFFFFF"/>
          <w:lang w:val="kk-KZ"/>
        </w:rPr>
      </w:pPr>
      <w:r w:rsidRPr="0068295F">
        <w:rPr>
          <w:rFonts w:ascii="Times New Roman" w:hAnsi="Times New Roman"/>
          <w:sz w:val="24"/>
          <w:szCs w:val="24"/>
          <w:shd w:val="clear" w:color="auto" w:fill="FFFFFF"/>
          <w:lang w:val="kk-KZ"/>
        </w:rPr>
        <w:lastRenderedPageBreak/>
        <w:t>Педагогикалық ұжымның қажеттілігі жеткілікті оқу сағаттарымен қамтамасыз етумен қанағаттандырылады. Дәріс және практикалық сабақтарды материалдық-техникалық базамен қамтамасыз ету. Оқу-технологиялық базаның және өндірістік және бакалавриат тәжірибесінің кеңейтілген базасын қамтамасыз ету. Сондай-ақ EP өндірісінің мамандары жоғары сапалы оқытуды қамтамасыз етуге және қанағаттандыруға болады. Мысалы, «Ұлттық ойындар», «Жеңіл атлетика» және «Спорттық медицина және массаж» пәндерін оқыту үшін осы саланың мамандары тартылған.</w:t>
      </w:r>
    </w:p>
    <w:p w:rsidR="00532EBA" w:rsidRPr="0068295F" w:rsidRDefault="009061DC" w:rsidP="00915CDF">
      <w:pPr>
        <w:spacing w:before="120" w:after="120"/>
        <w:ind w:firstLine="709"/>
        <w:jc w:val="both"/>
        <w:rPr>
          <w:rFonts w:ascii="Times New Roman" w:hAnsi="Times New Roman"/>
          <w:bCs/>
          <w:sz w:val="24"/>
          <w:szCs w:val="24"/>
          <w:lang w:val="kk-KZ"/>
        </w:rPr>
      </w:pPr>
      <w:r w:rsidRPr="0068295F">
        <w:rPr>
          <w:rFonts w:ascii="Times New Roman" w:hAnsi="Times New Roman"/>
          <w:sz w:val="24"/>
          <w:szCs w:val="24"/>
          <w:lang w:val="kk-KZ"/>
        </w:rPr>
        <w:t>Есепті кезеңде мұғалімдердің орташа жасы тұрақты 45-48 жас деңгей</w:t>
      </w:r>
      <w:r w:rsidR="0070508C">
        <w:rPr>
          <w:rFonts w:ascii="Times New Roman" w:hAnsi="Times New Roman"/>
          <w:sz w:val="24"/>
          <w:szCs w:val="24"/>
          <w:lang w:val="kk-KZ"/>
        </w:rPr>
        <w:t>інде сақталды. Аккредиттелген ББ</w:t>
      </w:r>
      <w:r w:rsidRPr="0068295F">
        <w:rPr>
          <w:rFonts w:ascii="Times New Roman" w:hAnsi="Times New Roman"/>
          <w:sz w:val="24"/>
          <w:szCs w:val="24"/>
          <w:lang w:val="kk-KZ"/>
        </w:rPr>
        <w:t xml:space="preserve"> штаты кестеде көрсетілген, ол айтарлықтай тұрақты.</w:t>
      </w:r>
    </w:p>
    <w:p w:rsidR="00532EBA" w:rsidRPr="0068295F" w:rsidRDefault="00532EBA" w:rsidP="00915CDF">
      <w:pPr>
        <w:tabs>
          <w:tab w:val="left" w:pos="567"/>
        </w:tabs>
        <w:spacing w:before="120" w:after="120"/>
        <w:jc w:val="both"/>
        <w:rPr>
          <w:rFonts w:ascii="Times New Roman" w:hAnsi="Times New Roman"/>
          <w:bCs/>
          <w:sz w:val="24"/>
          <w:szCs w:val="24"/>
          <w:lang w:val="kk-KZ"/>
        </w:rPr>
      </w:pPr>
      <w:r w:rsidRPr="0068295F">
        <w:rPr>
          <w:rFonts w:ascii="Times New Roman" w:hAnsi="Times New Roman"/>
          <w:bCs/>
          <w:sz w:val="24"/>
          <w:szCs w:val="24"/>
          <w:lang w:val="kk-KZ"/>
        </w:rPr>
        <w:tab/>
      </w:r>
      <w:r w:rsidRPr="0068295F">
        <w:rPr>
          <w:rFonts w:ascii="Times New Roman" w:hAnsi="Times New Roman"/>
          <w:sz w:val="24"/>
          <w:szCs w:val="24"/>
          <w:lang w:val="kk-KZ"/>
        </w:rPr>
        <w:t>Кесте. Аккредиттелген ЭБ жүзеге асыратын кафедралардың профессорлық-оқытушылық құрамының сапалық құрамы</w:t>
      </w:r>
    </w:p>
    <w:tbl>
      <w:tblPr>
        <w:tblW w:w="9854" w:type="dxa"/>
        <w:jc w:val="center"/>
        <w:tblInd w:w="465" w:type="dxa"/>
        <w:tblLayout w:type="fixed"/>
        <w:tblCellMar>
          <w:left w:w="40" w:type="dxa"/>
          <w:right w:w="40" w:type="dxa"/>
        </w:tblCellMar>
        <w:tblLook w:val="0000"/>
      </w:tblPr>
      <w:tblGrid>
        <w:gridCol w:w="1500"/>
        <w:gridCol w:w="999"/>
        <w:gridCol w:w="999"/>
        <w:gridCol w:w="1427"/>
        <w:gridCol w:w="1000"/>
        <w:gridCol w:w="1284"/>
        <w:gridCol w:w="1000"/>
        <w:gridCol w:w="1645"/>
      </w:tblGrid>
      <w:tr w:rsidR="00532EBA" w:rsidRPr="00D64752" w:rsidTr="00A157E0">
        <w:trPr>
          <w:trHeight w:hRule="exact" w:val="394"/>
          <w:jc w:val="center"/>
        </w:trPr>
        <w:tc>
          <w:tcPr>
            <w:tcW w:w="1500"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CA08EF"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ББ</w:t>
            </w:r>
            <w:r w:rsidR="00532EBA">
              <w:rPr>
                <w:rFonts w:ascii="Times New Roman" w:hAnsi="Times New Roman"/>
                <w:sz w:val="24"/>
                <w:szCs w:val="24"/>
                <w:lang w:val="ru-RU"/>
              </w:rPr>
              <w:t xml:space="preserve"> атауы</w:t>
            </w:r>
          </w:p>
        </w:tc>
        <w:tc>
          <w:tcPr>
            <w:tcW w:w="999" w:type="dxa"/>
            <w:tcBorders>
              <w:top w:val="single" w:sz="6" w:space="0" w:color="auto"/>
              <w:left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Орта жас</w:t>
            </w:r>
          </w:p>
        </w:tc>
        <w:tc>
          <w:tcPr>
            <w:tcW w:w="6356"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Ғылыми дәрежесі бар оқытушылар құрамы</w:t>
            </w:r>
          </w:p>
        </w:tc>
      </w:tr>
      <w:tr w:rsidR="00532EBA" w:rsidRPr="00D64752" w:rsidTr="003225D5">
        <w:trPr>
          <w:trHeight w:hRule="exact" w:val="1316"/>
          <w:jc w:val="center"/>
        </w:trPr>
        <w:tc>
          <w:tcPr>
            <w:tcW w:w="1500"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tcBorders>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Жалпы PPP</w:t>
            </w:r>
          </w:p>
        </w:tc>
        <w:tc>
          <w:tcPr>
            <w:tcW w:w="999"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Жалпы дәрежесі</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ғылым докторы</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 докторы</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 дәреже</w:t>
            </w:r>
          </w:p>
        </w:tc>
      </w:tr>
      <w:tr w:rsidR="00532EBA" w:rsidRPr="009061DC" w:rsidTr="00CF6FB3">
        <w:trPr>
          <w:trHeight w:hRule="exact" w:val="1290"/>
          <w:jc w:val="center"/>
        </w:trPr>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pStyle w:val="33"/>
              <w:spacing w:before="120" w:after="120"/>
              <w:jc w:val="center"/>
              <w:rPr>
                <w:rFonts w:ascii="Times New Roman" w:hAnsi="Times New Roman"/>
                <w:sz w:val="24"/>
                <w:szCs w:val="24"/>
              </w:rPr>
            </w:pPr>
            <w:r w:rsidRPr="009061DC">
              <w:rPr>
                <w:rFonts w:ascii="Times New Roman" w:hAnsi="Times New Roman"/>
                <w:sz w:val="24"/>
                <w:szCs w:val="24"/>
              </w:rPr>
              <w:t>6В01403 – Дене шынықтыру және спорт</w:t>
            </w:r>
          </w:p>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532EBA" w:rsidP="00915CDF">
            <w:pPr>
              <w:tabs>
                <w:tab w:val="left" w:pos="567"/>
              </w:tabs>
              <w:spacing w:before="120" w:after="120"/>
              <w:jc w:val="center"/>
              <w:rPr>
                <w:rFonts w:ascii="Times New Roman" w:hAnsi="Times New Roman"/>
                <w:sz w:val="24"/>
                <w:szCs w:val="24"/>
                <w:lang w:val="ru-RU"/>
              </w:rPr>
            </w:pPr>
          </w:p>
        </w:tc>
        <w:tc>
          <w:tcPr>
            <w:tcW w:w="999"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E341DB"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14</w:t>
            </w:r>
          </w:p>
        </w:tc>
        <w:tc>
          <w:tcPr>
            <w:tcW w:w="999"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48</w:t>
            </w: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E341DB"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8</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E341DB"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E341DB"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kk-KZ"/>
              </w:rPr>
              <w:t>57,14%</w:t>
            </w:r>
          </w:p>
        </w:tc>
      </w:tr>
    </w:tbl>
    <w:p w:rsidR="00532EBA" w:rsidRPr="00961D45" w:rsidRDefault="00532EBA" w:rsidP="00915CDF">
      <w:pPr>
        <w:spacing w:before="120" w:after="120"/>
        <w:ind w:firstLine="708"/>
        <w:jc w:val="both"/>
        <w:rPr>
          <w:rFonts w:ascii="Times New Roman" w:hAnsi="Times New Roman"/>
          <w:sz w:val="24"/>
          <w:szCs w:val="24"/>
        </w:rPr>
      </w:pPr>
      <w:r w:rsidRPr="00961D45">
        <w:rPr>
          <w:rFonts w:ascii="Times New Roman" w:hAnsi="Times New Roman"/>
          <w:sz w:val="24"/>
          <w:szCs w:val="24"/>
          <w:lang w:val="kk-KZ"/>
        </w:rPr>
        <w:t>Тәжірибелік бағыт:</w:t>
      </w:r>
    </w:p>
    <w:p w:rsidR="00532EBA" w:rsidRPr="009061DC" w:rsidRDefault="00805A0F" w:rsidP="00915CDF">
      <w:pPr>
        <w:spacing w:before="120" w:after="120"/>
        <w:ind w:firstLine="708"/>
        <w:jc w:val="both"/>
        <w:rPr>
          <w:rFonts w:ascii="Times New Roman" w:hAnsi="Times New Roman"/>
          <w:sz w:val="24"/>
          <w:szCs w:val="24"/>
          <w:lang w:val="ru-RU"/>
        </w:rPr>
      </w:pPr>
      <w:r>
        <w:rPr>
          <w:rFonts w:ascii="Times New Roman" w:hAnsi="Times New Roman"/>
          <w:sz w:val="24"/>
          <w:szCs w:val="24"/>
          <w:lang w:val="kk-KZ"/>
        </w:rPr>
        <w:t>ББ 6В</w:t>
      </w:r>
      <w:r w:rsidR="009061DC" w:rsidRPr="009061DC">
        <w:rPr>
          <w:rFonts w:ascii="Times New Roman" w:hAnsi="Times New Roman"/>
          <w:sz w:val="24"/>
          <w:szCs w:val="24"/>
          <w:lang w:val="kk-KZ"/>
        </w:rPr>
        <w:t xml:space="preserve">01403 </w:t>
      </w:r>
      <w:r w:rsidR="006A0645" w:rsidRPr="006A0645">
        <w:rPr>
          <w:rFonts w:ascii="Times New Roman" w:hAnsi="Times New Roman"/>
          <w:sz w:val="24"/>
          <w:szCs w:val="24"/>
          <w:lang w:val="kk-KZ"/>
        </w:rPr>
        <w:t>Физикалық мәдениет және спорт</w:t>
      </w:r>
    </w:p>
    <w:tbl>
      <w:tblPr>
        <w:tblW w:w="9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8"/>
        <w:gridCol w:w="1243"/>
        <w:gridCol w:w="1243"/>
        <w:gridCol w:w="1242"/>
        <w:gridCol w:w="1213"/>
        <w:gridCol w:w="1213"/>
      </w:tblGrid>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2017-2018 оқу жылы Г.</w:t>
            </w: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2018-2019 оқу жылы Г.</w:t>
            </w:r>
          </w:p>
        </w:tc>
        <w:tc>
          <w:tcPr>
            <w:tcW w:w="1242"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2019-2020 оқу жылы</w:t>
            </w:r>
          </w:p>
        </w:tc>
        <w:tc>
          <w:tcPr>
            <w:tcW w:w="121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2020-2021 оқу жылы</w:t>
            </w:r>
          </w:p>
        </w:tc>
        <w:tc>
          <w:tcPr>
            <w:tcW w:w="1213" w:type="dxa"/>
          </w:tcPr>
          <w:p w:rsidR="009061DC" w:rsidRPr="00961D45" w:rsidRDefault="009061DC" w:rsidP="00915CDF">
            <w:pPr>
              <w:spacing w:before="120" w:after="120"/>
              <w:jc w:val="center"/>
              <w:rPr>
                <w:rFonts w:ascii="Times New Roman" w:hAnsi="Times New Roman"/>
                <w:color w:val="000000"/>
                <w:sz w:val="24"/>
                <w:szCs w:val="24"/>
              </w:rPr>
            </w:pPr>
            <w:r>
              <w:rPr>
                <w:rFonts w:ascii="Times New Roman" w:hAnsi="Times New Roman"/>
                <w:color w:val="000000"/>
                <w:sz w:val="24"/>
                <w:szCs w:val="24"/>
              </w:rPr>
              <w:t>2021-2022 оқу жылы</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r w:rsidRPr="00961D45">
              <w:rPr>
                <w:rFonts w:ascii="Times New Roman" w:hAnsi="Times New Roman"/>
                <w:sz w:val="24"/>
                <w:szCs w:val="24"/>
                <w:lang w:val="ru-RU"/>
              </w:rPr>
              <w:t>Пәндерді оқытумен айналысатын практиктер саны</w:t>
            </w:r>
          </w:p>
        </w:tc>
        <w:tc>
          <w:tcPr>
            <w:tcW w:w="1243" w:type="dxa"/>
            <w:shd w:val="clear" w:color="auto" w:fill="auto"/>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3</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c>
          <w:tcPr>
            <w:tcW w:w="1213" w:type="dxa"/>
            <w:shd w:val="clear" w:color="auto" w:fill="auto"/>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Тәжірибе базаларының саны</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Бөлімшелердің саны</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p>
        </w:tc>
        <w:tc>
          <w:tcPr>
            <w:tcW w:w="1243" w:type="dxa"/>
            <w:shd w:val="clear" w:color="auto" w:fill="auto"/>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42" w:type="dxa"/>
            <w:shd w:val="clear" w:color="auto" w:fill="auto"/>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shd w:val="clear" w:color="auto" w:fill="auto"/>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tcPr>
          <w:p w:rsidR="009061DC" w:rsidRPr="009061DC" w:rsidRDefault="00E341DB"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r>
    </w:tbl>
    <w:p w:rsidR="00532EBA" w:rsidRPr="003D12EC" w:rsidRDefault="00532EBA" w:rsidP="00915CDF">
      <w:pPr>
        <w:spacing w:before="120" w:after="120"/>
        <w:ind w:firstLine="709"/>
        <w:jc w:val="both"/>
        <w:rPr>
          <w:rFonts w:ascii="Times New Roman" w:hAnsi="Times New Roman"/>
          <w:bCs/>
          <w:sz w:val="24"/>
          <w:szCs w:val="24"/>
          <w:lang w:val="ru-RU"/>
        </w:rPr>
      </w:pPr>
      <w:r w:rsidRPr="003D12EC">
        <w:rPr>
          <w:rFonts w:ascii="Times New Roman" w:hAnsi="Times New Roman"/>
          <w:bCs/>
          <w:sz w:val="24"/>
          <w:szCs w:val="24"/>
          <w:lang w:val="ru-RU"/>
        </w:rPr>
        <w:t>Университет порталында кафедра оқытушылары туралы толық ақпарат берілген. Сондай-ақ ол ЭП сәйкес пәндердің барлық оқу-әдістемелік кешендерінің мазмұнын қамтиды.</w:t>
      </w:r>
    </w:p>
    <w:p w:rsidR="00532EBA" w:rsidRPr="003D12EC"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bCs/>
          <w:sz w:val="24"/>
          <w:szCs w:val="24"/>
          <w:lang w:val="ru-RU"/>
        </w:rPr>
        <w:t>Кафедралардың профессорлық-оқытушылар құрамы оқу және оқу-әдістемелік жұмыстарды жүргізеді, кәсіптік білім берудің барлық бағыттары бойынша ғылыми-әдістемелік жұмыстарға қатысады, студенттердің ғылыми-зерттеу жұмыстарын бақылайды және басқарады, өз бетінше ғылыми-зерттеу жұмыстарымен айналысады, курстық және дипломдық жұмыстарға жетекшілік етеді. , оқылатын пәндер бойынша оқулықтар, оқу және оқу-әдістемелік кешендер, рефераттар, дәрістер және басқа да әдістемелік материалдарды әзірлейді</w:t>
      </w:r>
    </w:p>
    <w:p w:rsidR="00532EBA" w:rsidRPr="003D12EC" w:rsidRDefault="00532EBA" w:rsidP="00915CDF">
      <w:pPr>
        <w:spacing w:before="120" w:after="120"/>
        <w:jc w:val="both"/>
        <w:rPr>
          <w:rFonts w:ascii="Times New Roman" w:hAnsi="Times New Roman"/>
          <w:sz w:val="24"/>
          <w:szCs w:val="24"/>
          <w:shd w:val="clear" w:color="auto" w:fill="FFFFFF"/>
          <w:lang w:val="ru-RU"/>
        </w:rPr>
      </w:pPr>
      <w:r w:rsidRPr="003D12EC">
        <w:rPr>
          <w:rFonts w:ascii="Times New Roman" w:hAnsi="Times New Roman"/>
          <w:sz w:val="24"/>
          <w:szCs w:val="24"/>
          <w:shd w:val="clear" w:color="auto" w:fill="FFFFFF"/>
          <w:lang w:val="ru-RU"/>
        </w:rPr>
        <w:t>Штаттық кесте бойынша кадрлармен қамтамасыз ету 100% құрайды.</w:t>
      </w:r>
    </w:p>
    <w:p w:rsidR="00532EBA" w:rsidRPr="006857DD"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Білім беру бағдарламаларын әртүрлі жас топтарындағы: тәжірибелі, үлкен ғылыми-педагогикалық тәжірибесі бар мұғалімдер жүзеге асырады. Дене шынықтыру және спорт кафедрасының ОП 6В01403 «Дене шынықтыру және спорт» мамандығының оқытушысы, </w:t>
      </w:r>
      <w:r w:rsidRPr="003D12EC">
        <w:rPr>
          <w:rFonts w:ascii="Times New Roman" w:hAnsi="Times New Roman"/>
          <w:sz w:val="24"/>
          <w:szCs w:val="24"/>
          <w:lang w:val="kk-KZ"/>
        </w:rPr>
        <w:lastRenderedPageBreak/>
        <w:t>«Жылдың үздік кураторы -2018» атағының иегері Малдыбаев У.С. «Университеттің құрметті оқытушысы-2020» - Тоқпанов А.А. «ЖОО үздік оқытушысы-2020» - Смирнов И.Н. және республикалық «Жоғары оқу орнының үздік оқытушысы» байқауына қатысуға ұсынылды. Сатиев О.Ж. Қазақстан Республикасы Мәдениет және спорт министрлігінің «Дене шынықтыру мен спорттық дамытқан сіңірген еңбегі үшін» төсбелгісімен марапатталды. Кафедраның көптеген профессорлық-оқытушылар құрамы спортты дамытуға қосқан үлесі үшін облыс, қала әкімінің және университет басшылығының Құрмет грамоталарымен және алғыс хаттарымен марапатталды.</w:t>
      </w:r>
    </w:p>
    <w:p w:rsidR="00532EBA" w:rsidRPr="0068295F" w:rsidRDefault="00805A0F" w:rsidP="00915CDF">
      <w:pPr>
        <w:widowControl/>
        <w:autoSpaceDE w:val="0"/>
        <w:autoSpaceDN w:val="0"/>
        <w:adjustRightInd w:val="0"/>
        <w:spacing w:before="120" w:after="120"/>
        <w:jc w:val="both"/>
        <w:rPr>
          <w:rFonts w:ascii="Times New Roman" w:hAnsi="Times New Roman"/>
          <w:sz w:val="24"/>
          <w:szCs w:val="24"/>
          <w:lang w:val="kk-KZ"/>
        </w:rPr>
      </w:pPr>
      <w:r>
        <w:rPr>
          <w:rFonts w:ascii="Times New Roman" w:hAnsi="Times New Roman"/>
          <w:sz w:val="24"/>
          <w:szCs w:val="24"/>
          <w:lang w:val="kk-KZ"/>
        </w:rPr>
        <w:t>ББ</w:t>
      </w:r>
      <w:r w:rsidR="00532EBA" w:rsidRPr="0068295F">
        <w:rPr>
          <w:rFonts w:ascii="Times New Roman" w:hAnsi="Times New Roman"/>
          <w:sz w:val="24"/>
          <w:szCs w:val="24"/>
          <w:lang w:val="kk-KZ"/>
        </w:rPr>
        <w:t xml:space="preserve"> жүзеге асыратын мұғалімдердің даму әлеуеті бар, яғни жақсартуға және өзін-өзі дамытуға ұмтылу.</w:t>
      </w:r>
      <w:r w:rsidR="00532EBA" w:rsidRPr="0068295F">
        <w:rPr>
          <w:rFonts w:ascii="Times New Roman" w:hAnsi="Times New Roman" w:cs="Times New Roman"/>
          <w:sz w:val="24"/>
          <w:szCs w:val="24"/>
          <w:lang w:val="kk-KZ"/>
        </w:rPr>
        <w:t>оқу, ғылыми және инновациялық қызметте олардың жұмысына ықпалдасу. Төлегенова Ж.А. «Орталық Қазақстан «Дене шынықтыру және спорт» мамандығы студенттерінің дене дайындығын бағалау» нысанына 2021 жылғы 22 желтоқсандағы № 22542 авторлық құқық берілген. Мұғалімдер</w:t>
      </w:r>
      <w:r w:rsidR="00532EBA" w:rsidRPr="0068295F">
        <w:rPr>
          <w:rFonts w:ascii="Times New Roman" w:hAnsi="Times New Roman"/>
          <w:sz w:val="24"/>
          <w:szCs w:val="24"/>
          <w:lang w:val="kk-KZ"/>
        </w:rPr>
        <w:t>сабақтарда өзіміздің ғылыми зерттеулеріміздің нәтижелері пайдаланылады. Кафедраның профессорлық-оқытушылық құрамы әзірлеген оқу және оқу-әдістемелік кешендердің электронды нұсқалары ҚҰ медиатекасына тұрақты түрде тапсырылады.</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Жалпы, профессорлық-оқытушылық құрамның кәсіби және ғылыми-педагогикалық деңгейі жоғары, ол оқытудың мақсаты мен міндеттеріне толық сәйкес келеді. БӨ-нің одан әрі дамуын ескере отырып, бұл жеткіліксіз және бөлім кадрлармен қамтамасыз етуді жақсарту бойынша алдағы жұмыстарды жоспарлап отыр.</w:t>
      </w:r>
    </w:p>
    <w:p w:rsidR="00532EBA" w:rsidRPr="0068295F" w:rsidRDefault="002B5582"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ББ6В</w:t>
      </w:r>
      <w:r w:rsidR="00827C08" w:rsidRPr="0068295F">
        <w:rPr>
          <w:rFonts w:ascii="Times New Roman" w:hAnsi="Times New Roman"/>
          <w:sz w:val="24"/>
          <w:szCs w:val="24"/>
          <w:lang w:val="kk-KZ"/>
        </w:rPr>
        <w:t>01403 бойынша профессорлық-оқытушылық құрамның дәрежесі ОП PhD докторанттарының есебінен үнемі өсіп отырады. Мысалы, Малдыбаев У.С. биылғы жылы докторантураны аяқтады. Мамандық бойынша профессорлық-оқытушылық құрамның ассистенттен оқытушыға дейін кәсіби дамуы, ең алдымен, кәсіби деңгейіне, құзыреттілігіне, ғылыми-зерттеу жұмыстарына қатысуына, VR және спорттық-қоғамдық қызмет саласындағы ұйымдастырушылық қабілетіне байланысты. Осы мақсатта университетте профессорлық-оқытушылық құрам қызметінің барлық аспектілерін қамтитын және бос лауазымдарға орналасуға оқытушылар арасында конкурс өткізуге, сондай-ақ басқарманың лауазымдарына резервті қалыптастыруға негіз болатын Ереже әзірленіп, енгізілді. университеттің әкімшілік деңгейі.</w:t>
      </w:r>
    </w:p>
    <w:p w:rsidR="00532EBA" w:rsidRPr="0068295F" w:rsidRDefault="0032058B"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Аккредиттелген ББ</w:t>
      </w:r>
      <w:r w:rsidR="00532EBA" w:rsidRPr="0068295F">
        <w:rPr>
          <w:rFonts w:ascii="Times New Roman" w:hAnsi="Times New Roman"/>
          <w:sz w:val="24"/>
          <w:szCs w:val="24"/>
          <w:lang w:val="kk-KZ"/>
        </w:rPr>
        <w:t>-ның қазіргі оқытушылар құрамы талаптарға және оның орындалуына толық сәйкес келеді.</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Кафедралардың профессорлық-оқытушылық құрамы жыл сайын педагогикалық шеберлік курстарынан өтіп, жұмысқа қабылдау кезінде бос лауазымдарға орналасуға үміткер үміткердің біліктілігін арттыру курстарынан өткендігі туралы сертификаттардың болуына назар аударады. Педагог-практиктер біліктілікті арттыру курстарына жазылуға міндетті.</w:t>
      </w:r>
    </w:p>
    <w:p w:rsidR="00532EBA" w:rsidRPr="0068295F" w:rsidRDefault="006A0645" w:rsidP="00915CDF">
      <w:pPr>
        <w:spacing w:before="120" w:after="120"/>
        <w:ind w:firstLine="709"/>
        <w:jc w:val="both"/>
        <w:rPr>
          <w:rFonts w:ascii="Times New Roman" w:hAnsi="Times New Roman"/>
          <w:spacing w:val="4"/>
          <w:sz w:val="24"/>
          <w:szCs w:val="24"/>
          <w:shd w:val="clear" w:color="auto" w:fill="FFFFFF"/>
          <w:lang w:val="kk-KZ"/>
        </w:rPr>
      </w:pPr>
      <w:r w:rsidRPr="006A0645">
        <w:rPr>
          <w:rFonts w:ascii="Times New Roman" w:hAnsi="Times New Roman"/>
          <w:spacing w:val="4"/>
          <w:sz w:val="24"/>
          <w:szCs w:val="24"/>
          <w:shd w:val="clear" w:color="auto" w:fill="FFFFFF"/>
          <w:lang w:val="kk-KZ"/>
        </w:rPr>
        <w:t xml:space="preserve">Физикалық мәдениет және спорт </w:t>
      </w:r>
      <w:r w:rsidR="005033A2" w:rsidRPr="0068295F">
        <w:rPr>
          <w:rFonts w:ascii="Times New Roman" w:hAnsi="Times New Roman"/>
          <w:spacing w:val="4"/>
          <w:sz w:val="24"/>
          <w:szCs w:val="24"/>
          <w:shd w:val="clear" w:color="auto" w:fill="FFFFFF"/>
          <w:lang w:val="kk-KZ"/>
        </w:rPr>
        <w:t>мамандығы бойынша кадрларды қабылдау және іріктеу кезінде кандидатты кафедра кеңесі (5 адам) қарайды, бөлім басшысы жауапты болады.</w:t>
      </w:r>
    </w:p>
    <w:p w:rsidR="00532EBA" w:rsidRPr="0068295F" w:rsidRDefault="00532EBA" w:rsidP="00915CDF">
      <w:pPr>
        <w:spacing w:before="120" w:after="120"/>
        <w:ind w:firstLine="709"/>
        <w:jc w:val="both"/>
        <w:rPr>
          <w:rFonts w:ascii="Times New Roman" w:hAnsi="Times New Roman"/>
          <w:sz w:val="24"/>
          <w:szCs w:val="24"/>
          <w:shd w:val="clear" w:color="auto" w:fill="FFFFFF"/>
          <w:lang w:val="kk-KZ"/>
        </w:rPr>
      </w:pPr>
      <w:r w:rsidRPr="0068295F">
        <w:rPr>
          <w:rFonts w:ascii="Times New Roman" w:hAnsi="Times New Roman"/>
          <w:sz w:val="24"/>
          <w:szCs w:val="24"/>
          <w:shd w:val="clear" w:color="auto" w:fill="FFFFFF"/>
          <w:lang w:val="kk-KZ"/>
        </w:rPr>
        <w:t>Бос орындар болған жағдайда конкурс жарияланады, оны тиісті негізгі білімі бар мүдделі тұлғалар ұсынады. Магистратура түлектерінің кадрлық резерві де жасақталуда.</w:t>
      </w:r>
    </w:p>
    <w:p w:rsidR="00532EBA" w:rsidRPr="00B923C7"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 xml:space="preserve">Университеттің профессорлық-оқытушылық құрамы мен студенттері студенттердің оқу тәжірибесін жақсарту және студенттердің сыни ойлауы мен жеке дағдыларын ынталандыру үшін оқу және оқу әдістерін үнемі қайталайды. Оқушылардың оқу стилі әртүрлі. Кейбір студенттер сынақ пен қателік арқылы оқу тиімдірек деп санаса, басқалары тәжірибе арқылы білім алады. </w:t>
      </w:r>
      <w:r w:rsidRPr="00887477">
        <w:rPr>
          <w:rFonts w:ascii="Times New Roman" w:hAnsi="Times New Roman"/>
          <w:sz w:val="24"/>
          <w:szCs w:val="24"/>
          <w:lang w:val="kk-KZ"/>
        </w:rPr>
        <w:t xml:space="preserve">Студенттер әдебиеттерді оқу арқылы ақпаратты жақсы қабылдайды, басқалары оны түсіну үшін теорияны талқылауы керек. Оқушылардың қажеттіліктері мен қызығушылықтары әртүрлі. Барлық студенттерде оқу жоспарынан тыс қажеттіліктер бар. </w:t>
      </w:r>
      <w:r w:rsidRPr="00B923C7">
        <w:rPr>
          <w:rFonts w:ascii="Times New Roman" w:hAnsi="Times New Roman"/>
          <w:sz w:val="24"/>
          <w:szCs w:val="24"/>
          <w:lang w:val="kk-KZ"/>
        </w:rPr>
        <w:t xml:space="preserve">Оқушыға бағытталған әдіс оқушыға үлкен жауапкершілік жүктейді, оны </w:t>
      </w:r>
      <w:r w:rsidRPr="00B923C7">
        <w:rPr>
          <w:rFonts w:ascii="Times New Roman" w:hAnsi="Times New Roman"/>
          <w:sz w:val="24"/>
          <w:szCs w:val="24"/>
          <w:lang w:val="kk-KZ"/>
        </w:rPr>
        <w:lastRenderedPageBreak/>
        <w:t>ойлауға, өңдеуге, талдауға, сынға, мәселелерді шешуге баулиды.</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Бөлімшелерде ішкі бақылау жүйесі бар. Ол үшін оқу жылының семестрлері бойынша сабақтарға өзара қатысу кестесі жасалады, оның нәтижелері кафедра мәжілістерінде талқыланады және хаттамалармен ресімделеді. Сондай-ақ, кафедра оқытушыларының ашық сабақтарын өткізу кестесі жасалған. Ашық сессия талқыланып, хаттамамен ресімделеді. Кафедраларда қатысқан сабақтарды талдау негізінде ЭБ дамыту жоспарын одан әрі әзірлеу үшін түзету шараларының жоспары жасалады.</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shd w:val="clear" w:color="auto" w:fill="FFFFFF"/>
          <w:lang w:val="kk-KZ"/>
        </w:rPr>
        <w:t>Мұғалімнің жүктемесі мұғалімнің жеке жоспарында көрсетіледі. Ол</w:t>
      </w:r>
      <w:r w:rsidRPr="00B923C7">
        <w:rPr>
          <w:rFonts w:ascii="Times New Roman" w:hAnsi="Times New Roman"/>
          <w:sz w:val="24"/>
          <w:szCs w:val="24"/>
          <w:lang w:val="kk-KZ"/>
        </w:rPr>
        <w:t>мәжілісінде қаралады және бөлім басшысы бекітеді. Кафедраларда ғылыми кітапхананың тапсырыстары бойынша оқытушылардың әдістемелік қызметін жоспарлау тәжірибесі енгізілді. Ол үшін кітапханада жыл сайын әдебиеттермен жеткілікті қамтамасыз етілмеген пәндер тізімі жасалады.</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Жеке жоспардағы жоспарланған жұмыстардың орындалу барысы бөлім мәжілістерінде жүйелі түрде қаралып, жеке жоспардың арнайы бағандарында белгіленеді.</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Жыл сайын жеке жоспардың нысаны оған педагогикалық қызметтің өзектілігін қамтамасыз ететін жұмыстарды енгізу мақсатында қаралады.</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Жыл сайын профессорлық-оқытушылар құрамы кафедра мәжілістерінде жеке жоспарлардың орындалуы туралы есеп береді.</w:t>
      </w:r>
    </w:p>
    <w:p w:rsidR="00532EBA" w:rsidRPr="00B923C7" w:rsidRDefault="00532EBA" w:rsidP="00915CDF">
      <w:pPr>
        <w:spacing w:before="120" w:after="120"/>
        <w:ind w:firstLine="709"/>
        <w:jc w:val="both"/>
        <w:rPr>
          <w:rFonts w:ascii="Times New Roman" w:hAnsi="Times New Roman"/>
          <w:sz w:val="24"/>
          <w:szCs w:val="24"/>
          <w:lang w:val="kk-KZ"/>
        </w:rPr>
      </w:pPr>
      <w:r w:rsidRPr="00B923C7">
        <w:rPr>
          <w:rFonts w:ascii="Times New Roman" w:hAnsi="Times New Roman"/>
          <w:sz w:val="24"/>
          <w:szCs w:val="24"/>
          <w:lang w:val="kk-KZ"/>
        </w:rPr>
        <w:t>Кафедралардағы профессорлық-оқытушылық құрамның педагогикалық жұмысының жылдық көлемін оқу жылына бекітілген нормативті, профессорлық-оқытушылық құрам штатын негізге ала отырып және туындайтын оқу жұмысының барлық түрлерін орындау қажеттілігін ескере отырып, Ғылыми кеңес белгілейді. оқу жоспарларынан. Профессорлар құрамының оқу жүктемесі оқытушылар (профессор, доцент, оқытушы) санаттары үшін оқу сағаттарының көлемін белгілейтін оқу жылына арналған жылдық оқу жүктемесінің нормаларын бекіту туралы жылдық бұйрыққа сәйкес қалыптастырылады. және ассистент).</w:t>
      </w:r>
    </w:p>
    <w:p w:rsidR="00532EBA" w:rsidRPr="00B923C7" w:rsidRDefault="00532EBA" w:rsidP="00E60DF2">
      <w:pPr>
        <w:ind w:firstLine="709"/>
        <w:jc w:val="both"/>
        <w:rPr>
          <w:rFonts w:ascii="Times New Roman" w:hAnsi="Times New Roman"/>
          <w:sz w:val="24"/>
          <w:szCs w:val="24"/>
          <w:lang w:val="kk-KZ"/>
        </w:rPr>
      </w:pPr>
      <w:r w:rsidRPr="00B923C7">
        <w:rPr>
          <w:rFonts w:ascii="Times New Roman" w:hAnsi="Times New Roman"/>
          <w:sz w:val="24"/>
          <w:szCs w:val="24"/>
          <w:lang w:val="kk-KZ"/>
        </w:rPr>
        <w:t>Жүргізілген ғылыми жұмыс оқу үдерісімен кешенді байланыста, өйткені оған студенттер қатысады. Кәсіби тәжірибе нәтижесінде алынған материалдар дипломдық жұмыстарды жазуға негіз болады.</w:t>
      </w:r>
    </w:p>
    <w:p w:rsidR="00E60DF2" w:rsidRPr="00B923C7" w:rsidRDefault="00081FC6" w:rsidP="00E60DF2">
      <w:pPr>
        <w:widowControl/>
        <w:numPr>
          <w:ilvl w:val="0"/>
          <w:numId w:val="33"/>
        </w:numPr>
        <w:tabs>
          <w:tab w:val="clear" w:pos="720"/>
          <w:tab w:val="num" w:pos="0"/>
        </w:tabs>
        <w:ind w:left="0" w:firstLine="0"/>
        <w:jc w:val="both"/>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color w:val="000000"/>
          <w:sz w:val="24"/>
          <w:szCs w:val="24"/>
          <w:lang w:val="kk-KZ" w:eastAsia="ru-RU"/>
        </w:rPr>
        <w:t>СҒЗЖ ғылымының жағымсыз жақтары - Жарияланымдар тек республикалық және халықаралық конференцияларда болады, студенттер республикалық олимпиадаларда да СҒЗЖ қабылдайды.</w:t>
      </w:r>
    </w:p>
    <w:p w:rsidR="00E60DF2" w:rsidRPr="00B923C7" w:rsidRDefault="00214B83" w:rsidP="00E60DF2">
      <w:pPr>
        <w:widowControl/>
        <w:tabs>
          <w:tab w:val="num" w:pos="0"/>
        </w:tabs>
        <w:jc w:val="both"/>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color w:val="000000"/>
          <w:sz w:val="24"/>
          <w:szCs w:val="24"/>
          <w:lang w:val="kk-KZ" w:eastAsia="ru-RU"/>
        </w:rPr>
        <w:t>ДМ және С  ББ</w:t>
      </w:r>
      <w:r w:rsidR="00E60DF2" w:rsidRPr="00B923C7">
        <w:rPr>
          <w:rFonts w:ascii="Times New Roman" w:eastAsia="Times New Roman" w:hAnsi="Times New Roman" w:cs="Times New Roman"/>
          <w:color w:val="000000"/>
          <w:sz w:val="24"/>
          <w:szCs w:val="24"/>
          <w:lang w:val="kk-KZ" w:eastAsia="ru-RU"/>
        </w:rPr>
        <w:t xml:space="preserve"> студенттері арасында кездесулер, дөңгелек үстелдер, ҒТО актив жиналыстары, жергілікті студенттік журналда жариялану тұрақты түрде өткізіліп тұрады.</w:t>
      </w:r>
    </w:p>
    <w:p w:rsidR="00E60DF2" w:rsidRPr="00B923C7" w:rsidRDefault="00E60DF2" w:rsidP="00E60DF2">
      <w:pPr>
        <w:widowControl/>
        <w:tabs>
          <w:tab w:val="num" w:pos="0"/>
        </w:tabs>
        <w:jc w:val="both"/>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color w:val="000000"/>
          <w:sz w:val="24"/>
          <w:szCs w:val="24"/>
          <w:lang w:val="kk-KZ" w:eastAsia="ru-RU"/>
        </w:rPr>
        <w:t xml:space="preserve">Әлсіз ғылыми-техникалық база (тәжірибелерді жүргізу үшін қажетті құрал-жабдықтардың болмауы, ТК </w:t>
      </w:r>
      <w:r w:rsidR="002122AF" w:rsidRPr="00B923C7">
        <w:rPr>
          <w:rFonts w:ascii="Times New Roman" w:eastAsia="Times New Roman" w:hAnsi="Times New Roman" w:cs="Times New Roman"/>
          <w:color w:val="000000"/>
          <w:sz w:val="24"/>
          <w:szCs w:val="24"/>
          <w:lang w:val="kk-KZ" w:eastAsia="ru-RU"/>
        </w:rPr>
        <w:t xml:space="preserve">ББ ДМ және </w:t>
      </w:r>
      <w:r w:rsidRPr="00B923C7">
        <w:rPr>
          <w:rFonts w:ascii="Times New Roman" w:eastAsia="Times New Roman" w:hAnsi="Times New Roman" w:cs="Times New Roman"/>
          <w:color w:val="000000"/>
          <w:sz w:val="24"/>
          <w:szCs w:val="24"/>
          <w:lang w:val="kk-KZ" w:eastAsia="ru-RU"/>
        </w:rPr>
        <w:t>С арнайы жабдықты қажет етеді). Шетелдік журналдардың мәселелер бойынша кепілдіктерінің болмауына байланысты SCOPUS мақалаларының болмауы.</w:t>
      </w:r>
    </w:p>
    <w:p w:rsidR="00E60DF2" w:rsidRPr="00B923C7" w:rsidRDefault="00E60DF2" w:rsidP="00E60DF2">
      <w:pPr>
        <w:widowControl/>
        <w:numPr>
          <w:ilvl w:val="0"/>
          <w:numId w:val="34"/>
        </w:numPr>
        <w:tabs>
          <w:tab w:val="clear" w:pos="720"/>
          <w:tab w:val="num" w:pos="0"/>
        </w:tabs>
        <w:ind w:left="0" w:firstLine="0"/>
        <w:jc w:val="both"/>
        <w:rPr>
          <w:rFonts w:ascii="Times New Roman" w:eastAsia="Times New Roman" w:hAnsi="Times New Roman" w:cs="Times New Roman"/>
          <w:sz w:val="24"/>
          <w:szCs w:val="24"/>
          <w:lang w:val="kk-KZ" w:eastAsia="ru-RU"/>
        </w:rPr>
      </w:pPr>
      <w:r w:rsidRPr="00B923C7">
        <w:rPr>
          <w:rFonts w:ascii="Times New Roman" w:eastAsia="Times New Roman" w:hAnsi="Times New Roman" w:cs="Times New Roman"/>
          <w:color w:val="000000"/>
          <w:sz w:val="24"/>
          <w:szCs w:val="24"/>
          <w:lang w:val="kk-KZ" w:eastAsia="ru-RU"/>
        </w:rPr>
        <w:t>Жағымды аспектілері – ККСОН басылымдары жетекші мұғалімдердің жыл сайынғы оқытушылық басылымдары</w:t>
      </w:r>
      <w:r w:rsidRPr="00B923C7">
        <w:rPr>
          <w:rFonts w:ascii="Times New Roman" w:eastAsia="Times New Roman" w:hAnsi="Times New Roman" w:cs="Times New Roman"/>
          <w:color w:val="000000"/>
          <w:sz w:val="28"/>
          <w:szCs w:val="28"/>
          <w:lang w:val="kk-KZ" w:eastAsia="ru-RU"/>
        </w:rPr>
        <w:t>.</w:t>
      </w:r>
    </w:p>
    <w:p w:rsidR="00081FC6" w:rsidRDefault="00081FC6"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Default="004E4CB4" w:rsidP="00E60DF2">
      <w:pPr>
        <w:ind w:firstLine="709"/>
        <w:jc w:val="both"/>
        <w:rPr>
          <w:rFonts w:ascii="Times New Roman" w:hAnsi="Times New Roman"/>
          <w:sz w:val="24"/>
          <w:szCs w:val="24"/>
          <w:lang w:val="kk-KZ"/>
        </w:rPr>
      </w:pPr>
    </w:p>
    <w:p w:rsidR="004E4CB4" w:rsidRPr="00B923C7" w:rsidRDefault="004E4CB4" w:rsidP="00E60DF2">
      <w:pPr>
        <w:ind w:firstLine="709"/>
        <w:jc w:val="both"/>
        <w:rPr>
          <w:rFonts w:ascii="Times New Roman" w:hAnsi="Times New Roman"/>
          <w:sz w:val="24"/>
          <w:szCs w:val="24"/>
          <w:lang w:val="kk-KZ"/>
        </w:rPr>
      </w:pPr>
    </w:p>
    <w:p w:rsidR="00D97C4C" w:rsidRPr="00B923C7" w:rsidRDefault="00F60651" w:rsidP="00E60DF2">
      <w:pPr>
        <w:ind w:firstLine="709"/>
        <w:jc w:val="both"/>
        <w:rPr>
          <w:rFonts w:ascii="Times New Roman" w:hAnsi="Times New Roman"/>
          <w:sz w:val="24"/>
          <w:szCs w:val="24"/>
          <w:lang w:val="kk-KZ"/>
        </w:rPr>
      </w:pPr>
      <w:r w:rsidRPr="00B923C7">
        <w:rPr>
          <w:rFonts w:ascii="Times New Roman" w:hAnsi="Times New Roman"/>
          <w:sz w:val="24"/>
          <w:szCs w:val="24"/>
          <w:lang w:val="kk-KZ"/>
        </w:rPr>
        <w:lastRenderedPageBreak/>
        <w:t>Кесте . Мамандық ПОҚ мен студенттерінің жарияланымдық белсенділігі</w:t>
      </w:r>
    </w:p>
    <w:p w:rsidR="001D6A0E" w:rsidRPr="00B923C7" w:rsidRDefault="001D6A0E" w:rsidP="00F60651">
      <w:pPr>
        <w:jc w:val="both"/>
        <w:rPr>
          <w:rFonts w:ascii="Times New Roman" w:hAnsi="Times New Roman"/>
          <w:sz w:val="24"/>
          <w:szCs w:val="24"/>
          <w:lang w:val="kk-K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35"/>
        <w:gridCol w:w="754"/>
        <w:gridCol w:w="754"/>
        <w:gridCol w:w="754"/>
        <w:gridCol w:w="754"/>
        <w:gridCol w:w="754"/>
      </w:tblGrid>
      <w:tr w:rsidR="001D6A0E" w:rsidRPr="00275574" w:rsidTr="001D6A0E">
        <w:tc>
          <w:tcPr>
            <w:tcW w:w="2447" w:type="dxa"/>
          </w:tcPr>
          <w:p w:rsidR="001D6A0E" w:rsidRPr="00010B1E" w:rsidRDefault="001D6A0E" w:rsidP="00C1584A">
            <w:pPr>
              <w:spacing w:before="120" w:after="120"/>
              <w:rPr>
                <w:rFonts w:ascii="KZ Times New Roman" w:hAnsi="KZ Times New Roman"/>
                <w:b/>
                <w:lang w:val="ru-RU"/>
              </w:rPr>
            </w:pPr>
            <w:r>
              <w:rPr>
                <w:rFonts w:ascii="KZ Times New Roman" w:hAnsi="KZ Times New Roman"/>
                <w:b/>
                <w:lang w:val="ru-RU"/>
              </w:rPr>
              <w:t>Жыл/жұмыс түрлерінің атауы</w:t>
            </w:r>
          </w:p>
        </w:tc>
        <w:tc>
          <w:tcPr>
            <w:tcW w:w="1247" w:type="dxa"/>
          </w:tcPr>
          <w:p w:rsidR="001D6A0E" w:rsidRPr="00275574" w:rsidRDefault="001D6A0E" w:rsidP="00C1584A">
            <w:pPr>
              <w:spacing w:before="120" w:after="120"/>
              <w:jc w:val="center"/>
              <w:rPr>
                <w:rFonts w:ascii="KZ Times New Roman" w:hAnsi="KZ Times New Roman"/>
                <w:b/>
              </w:rPr>
            </w:pPr>
            <w:r w:rsidRPr="00275574">
              <w:rPr>
                <w:rFonts w:ascii="KZ Times New Roman" w:hAnsi="KZ Times New Roman"/>
                <w:b/>
              </w:rPr>
              <w:t>2017-2018 оқу жылы</w:t>
            </w:r>
          </w:p>
        </w:tc>
        <w:tc>
          <w:tcPr>
            <w:tcW w:w="1365" w:type="dxa"/>
          </w:tcPr>
          <w:p w:rsidR="001D6A0E" w:rsidRPr="00275574" w:rsidRDefault="001D6A0E" w:rsidP="00C1584A">
            <w:pPr>
              <w:spacing w:before="120" w:after="120"/>
              <w:jc w:val="center"/>
              <w:rPr>
                <w:rFonts w:ascii="KZ Times New Roman" w:hAnsi="KZ Times New Roman"/>
                <w:b/>
              </w:rPr>
            </w:pPr>
            <w:r w:rsidRPr="00275574">
              <w:rPr>
                <w:rFonts w:ascii="KZ Times New Roman" w:hAnsi="KZ Times New Roman"/>
                <w:b/>
              </w:rPr>
              <w:t>2018-2019 оқу жылы</w:t>
            </w:r>
          </w:p>
        </w:tc>
        <w:tc>
          <w:tcPr>
            <w:tcW w:w="1366" w:type="dxa"/>
          </w:tcPr>
          <w:p w:rsidR="001D6A0E" w:rsidRPr="00275574" w:rsidRDefault="001D6A0E" w:rsidP="00C1584A">
            <w:pPr>
              <w:spacing w:before="120" w:after="120"/>
              <w:jc w:val="center"/>
              <w:rPr>
                <w:rFonts w:ascii="KZ Times New Roman" w:hAnsi="KZ Times New Roman"/>
                <w:b/>
              </w:rPr>
            </w:pPr>
            <w:r w:rsidRPr="00275574">
              <w:rPr>
                <w:rFonts w:ascii="KZ Times New Roman" w:hAnsi="KZ Times New Roman"/>
                <w:b/>
              </w:rPr>
              <w:t>2019-2020 оқу жылы</w:t>
            </w:r>
          </w:p>
        </w:tc>
        <w:tc>
          <w:tcPr>
            <w:tcW w:w="1306" w:type="dxa"/>
          </w:tcPr>
          <w:p w:rsidR="001D6A0E" w:rsidRPr="00275574" w:rsidRDefault="001D6A0E" w:rsidP="00C1584A">
            <w:pPr>
              <w:spacing w:before="120" w:after="120"/>
              <w:jc w:val="center"/>
              <w:rPr>
                <w:rFonts w:ascii="KZ Times New Roman" w:hAnsi="KZ Times New Roman"/>
                <w:b/>
              </w:rPr>
            </w:pPr>
            <w:r w:rsidRPr="00275574">
              <w:rPr>
                <w:rFonts w:ascii="KZ Times New Roman" w:hAnsi="KZ Times New Roman"/>
                <w:b/>
              </w:rPr>
              <w:t>2020-2021 оқу жылы</w:t>
            </w:r>
          </w:p>
        </w:tc>
        <w:tc>
          <w:tcPr>
            <w:tcW w:w="1306" w:type="dxa"/>
          </w:tcPr>
          <w:p w:rsidR="001D6A0E" w:rsidRPr="00275574" w:rsidRDefault="001D6A0E" w:rsidP="00C1584A">
            <w:pPr>
              <w:spacing w:before="120" w:after="120"/>
              <w:jc w:val="center"/>
              <w:rPr>
                <w:rFonts w:ascii="KZ Times New Roman" w:hAnsi="KZ Times New Roman"/>
                <w:b/>
                <w:lang w:val="ru-RU"/>
              </w:rPr>
            </w:pPr>
            <w:r w:rsidRPr="00275574">
              <w:rPr>
                <w:rFonts w:ascii="KZ Times New Roman" w:hAnsi="KZ Times New Roman"/>
                <w:b/>
                <w:lang w:val="ru-RU"/>
              </w:rPr>
              <w:t>2021-2022 оқу жылы</w:t>
            </w:r>
          </w:p>
        </w:tc>
      </w:tr>
      <w:tr w:rsidR="001D6A0E" w:rsidRPr="00275574" w:rsidTr="00C1584A">
        <w:tc>
          <w:tcPr>
            <w:tcW w:w="9037" w:type="dxa"/>
            <w:gridSpan w:val="6"/>
          </w:tcPr>
          <w:p w:rsidR="001D6A0E" w:rsidRPr="00275574" w:rsidRDefault="00A26D65" w:rsidP="00C1584A">
            <w:pPr>
              <w:spacing w:before="120" w:after="120"/>
              <w:jc w:val="center"/>
              <w:rPr>
                <w:rFonts w:ascii="KZ Times New Roman" w:hAnsi="KZ Times New Roman"/>
                <w:b/>
                <w:lang w:val="ru-RU"/>
              </w:rPr>
            </w:pPr>
            <w:r w:rsidRPr="00A26D65">
              <w:rPr>
                <w:rFonts w:ascii="Times New Roman" w:hAnsi="Times New Roman"/>
                <w:sz w:val="24"/>
                <w:szCs w:val="24"/>
                <w:lang w:val="ru-RU"/>
              </w:rPr>
              <w:t>ПОҚ</w:t>
            </w:r>
            <w:r>
              <w:rPr>
                <w:rFonts w:ascii="Times New Roman" w:hAnsi="Times New Roman"/>
                <w:sz w:val="24"/>
                <w:szCs w:val="24"/>
                <w:lang w:val="ru-RU"/>
              </w:rPr>
              <w:t xml:space="preserve"> мамандығының ж</w:t>
            </w:r>
            <w:r w:rsidRPr="00A26D65">
              <w:rPr>
                <w:rFonts w:ascii="Times New Roman" w:hAnsi="Times New Roman"/>
                <w:sz w:val="24"/>
                <w:szCs w:val="24"/>
                <w:lang w:val="ru-RU"/>
              </w:rPr>
              <w:t>ариялау белсенділігі</w:t>
            </w:r>
          </w:p>
        </w:tc>
      </w:tr>
      <w:tr w:rsidR="001D6A0E" w:rsidRPr="001D6A0E" w:rsidTr="001D6A0E">
        <w:tc>
          <w:tcPr>
            <w:tcW w:w="2447" w:type="dxa"/>
          </w:tcPr>
          <w:p w:rsidR="001D6A0E" w:rsidRPr="0068295F" w:rsidRDefault="001D6A0E" w:rsidP="00C1584A">
            <w:pPr>
              <w:spacing w:before="120" w:after="120"/>
              <w:rPr>
                <w:rFonts w:ascii="KZ Times New Roman" w:hAnsi="KZ Times New Roman"/>
              </w:rPr>
            </w:pPr>
            <w:r>
              <w:rPr>
                <w:rFonts w:ascii="KZ Times New Roman" w:hAnsi="KZ Times New Roman"/>
                <w:lang w:val="ru-RU"/>
              </w:rPr>
              <w:t>ҚазақстанРеспубликасындағыпедагогикалықұжымныңбасылымдары</w:t>
            </w:r>
          </w:p>
          <w:p w:rsidR="001D6A0E" w:rsidRPr="0068295F" w:rsidRDefault="001D6A0E" w:rsidP="00C1584A">
            <w:pPr>
              <w:spacing w:before="120" w:after="120"/>
              <w:rPr>
                <w:rFonts w:ascii="KZ Times New Roman" w:hAnsi="KZ Times New Roman"/>
              </w:rPr>
            </w:pPr>
            <w:r w:rsidRPr="0068295F">
              <w:rPr>
                <w:rFonts w:ascii="KZ Times New Roman" w:hAnsi="KZ Times New Roman"/>
              </w:rPr>
              <w:t>(</w:t>
            </w:r>
            <w:r>
              <w:rPr>
                <w:rFonts w:ascii="KZ Times New Roman" w:hAnsi="KZ Times New Roman"/>
                <w:lang w:val="ru-RU"/>
              </w:rPr>
              <w:t>халықаралық</w:t>
            </w:r>
            <w:r w:rsidRPr="0068295F">
              <w:rPr>
                <w:rFonts w:ascii="KZ Times New Roman" w:hAnsi="KZ Times New Roman"/>
              </w:rPr>
              <w:t>)</w:t>
            </w:r>
          </w:p>
        </w:tc>
        <w:tc>
          <w:tcPr>
            <w:tcW w:w="1247"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1D6A0E" w:rsidRPr="00275574"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9</w:t>
            </w:r>
          </w:p>
        </w:tc>
        <w:tc>
          <w:tcPr>
            <w:tcW w:w="1366" w:type="dxa"/>
          </w:tcPr>
          <w:p w:rsidR="001D6A0E" w:rsidRPr="00275574"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6</w:t>
            </w:r>
          </w:p>
        </w:tc>
        <w:tc>
          <w:tcPr>
            <w:tcW w:w="1306" w:type="dxa"/>
          </w:tcPr>
          <w:p w:rsidR="001D6A0E" w:rsidRPr="001D6A0E"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7</w:t>
            </w:r>
          </w:p>
        </w:tc>
        <w:tc>
          <w:tcPr>
            <w:tcW w:w="1306" w:type="dxa"/>
          </w:tcPr>
          <w:p w:rsidR="001D6A0E" w:rsidRPr="00DE393F"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6</w:t>
            </w:r>
          </w:p>
        </w:tc>
      </w:tr>
      <w:tr w:rsidR="001D6A0E" w:rsidRPr="001D6A0E" w:rsidTr="001D6A0E">
        <w:tc>
          <w:tcPr>
            <w:tcW w:w="2447" w:type="dxa"/>
          </w:tcPr>
          <w:p w:rsidR="001D6A0E" w:rsidRPr="0068295F" w:rsidRDefault="001D6A0E" w:rsidP="001D6A0E">
            <w:pPr>
              <w:spacing w:before="120" w:after="120"/>
              <w:rPr>
                <w:rFonts w:ascii="KZ Times New Roman" w:hAnsi="KZ Times New Roman"/>
              </w:rPr>
            </w:pPr>
            <w:r>
              <w:rPr>
                <w:rFonts w:ascii="KZ Times New Roman" w:hAnsi="KZ Times New Roman"/>
                <w:lang w:val="ru-RU"/>
              </w:rPr>
              <w:t>Жақыншетелдегіпрофессорлық</w:t>
            </w:r>
            <w:r w:rsidRPr="0068295F">
              <w:rPr>
                <w:rFonts w:ascii="KZ Times New Roman" w:hAnsi="KZ Times New Roman"/>
              </w:rPr>
              <w:t>-</w:t>
            </w:r>
            <w:r>
              <w:rPr>
                <w:rFonts w:ascii="KZ Times New Roman" w:hAnsi="KZ Times New Roman"/>
                <w:lang w:val="ru-RU"/>
              </w:rPr>
              <w:t>оқытушылыққұрамныңбасылымдары</w:t>
            </w:r>
          </w:p>
          <w:p w:rsidR="001D6A0E" w:rsidRPr="001D6A0E" w:rsidRDefault="001D6A0E" w:rsidP="001D6A0E">
            <w:pPr>
              <w:spacing w:before="120" w:after="120"/>
              <w:rPr>
                <w:rFonts w:ascii="KZ Times New Roman" w:hAnsi="KZ Times New Roman"/>
                <w:lang w:val="ru-RU"/>
              </w:rPr>
            </w:pPr>
            <w:r>
              <w:rPr>
                <w:rFonts w:ascii="KZ Times New Roman" w:hAnsi="KZ Times New Roman"/>
                <w:lang w:val="ru-RU"/>
              </w:rPr>
              <w:t>(халықаралық, RSCI)</w:t>
            </w:r>
          </w:p>
        </w:tc>
        <w:tc>
          <w:tcPr>
            <w:tcW w:w="1247"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2</w:t>
            </w:r>
          </w:p>
        </w:tc>
        <w:tc>
          <w:tcPr>
            <w:tcW w:w="1365"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5</w:t>
            </w:r>
          </w:p>
        </w:tc>
        <w:tc>
          <w:tcPr>
            <w:tcW w:w="1366"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2</w:t>
            </w:r>
          </w:p>
        </w:tc>
      </w:tr>
      <w:tr w:rsidR="001D6A0E" w:rsidRPr="00275574" w:rsidTr="001D6A0E">
        <w:tc>
          <w:tcPr>
            <w:tcW w:w="2447" w:type="dxa"/>
          </w:tcPr>
          <w:p w:rsidR="001D6A0E" w:rsidRPr="001D6A0E" w:rsidRDefault="001D6A0E" w:rsidP="00C1584A">
            <w:pPr>
              <w:spacing w:before="120" w:after="120"/>
              <w:rPr>
                <w:rFonts w:ascii="KZ Times New Roman" w:hAnsi="KZ Times New Roman"/>
                <w:lang w:val="ru-RU"/>
              </w:rPr>
            </w:pPr>
            <w:r>
              <w:rPr>
                <w:rFonts w:ascii="KZ Times New Roman" w:hAnsi="KZ Times New Roman"/>
                <w:lang w:val="ru-RU"/>
              </w:rPr>
              <w:t>Қазақстан Республикасындағы КОКСОН басылымдары</w:t>
            </w:r>
          </w:p>
        </w:tc>
        <w:tc>
          <w:tcPr>
            <w:tcW w:w="1247" w:type="dxa"/>
          </w:tcPr>
          <w:p w:rsidR="001D6A0E" w:rsidRPr="00275574" w:rsidRDefault="001D6A0E" w:rsidP="00C1584A">
            <w:pPr>
              <w:spacing w:before="120" w:after="120"/>
              <w:jc w:val="center"/>
              <w:rPr>
                <w:rFonts w:ascii="KZ Times New Roman" w:hAnsi="KZ Times New Roman"/>
                <w:lang w:val="ru-RU"/>
              </w:rPr>
            </w:pPr>
          </w:p>
        </w:tc>
        <w:tc>
          <w:tcPr>
            <w:tcW w:w="1365" w:type="dxa"/>
          </w:tcPr>
          <w:p w:rsidR="001D6A0E" w:rsidRPr="00275574" w:rsidRDefault="001D6A0E" w:rsidP="00C1584A">
            <w:pPr>
              <w:spacing w:before="120" w:after="120"/>
              <w:jc w:val="center"/>
              <w:rPr>
                <w:rFonts w:ascii="KZ Times New Roman" w:hAnsi="KZ Times New Roman"/>
                <w:lang w:val="ru-RU"/>
              </w:rPr>
            </w:pPr>
          </w:p>
        </w:tc>
        <w:tc>
          <w:tcPr>
            <w:tcW w:w="1366"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төрт</w:t>
            </w:r>
          </w:p>
        </w:tc>
        <w:tc>
          <w:tcPr>
            <w:tcW w:w="1306" w:type="dxa"/>
          </w:tcPr>
          <w:p w:rsidR="001D6A0E" w:rsidRPr="00275574" w:rsidRDefault="001D6A0E" w:rsidP="00C1584A">
            <w:pPr>
              <w:spacing w:before="120" w:after="120"/>
              <w:jc w:val="center"/>
              <w:rPr>
                <w:rFonts w:ascii="KZ Times New Roman" w:hAnsi="KZ Times New Roman"/>
                <w:lang w:val="ru-RU"/>
              </w:rPr>
            </w:pPr>
          </w:p>
        </w:tc>
        <w:tc>
          <w:tcPr>
            <w:tcW w:w="1306" w:type="dxa"/>
          </w:tcPr>
          <w:p w:rsidR="001D6A0E"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2</w:t>
            </w:r>
          </w:p>
        </w:tc>
      </w:tr>
      <w:tr w:rsidR="001D6A0E" w:rsidRPr="001D6A0E" w:rsidTr="001D6A0E">
        <w:tc>
          <w:tcPr>
            <w:tcW w:w="2447" w:type="dxa"/>
          </w:tcPr>
          <w:p w:rsidR="001D6A0E" w:rsidRPr="001D6A0E" w:rsidRDefault="001D6A0E" w:rsidP="00C1584A">
            <w:pPr>
              <w:spacing w:before="120" w:after="120"/>
              <w:rPr>
                <w:rFonts w:ascii="KZ Times New Roman" w:hAnsi="KZ Times New Roman"/>
                <w:lang w:val="ru-RU"/>
              </w:rPr>
            </w:pPr>
            <w:r>
              <w:rPr>
                <w:rFonts w:ascii="KZ Times New Roman" w:hAnsi="KZ Times New Roman"/>
                <w:lang w:val="ru-RU"/>
              </w:rPr>
              <w:t>Жақын шетелдегі ЖАК басылымдары</w:t>
            </w:r>
          </w:p>
        </w:tc>
        <w:tc>
          <w:tcPr>
            <w:tcW w:w="1247" w:type="dxa"/>
          </w:tcPr>
          <w:p w:rsidR="001D6A0E" w:rsidRPr="00275574" w:rsidRDefault="001D6A0E" w:rsidP="00C1584A">
            <w:pPr>
              <w:spacing w:before="120" w:after="120"/>
              <w:jc w:val="center"/>
              <w:rPr>
                <w:rFonts w:ascii="KZ Times New Roman" w:hAnsi="KZ Times New Roman"/>
                <w:lang w:val="ru-RU"/>
              </w:rPr>
            </w:pPr>
          </w:p>
        </w:tc>
        <w:tc>
          <w:tcPr>
            <w:tcW w:w="1365" w:type="dxa"/>
          </w:tcPr>
          <w:p w:rsidR="001D6A0E" w:rsidRPr="00275574" w:rsidRDefault="001D6A0E" w:rsidP="00C1584A">
            <w:pPr>
              <w:tabs>
                <w:tab w:val="left" w:pos="720"/>
              </w:tabs>
              <w:spacing w:before="120" w:after="120"/>
              <w:jc w:val="center"/>
              <w:rPr>
                <w:rFonts w:ascii="Times New Roman" w:hAnsi="Times New Roman"/>
                <w:lang w:val="ru-RU"/>
              </w:rPr>
            </w:pPr>
          </w:p>
        </w:tc>
        <w:tc>
          <w:tcPr>
            <w:tcW w:w="1366" w:type="dxa"/>
          </w:tcPr>
          <w:p w:rsidR="001D6A0E" w:rsidRPr="00275574"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1D6A0E" w:rsidRPr="001D6A0E" w:rsidRDefault="001D6A0E" w:rsidP="00C1584A">
            <w:pPr>
              <w:tabs>
                <w:tab w:val="left" w:pos="720"/>
              </w:tabs>
              <w:spacing w:before="120" w:after="120"/>
              <w:jc w:val="center"/>
              <w:rPr>
                <w:rFonts w:ascii="Times New Roman" w:hAnsi="Times New Roman"/>
                <w:lang w:val="ru-RU"/>
              </w:rPr>
            </w:pPr>
          </w:p>
        </w:tc>
        <w:tc>
          <w:tcPr>
            <w:tcW w:w="1306" w:type="dxa"/>
          </w:tcPr>
          <w:p w:rsidR="001D6A0E" w:rsidRPr="001D6A0E" w:rsidRDefault="001D6A0E" w:rsidP="00C1584A">
            <w:pPr>
              <w:tabs>
                <w:tab w:val="left" w:pos="720"/>
              </w:tabs>
              <w:spacing w:before="120" w:after="120"/>
              <w:jc w:val="center"/>
              <w:rPr>
                <w:rFonts w:ascii="Times New Roman" w:hAnsi="Times New Roman"/>
                <w:lang w:val="ru-RU"/>
              </w:rPr>
            </w:pPr>
          </w:p>
        </w:tc>
      </w:tr>
      <w:tr w:rsidR="00D97C4C" w:rsidRPr="001D6A0E" w:rsidTr="001D6A0E">
        <w:tc>
          <w:tcPr>
            <w:tcW w:w="2447" w:type="dxa"/>
          </w:tcPr>
          <w:p w:rsidR="00D97C4C" w:rsidRPr="0068295F" w:rsidRDefault="00D97C4C" w:rsidP="00D97C4C">
            <w:pPr>
              <w:spacing w:before="120" w:after="120"/>
              <w:rPr>
                <w:rFonts w:ascii="KZ Times New Roman" w:hAnsi="KZ Times New Roman"/>
              </w:rPr>
            </w:pPr>
            <w:r>
              <w:rPr>
                <w:rFonts w:ascii="KZ Times New Roman" w:hAnsi="KZ Times New Roman"/>
                <w:lang w:val="ru-RU"/>
              </w:rPr>
              <w:t>Ғылымиқызметкетартылғанпрофессорлық</w:t>
            </w:r>
            <w:r w:rsidRPr="0068295F">
              <w:rPr>
                <w:rFonts w:ascii="KZ Times New Roman" w:hAnsi="KZ Times New Roman"/>
              </w:rPr>
              <w:t>-</w:t>
            </w:r>
            <w:r>
              <w:rPr>
                <w:rFonts w:ascii="KZ Times New Roman" w:hAnsi="KZ Times New Roman"/>
                <w:lang w:val="ru-RU"/>
              </w:rPr>
              <w:t>оқытушыларқұрамыныңсаны</w:t>
            </w:r>
            <w:r w:rsidRPr="0068295F">
              <w:rPr>
                <w:rFonts w:ascii="KZ Times New Roman" w:hAnsi="KZ Times New Roman"/>
              </w:rPr>
              <w:t xml:space="preserve"> % </w:t>
            </w:r>
            <w:r>
              <w:rPr>
                <w:rFonts w:ascii="KZ Times New Roman" w:hAnsi="KZ Times New Roman"/>
                <w:lang w:val="ru-RU"/>
              </w:rPr>
              <w:t>қатынасы</w:t>
            </w:r>
          </w:p>
          <w:p w:rsidR="000B732D" w:rsidRPr="0068295F" w:rsidRDefault="000B732D" w:rsidP="000B732D">
            <w:pPr>
              <w:spacing w:before="120" w:after="120"/>
              <w:rPr>
                <w:rFonts w:ascii="KZ Times New Roman" w:hAnsi="KZ Times New Roman"/>
              </w:rPr>
            </w:pPr>
            <w:r w:rsidRPr="0068295F">
              <w:rPr>
                <w:rFonts w:ascii="KZ Times New Roman" w:hAnsi="KZ Times New Roman"/>
              </w:rPr>
              <w:t>(</w:t>
            </w:r>
            <w:r>
              <w:rPr>
                <w:rFonts w:ascii="KZ Times New Roman" w:hAnsi="KZ Times New Roman"/>
                <w:lang w:val="ru-RU"/>
              </w:rPr>
              <w:t>жекебасылымдар</w:t>
            </w:r>
            <w:r w:rsidRPr="0068295F">
              <w:rPr>
                <w:rFonts w:ascii="KZ Times New Roman" w:hAnsi="KZ Times New Roman"/>
              </w:rPr>
              <w:t xml:space="preserve">, </w:t>
            </w:r>
            <w:r>
              <w:rPr>
                <w:rFonts w:ascii="KZ Times New Roman" w:hAnsi="KZ Times New Roman"/>
                <w:lang w:val="ru-RU"/>
              </w:rPr>
              <w:t>бірлескенавторлықбасылымдар</w:t>
            </w:r>
            <w:r w:rsidRPr="0068295F">
              <w:rPr>
                <w:rFonts w:ascii="KZ Times New Roman" w:hAnsi="KZ Times New Roman"/>
              </w:rPr>
              <w:t xml:space="preserve">, </w:t>
            </w:r>
            <w:r>
              <w:rPr>
                <w:rFonts w:ascii="KZ Times New Roman" w:hAnsi="KZ Times New Roman"/>
                <w:lang w:val="ru-RU"/>
              </w:rPr>
              <w:t>студенттерменжарияланымдар</w:t>
            </w:r>
            <w:r w:rsidRPr="0068295F">
              <w:rPr>
                <w:rFonts w:ascii="KZ Times New Roman" w:hAnsi="KZ Times New Roman"/>
              </w:rPr>
              <w:t xml:space="preserve">, </w:t>
            </w:r>
            <w:r>
              <w:rPr>
                <w:rFonts w:ascii="KZ Times New Roman" w:hAnsi="KZ Times New Roman"/>
                <w:lang w:val="ru-RU"/>
              </w:rPr>
              <w:t>ғылыми</w:t>
            </w:r>
            <w:r w:rsidRPr="0068295F">
              <w:rPr>
                <w:rFonts w:ascii="KZ Times New Roman" w:hAnsi="KZ Times New Roman"/>
              </w:rPr>
              <w:t>-</w:t>
            </w:r>
            <w:r>
              <w:rPr>
                <w:rFonts w:ascii="KZ Times New Roman" w:hAnsi="KZ Times New Roman"/>
                <w:lang w:val="ru-RU"/>
              </w:rPr>
              <w:t>зерттеужәнетәжірибелік</w:t>
            </w:r>
            <w:r w:rsidRPr="0068295F">
              <w:rPr>
                <w:rFonts w:ascii="KZ Times New Roman" w:hAnsi="KZ Times New Roman"/>
              </w:rPr>
              <w:t>-</w:t>
            </w:r>
            <w:r>
              <w:rPr>
                <w:rFonts w:ascii="KZ Times New Roman" w:hAnsi="KZ Times New Roman"/>
                <w:lang w:val="ru-RU"/>
              </w:rPr>
              <w:t>конструкторлықконкурстардыбасқару</w:t>
            </w:r>
            <w:r w:rsidRPr="0068295F">
              <w:rPr>
                <w:rFonts w:ascii="KZ Times New Roman" w:hAnsi="KZ Times New Roman"/>
              </w:rPr>
              <w:t xml:space="preserve">, </w:t>
            </w:r>
            <w:r>
              <w:rPr>
                <w:rFonts w:ascii="KZ Times New Roman" w:hAnsi="KZ Times New Roman"/>
                <w:lang w:val="ru-RU"/>
              </w:rPr>
              <w:t>тәжірибебазасысайттарындадипломдықбасқарузерттеулерінорындау</w:t>
            </w:r>
            <w:r w:rsidRPr="0068295F">
              <w:rPr>
                <w:rFonts w:ascii="KZ Times New Roman" w:hAnsi="KZ Times New Roman"/>
              </w:rPr>
              <w:t>)</w:t>
            </w:r>
          </w:p>
        </w:tc>
        <w:tc>
          <w:tcPr>
            <w:tcW w:w="1247" w:type="dxa"/>
          </w:tcPr>
          <w:p w:rsidR="00D97C4C" w:rsidRPr="00275574" w:rsidRDefault="00D97C4C" w:rsidP="00C1584A">
            <w:pPr>
              <w:spacing w:before="120" w:after="120"/>
              <w:jc w:val="center"/>
              <w:rPr>
                <w:rFonts w:ascii="KZ Times New Roman" w:hAnsi="KZ Times New Roman"/>
                <w:lang w:val="ru-RU"/>
              </w:rPr>
            </w:pPr>
            <w:r>
              <w:rPr>
                <w:rFonts w:ascii="KZ Times New Roman" w:hAnsi="KZ Times New Roman"/>
                <w:lang w:val="ru-RU"/>
              </w:rPr>
              <w:t>75%</w:t>
            </w:r>
          </w:p>
        </w:tc>
        <w:tc>
          <w:tcPr>
            <w:tcW w:w="1365" w:type="dxa"/>
          </w:tcPr>
          <w:p w:rsidR="00D97C4C" w:rsidRPr="00275574" w:rsidRDefault="00D97C4C" w:rsidP="00C1584A">
            <w:pPr>
              <w:tabs>
                <w:tab w:val="left" w:pos="720"/>
              </w:tabs>
              <w:spacing w:before="120" w:after="120"/>
              <w:jc w:val="center"/>
              <w:rPr>
                <w:rFonts w:ascii="Times New Roman" w:hAnsi="Times New Roman"/>
                <w:lang w:val="ru-RU"/>
              </w:rPr>
            </w:pPr>
            <w:r>
              <w:rPr>
                <w:rFonts w:ascii="Times New Roman" w:hAnsi="Times New Roman"/>
                <w:lang w:val="ru-RU"/>
              </w:rPr>
              <w:t>70%</w:t>
            </w:r>
          </w:p>
        </w:tc>
        <w:tc>
          <w:tcPr>
            <w:tcW w:w="1366" w:type="dxa"/>
          </w:tcPr>
          <w:p w:rsidR="00D97C4C" w:rsidRDefault="00D97C4C" w:rsidP="00C1584A">
            <w:pPr>
              <w:tabs>
                <w:tab w:val="left" w:pos="720"/>
              </w:tabs>
              <w:spacing w:before="120" w:after="120"/>
              <w:jc w:val="center"/>
              <w:rPr>
                <w:rFonts w:ascii="Times New Roman" w:hAnsi="Times New Roman"/>
                <w:lang w:val="ru-RU"/>
              </w:rPr>
            </w:pPr>
            <w:r>
              <w:rPr>
                <w:rFonts w:ascii="Times New Roman" w:hAnsi="Times New Roman"/>
                <w:lang w:val="ru-RU"/>
              </w:rPr>
              <w:t>90%</w:t>
            </w:r>
          </w:p>
        </w:tc>
        <w:tc>
          <w:tcPr>
            <w:tcW w:w="1306" w:type="dxa"/>
          </w:tcPr>
          <w:p w:rsidR="00D97C4C" w:rsidRPr="001D6A0E" w:rsidRDefault="00D97C4C" w:rsidP="00C1584A">
            <w:pPr>
              <w:tabs>
                <w:tab w:val="left" w:pos="720"/>
              </w:tabs>
              <w:spacing w:before="120" w:after="120"/>
              <w:jc w:val="center"/>
              <w:rPr>
                <w:rFonts w:ascii="Times New Roman" w:hAnsi="Times New Roman"/>
                <w:lang w:val="ru-RU"/>
              </w:rPr>
            </w:pPr>
            <w:r>
              <w:rPr>
                <w:rFonts w:ascii="Times New Roman" w:hAnsi="Times New Roman"/>
                <w:lang w:val="ru-RU"/>
              </w:rPr>
              <w:t>80%</w:t>
            </w:r>
          </w:p>
        </w:tc>
        <w:tc>
          <w:tcPr>
            <w:tcW w:w="1306" w:type="dxa"/>
          </w:tcPr>
          <w:p w:rsidR="00D97C4C" w:rsidRPr="001D6A0E" w:rsidRDefault="00FF4A32" w:rsidP="00C1584A">
            <w:pPr>
              <w:tabs>
                <w:tab w:val="left" w:pos="720"/>
              </w:tabs>
              <w:spacing w:before="120" w:after="120"/>
              <w:jc w:val="center"/>
              <w:rPr>
                <w:rFonts w:ascii="Times New Roman" w:hAnsi="Times New Roman"/>
                <w:lang w:val="ru-RU"/>
              </w:rPr>
            </w:pPr>
            <w:r>
              <w:rPr>
                <w:rFonts w:ascii="Times New Roman" w:hAnsi="Times New Roman"/>
                <w:lang w:val="ru-RU"/>
              </w:rPr>
              <w:t>93%</w:t>
            </w:r>
          </w:p>
        </w:tc>
      </w:tr>
      <w:tr w:rsidR="001D6A0E" w:rsidRPr="001D6A0E" w:rsidTr="00C1584A">
        <w:tc>
          <w:tcPr>
            <w:tcW w:w="9037" w:type="dxa"/>
            <w:gridSpan w:val="6"/>
          </w:tcPr>
          <w:p w:rsidR="001D6A0E" w:rsidRPr="001D6A0E" w:rsidRDefault="00F66445" w:rsidP="00C1584A">
            <w:pPr>
              <w:tabs>
                <w:tab w:val="left" w:pos="720"/>
              </w:tabs>
              <w:spacing w:before="120" w:after="120"/>
              <w:jc w:val="center"/>
              <w:rPr>
                <w:rFonts w:ascii="Times New Roman" w:hAnsi="Times New Roman"/>
                <w:lang w:val="ru-RU"/>
              </w:rPr>
            </w:pPr>
            <w:r w:rsidRPr="00F66445">
              <w:rPr>
                <w:rFonts w:ascii="Times New Roman" w:hAnsi="Times New Roman"/>
                <w:sz w:val="24"/>
                <w:szCs w:val="24"/>
                <w:lang w:val="ru-RU"/>
              </w:rPr>
              <w:t>Мамандық студенттерінің жарияланымдық белсенділігі</w:t>
            </w:r>
          </w:p>
        </w:tc>
      </w:tr>
      <w:tr w:rsidR="001D6A0E" w:rsidRPr="001D6A0E" w:rsidTr="001D6A0E">
        <w:tc>
          <w:tcPr>
            <w:tcW w:w="2447" w:type="dxa"/>
          </w:tcPr>
          <w:p w:rsidR="001D6A0E" w:rsidRPr="00275574" w:rsidRDefault="000A6103" w:rsidP="00C1584A">
            <w:pPr>
              <w:spacing w:before="120" w:after="120"/>
              <w:rPr>
                <w:rFonts w:ascii="KZ Times New Roman" w:hAnsi="KZ Times New Roman"/>
                <w:lang w:val="ru-RU"/>
              </w:rPr>
            </w:pPr>
            <w:r>
              <w:rPr>
                <w:rFonts w:ascii="KZ Times New Roman" w:hAnsi="KZ Times New Roman"/>
                <w:lang w:val="ru-RU"/>
              </w:rPr>
              <w:t>Ғылыми үйірме</w:t>
            </w:r>
          </w:p>
        </w:tc>
        <w:tc>
          <w:tcPr>
            <w:tcW w:w="1247" w:type="dxa"/>
          </w:tcPr>
          <w:p w:rsidR="001D6A0E" w:rsidRPr="00275574" w:rsidRDefault="00E341DB" w:rsidP="00C1584A">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D6A0E" w:rsidRPr="001D6A0E"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D6A0E" w:rsidRPr="000A6103" w:rsidTr="001D6A0E">
        <w:trPr>
          <w:trHeight w:val="70"/>
        </w:trPr>
        <w:tc>
          <w:tcPr>
            <w:tcW w:w="2447" w:type="dxa"/>
          </w:tcPr>
          <w:p w:rsidR="001D6A0E" w:rsidRPr="0068295F" w:rsidRDefault="000A6103" w:rsidP="00C1584A">
            <w:pPr>
              <w:spacing w:before="120" w:after="120"/>
              <w:rPr>
                <w:rFonts w:ascii="KZ Times New Roman" w:hAnsi="KZ Times New Roman"/>
              </w:rPr>
            </w:pPr>
            <w:r>
              <w:rPr>
                <w:rFonts w:ascii="KZ Times New Roman" w:hAnsi="KZ Times New Roman"/>
                <w:lang w:val="ru-RU"/>
              </w:rPr>
              <w:t>Ғылымиүйірменіңоқужылындағыіс</w:t>
            </w:r>
            <w:r w:rsidRPr="0068295F">
              <w:rPr>
                <w:rFonts w:ascii="KZ Times New Roman" w:hAnsi="KZ Times New Roman"/>
              </w:rPr>
              <w:t>-</w:t>
            </w:r>
            <w:r>
              <w:rPr>
                <w:rFonts w:ascii="KZ Times New Roman" w:hAnsi="KZ Times New Roman"/>
                <w:lang w:val="ru-RU"/>
              </w:rPr>
              <w:t>шараларсаны</w:t>
            </w:r>
          </w:p>
        </w:tc>
        <w:tc>
          <w:tcPr>
            <w:tcW w:w="1247" w:type="dxa"/>
          </w:tcPr>
          <w:p w:rsidR="001D6A0E" w:rsidRPr="00275574" w:rsidRDefault="00E341DB" w:rsidP="00C1584A">
            <w:pPr>
              <w:spacing w:before="120" w:after="120"/>
              <w:jc w:val="center"/>
              <w:rPr>
                <w:rFonts w:ascii="KZ Times New Roman" w:hAnsi="KZ Times New Roman"/>
                <w:lang w:val="ru-RU"/>
              </w:rPr>
            </w:pPr>
            <w:r>
              <w:rPr>
                <w:rFonts w:ascii="KZ Times New Roman" w:hAnsi="KZ Times New Roman"/>
                <w:lang w:val="ru-RU"/>
              </w:rPr>
              <w:t>8</w:t>
            </w:r>
          </w:p>
        </w:tc>
        <w:tc>
          <w:tcPr>
            <w:tcW w:w="1365"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66"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8</w:t>
            </w:r>
          </w:p>
        </w:tc>
      </w:tr>
      <w:tr w:rsidR="000A6103" w:rsidRPr="000A6103" w:rsidTr="001D6A0E">
        <w:trPr>
          <w:trHeight w:val="70"/>
        </w:trPr>
        <w:tc>
          <w:tcPr>
            <w:tcW w:w="2447" w:type="dxa"/>
          </w:tcPr>
          <w:p w:rsidR="000A6103" w:rsidRPr="0068295F" w:rsidRDefault="000A6103" w:rsidP="00C1584A">
            <w:pPr>
              <w:spacing w:before="120" w:after="120"/>
              <w:rPr>
                <w:rFonts w:ascii="KZ Times New Roman" w:hAnsi="KZ Times New Roman"/>
              </w:rPr>
            </w:pPr>
            <w:r>
              <w:rPr>
                <w:rFonts w:ascii="KZ Times New Roman" w:hAnsi="KZ Times New Roman"/>
                <w:lang w:val="ru-RU"/>
              </w:rPr>
              <w:t>Ғылымиүйірмелергеқатысатынстуденттерсаны</w:t>
            </w:r>
            <w:r w:rsidRPr="0068295F">
              <w:rPr>
                <w:rFonts w:ascii="KZ Times New Roman" w:hAnsi="KZ Times New Roman"/>
              </w:rPr>
              <w:t xml:space="preserve"> % </w:t>
            </w:r>
            <w:r>
              <w:rPr>
                <w:rFonts w:ascii="KZ Times New Roman" w:hAnsi="KZ Times New Roman"/>
                <w:lang w:val="ru-RU"/>
              </w:rPr>
              <w:t>қатынасында</w:t>
            </w:r>
          </w:p>
        </w:tc>
        <w:tc>
          <w:tcPr>
            <w:tcW w:w="1247" w:type="dxa"/>
          </w:tcPr>
          <w:p w:rsidR="000A6103" w:rsidRPr="00275574" w:rsidRDefault="00E341DB" w:rsidP="00C1584A">
            <w:pPr>
              <w:spacing w:before="120" w:after="120"/>
              <w:jc w:val="center"/>
              <w:rPr>
                <w:rFonts w:ascii="KZ Times New Roman" w:hAnsi="KZ Times New Roman"/>
                <w:lang w:val="ru-RU"/>
              </w:rPr>
            </w:pPr>
            <w:r>
              <w:rPr>
                <w:rFonts w:ascii="KZ Times New Roman" w:hAnsi="KZ Times New Roman"/>
                <w:lang w:val="ru-RU"/>
              </w:rPr>
              <w:t>10</w:t>
            </w:r>
            <w:r w:rsidR="00570E80">
              <w:rPr>
                <w:rFonts w:ascii="KZ Times New Roman" w:hAnsi="KZ Times New Roman"/>
                <w:lang w:val="ru-RU"/>
              </w:rPr>
              <w:t>%</w:t>
            </w:r>
          </w:p>
        </w:tc>
        <w:tc>
          <w:tcPr>
            <w:tcW w:w="1365" w:type="dxa"/>
          </w:tcPr>
          <w:p w:rsidR="000A6103" w:rsidRPr="00275574" w:rsidRDefault="00570E80" w:rsidP="00C1584A">
            <w:pPr>
              <w:tabs>
                <w:tab w:val="left" w:pos="720"/>
              </w:tabs>
              <w:spacing w:before="120" w:after="120"/>
              <w:jc w:val="center"/>
              <w:rPr>
                <w:rFonts w:ascii="Times New Roman" w:hAnsi="Times New Roman"/>
                <w:lang w:val="ru-RU"/>
              </w:rPr>
            </w:pPr>
            <w:r>
              <w:rPr>
                <w:rFonts w:ascii="Times New Roman" w:hAnsi="Times New Roman"/>
                <w:lang w:val="ru-RU"/>
              </w:rPr>
              <w:t>12%</w:t>
            </w:r>
          </w:p>
        </w:tc>
        <w:tc>
          <w:tcPr>
            <w:tcW w:w="1366" w:type="dxa"/>
          </w:tcPr>
          <w:p w:rsidR="000A6103"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15</w:t>
            </w:r>
            <w:r w:rsidR="00570E80">
              <w:rPr>
                <w:rFonts w:ascii="Times New Roman" w:hAnsi="Times New Roman"/>
                <w:lang w:val="ru-RU"/>
              </w:rPr>
              <w:t>%</w:t>
            </w:r>
          </w:p>
        </w:tc>
        <w:tc>
          <w:tcPr>
            <w:tcW w:w="1306" w:type="dxa"/>
          </w:tcPr>
          <w:p w:rsidR="000A6103"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20</w:t>
            </w:r>
            <w:r w:rsidR="00D97C4C">
              <w:rPr>
                <w:rFonts w:ascii="Times New Roman" w:hAnsi="Times New Roman"/>
                <w:lang w:val="ru-RU"/>
              </w:rPr>
              <w:t>%</w:t>
            </w:r>
          </w:p>
        </w:tc>
        <w:tc>
          <w:tcPr>
            <w:tcW w:w="1306" w:type="dxa"/>
          </w:tcPr>
          <w:p w:rsidR="000A6103" w:rsidRPr="00275574" w:rsidRDefault="00D97C4C" w:rsidP="00C1584A">
            <w:pPr>
              <w:tabs>
                <w:tab w:val="left" w:pos="720"/>
              </w:tabs>
              <w:spacing w:before="120" w:after="120"/>
              <w:jc w:val="center"/>
              <w:rPr>
                <w:rFonts w:ascii="Times New Roman" w:hAnsi="Times New Roman"/>
                <w:lang w:val="ru-RU"/>
              </w:rPr>
            </w:pPr>
            <w:r>
              <w:rPr>
                <w:rFonts w:ascii="Times New Roman" w:hAnsi="Times New Roman"/>
                <w:lang w:val="ru-RU"/>
              </w:rPr>
              <w:t>35%</w:t>
            </w:r>
          </w:p>
        </w:tc>
      </w:tr>
      <w:tr w:rsidR="000A6103" w:rsidRPr="000A6103" w:rsidTr="001D6A0E">
        <w:trPr>
          <w:trHeight w:val="70"/>
        </w:trPr>
        <w:tc>
          <w:tcPr>
            <w:tcW w:w="2447" w:type="dxa"/>
          </w:tcPr>
          <w:p w:rsidR="000A6103" w:rsidRPr="0068295F" w:rsidRDefault="001950F6" w:rsidP="00C1584A">
            <w:pPr>
              <w:spacing w:before="120" w:after="120"/>
              <w:rPr>
                <w:rFonts w:ascii="KZ Times New Roman" w:hAnsi="KZ Times New Roman"/>
              </w:rPr>
            </w:pPr>
            <w:r>
              <w:rPr>
                <w:rFonts w:ascii="KZ Times New Roman" w:hAnsi="KZ Times New Roman"/>
                <w:lang w:val="ru-RU"/>
              </w:rPr>
              <w:t>Студенттердіңаймақтықғылымижурналдағыжарияланымдары</w:t>
            </w:r>
          </w:p>
        </w:tc>
        <w:tc>
          <w:tcPr>
            <w:tcW w:w="1247" w:type="dxa"/>
          </w:tcPr>
          <w:p w:rsidR="000A6103"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0A6103"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11</w:t>
            </w:r>
          </w:p>
        </w:tc>
        <w:tc>
          <w:tcPr>
            <w:tcW w:w="1366" w:type="dxa"/>
          </w:tcPr>
          <w:p w:rsidR="000A6103" w:rsidRPr="00275574" w:rsidRDefault="00D97C4C" w:rsidP="00C1584A">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0A6103"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4</w:t>
            </w:r>
          </w:p>
        </w:tc>
        <w:tc>
          <w:tcPr>
            <w:tcW w:w="1306" w:type="dxa"/>
          </w:tcPr>
          <w:p w:rsidR="000A6103"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4</w:t>
            </w:r>
          </w:p>
        </w:tc>
      </w:tr>
      <w:tr w:rsidR="001950F6" w:rsidRPr="000A6103" w:rsidTr="001D6A0E">
        <w:trPr>
          <w:trHeight w:val="70"/>
        </w:trPr>
        <w:tc>
          <w:tcPr>
            <w:tcW w:w="2447" w:type="dxa"/>
          </w:tcPr>
          <w:p w:rsidR="001950F6" w:rsidRPr="0068295F" w:rsidRDefault="001950F6" w:rsidP="00C1584A">
            <w:pPr>
              <w:spacing w:before="120" w:after="120"/>
              <w:rPr>
                <w:rFonts w:ascii="KZ Times New Roman" w:hAnsi="KZ Times New Roman"/>
              </w:rPr>
            </w:pPr>
            <w:r>
              <w:rPr>
                <w:rFonts w:ascii="KZ Times New Roman" w:hAnsi="KZ Times New Roman"/>
                <w:lang w:val="ru-RU"/>
              </w:rPr>
              <w:t>Аймақтықғылыми</w:t>
            </w:r>
            <w:r w:rsidRPr="0068295F">
              <w:rPr>
                <w:rFonts w:ascii="KZ Times New Roman" w:hAnsi="KZ Times New Roman"/>
              </w:rPr>
              <w:t>-</w:t>
            </w:r>
            <w:r>
              <w:rPr>
                <w:rFonts w:ascii="KZ Times New Roman" w:hAnsi="KZ Times New Roman"/>
                <w:lang w:val="ru-RU"/>
              </w:rPr>
              <w:t>зерттеужәнетәжірибелік</w:t>
            </w:r>
            <w:r w:rsidRPr="0068295F">
              <w:rPr>
                <w:rFonts w:ascii="KZ Times New Roman" w:hAnsi="KZ Times New Roman"/>
              </w:rPr>
              <w:t>-</w:t>
            </w:r>
            <w:r>
              <w:rPr>
                <w:rFonts w:ascii="KZ Times New Roman" w:hAnsi="KZ Times New Roman"/>
                <w:lang w:val="ru-RU"/>
              </w:rPr>
              <w:t>конструкторлықбайқауларғақатысу</w:t>
            </w:r>
          </w:p>
        </w:tc>
        <w:tc>
          <w:tcPr>
            <w:tcW w:w="1247" w:type="dxa"/>
          </w:tcPr>
          <w:p w:rsidR="001950F6" w:rsidRPr="00275574" w:rsidRDefault="001950F6" w:rsidP="00C1584A">
            <w:pPr>
              <w:spacing w:before="120" w:after="120"/>
              <w:jc w:val="center"/>
              <w:rPr>
                <w:rFonts w:ascii="KZ Times New Roman" w:hAnsi="KZ Times New Roman"/>
                <w:lang w:val="ru-RU"/>
              </w:rPr>
            </w:pPr>
            <w:r>
              <w:rPr>
                <w:rFonts w:ascii="KZ Times New Roman" w:hAnsi="KZ Times New Roman"/>
                <w:lang w:val="ru-RU"/>
              </w:rPr>
              <w:t>3</w:t>
            </w:r>
          </w:p>
        </w:tc>
        <w:tc>
          <w:tcPr>
            <w:tcW w:w="1365" w:type="dxa"/>
          </w:tcPr>
          <w:p w:rsidR="001950F6"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950F6" w:rsidRPr="00275574" w:rsidRDefault="001950F6" w:rsidP="00C1584A">
            <w:pPr>
              <w:tabs>
                <w:tab w:val="left" w:pos="720"/>
              </w:tabs>
              <w:spacing w:before="120" w:after="120"/>
              <w:jc w:val="center"/>
              <w:rPr>
                <w:rFonts w:ascii="Times New Roman" w:hAnsi="Times New Roman"/>
                <w:lang w:val="ru-RU"/>
              </w:rPr>
            </w:pPr>
            <w:r>
              <w:rPr>
                <w:rFonts w:ascii="Times New Roman" w:hAnsi="Times New Roman"/>
                <w:lang w:val="ru-RU"/>
              </w:rPr>
              <w:t>3</w:t>
            </w:r>
          </w:p>
        </w:tc>
        <w:tc>
          <w:tcPr>
            <w:tcW w:w="1306" w:type="dxa"/>
          </w:tcPr>
          <w:p w:rsidR="001950F6"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950F6" w:rsidRPr="000A6103" w:rsidTr="001D6A0E">
        <w:trPr>
          <w:trHeight w:val="70"/>
        </w:trPr>
        <w:tc>
          <w:tcPr>
            <w:tcW w:w="2447" w:type="dxa"/>
          </w:tcPr>
          <w:p w:rsidR="001950F6" w:rsidRDefault="001950F6" w:rsidP="00C1584A">
            <w:pPr>
              <w:spacing w:before="120" w:after="120"/>
              <w:rPr>
                <w:rFonts w:ascii="KZ Times New Roman" w:hAnsi="KZ Times New Roman"/>
                <w:lang w:val="ru-RU"/>
              </w:rPr>
            </w:pPr>
            <w:r>
              <w:rPr>
                <w:rFonts w:ascii="KZ Times New Roman" w:hAnsi="KZ Times New Roman"/>
                <w:lang w:val="ru-RU"/>
              </w:rPr>
              <w:t>Республикалық NIRS жарыстарына қатысу</w:t>
            </w:r>
          </w:p>
        </w:tc>
        <w:tc>
          <w:tcPr>
            <w:tcW w:w="1247" w:type="dxa"/>
          </w:tcPr>
          <w:p w:rsidR="001950F6" w:rsidRPr="00275574" w:rsidRDefault="00E341DB" w:rsidP="00C1584A">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950F6" w:rsidRPr="00275574" w:rsidRDefault="001950F6" w:rsidP="00C1584A">
            <w:pPr>
              <w:tabs>
                <w:tab w:val="left" w:pos="720"/>
              </w:tabs>
              <w:spacing w:before="120" w:after="120"/>
              <w:jc w:val="center"/>
              <w:rPr>
                <w:rFonts w:ascii="Times New Roman" w:hAnsi="Times New Roman"/>
                <w:lang w:val="ru-RU"/>
              </w:rPr>
            </w:pPr>
          </w:p>
        </w:tc>
        <w:tc>
          <w:tcPr>
            <w:tcW w:w="1366" w:type="dxa"/>
          </w:tcPr>
          <w:p w:rsidR="001950F6"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1950F6" w:rsidP="00C1584A">
            <w:pPr>
              <w:tabs>
                <w:tab w:val="left" w:pos="720"/>
              </w:tabs>
              <w:spacing w:before="120" w:after="120"/>
              <w:jc w:val="center"/>
              <w:rPr>
                <w:rFonts w:ascii="Times New Roman" w:hAnsi="Times New Roman"/>
                <w:lang w:val="ru-RU"/>
              </w:rPr>
            </w:pPr>
          </w:p>
        </w:tc>
      </w:tr>
      <w:tr w:rsidR="00956771" w:rsidRPr="000A6103" w:rsidTr="001D6A0E">
        <w:trPr>
          <w:trHeight w:val="70"/>
        </w:trPr>
        <w:tc>
          <w:tcPr>
            <w:tcW w:w="2447" w:type="dxa"/>
          </w:tcPr>
          <w:p w:rsidR="00956771" w:rsidRPr="0068295F" w:rsidRDefault="00956771" w:rsidP="00C1584A">
            <w:pPr>
              <w:spacing w:before="120" w:after="120"/>
              <w:rPr>
                <w:rFonts w:ascii="KZ Times New Roman" w:hAnsi="KZ Times New Roman"/>
              </w:rPr>
            </w:pPr>
            <w:r>
              <w:rPr>
                <w:rFonts w:ascii="KZ Times New Roman" w:hAnsi="KZ Times New Roman"/>
                <w:lang w:val="ru-RU"/>
              </w:rPr>
              <w:t>Дипломдықжұмыстардыжазу</w:t>
            </w:r>
            <w:r w:rsidRPr="0068295F">
              <w:rPr>
                <w:rFonts w:ascii="KZ Times New Roman" w:hAnsi="KZ Times New Roman"/>
              </w:rPr>
              <w:t xml:space="preserve"> (</w:t>
            </w:r>
            <w:r>
              <w:rPr>
                <w:rFonts w:ascii="KZ Times New Roman" w:hAnsi="KZ Times New Roman"/>
                <w:lang w:val="ru-RU"/>
              </w:rPr>
              <w:t>тәжірибебазасыныңорнындазерттеужүргізу</w:t>
            </w:r>
            <w:r w:rsidRPr="0068295F">
              <w:rPr>
                <w:rFonts w:ascii="KZ Times New Roman" w:hAnsi="KZ Times New Roman"/>
              </w:rPr>
              <w:t>)</w:t>
            </w:r>
          </w:p>
        </w:tc>
        <w:tc>
          <w:tcPr>
            <w:tcW w:w="1247" w:type="dxa"/>
          </w:tcPr>
          <w:p w:rsidR="00956771" w:rsidRDefault="00956771" w:rsidP="00C1584A">
            <w:pPr>
              <w:spacing w:before="120" w:after="120"/>
              <w:jc w:val="center"/>
              <w:rPr>
                <w:rFonts w:ascii="KZ Times New Roman" w:hAnsi="KZ Times New Roman"/>
                <w:lang w:val="ru-RU"/>
              </w:rPr>
            </w:pPr>
            <w:r>
              <w:rPr>
                <w:rFonts w:ascii="KZ Times New Roman" w:hAnsi="KZ Times New Roman"/>
                <w:lang w:val="ru-RU"/>
              </w:rPr>
              <w:t>5</w:t>
            </w:r>
          </w:p>
        </w:tc>
        <w:tc>
          <w:tcPr>
            <w:tcW w:w="1365" w:type="dxa"/>
          </w:tcPr>
          <w:p w:rsidR="00956771" w:rsidRPr="00275574" w:rsidRDefault="00956771" w:rsidP="00C1584A">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66" w:type="dxa"/>
          </w:tcPr>
          <w:p w:rsidR="00956771"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956771" w:rsidRDefault="00E341DB" w:rsidP="00C1584A">
            <w:pPr>
              <w:tabs>
                <w:tab w:val="left" w:pos="720"/>
              </w:tabs>
              <w:spacing w:before="120" w:after="120"/>
              <w:jc w:val="center"/>
              <w:rPr>
                <w:rFonts w:ascii="Times New Roman" w:hAnsi="Times New Roman"/>
                <w:lang w:val="ru-RU"/>
              </w:rPr>
            </w:pPr>
            <w:r>
              <w:rPr>
                <w:rFonts w:ascii="Times New Roman" w:hAnsi="Times New Roman"/>
                <w:lang w:val="ru-RU"/>
              </w:rPr>
              <w:t>15</w:t>
            </w:r>
          </w:p>
        </w:tc>
        <w:tc>
          <w:tcPr>
            <w:tcW w:w="1306" w:type="dxa"/>
          </w:tcPr>
          <w:p w:rsidR="00956771" w:rsidRPr="00275574" w:rsidRDefault="00956771" w:rsidP="00C1584A">
            <w:pPr>
              <w:tabs>
                <w:tab w:val="left" w:pos="720"/>
              </w:tabs>
              <w:spacing w:before="120" w:after="120"/>
              <w:jc w:val="center"/>
              <w:rPr>
                <w:rFonts w:ascii="Times New Roman" w:hAnsi="Times New Roman"/>
                <w:lang w:val="ru-RU"/>
              </w:rPr>
            </w:pPr>
            <w:r>
              <w:rPr>
                <w:rFonts w:ascii="Times New Roman" w:hAnsi="Times New Roman"/>
                <w:lang w:val="ru-RU"/>
              </w:rPr>
              <w:t>35</w:t>
            </w:r>
          </w:p>
        </w:tc>
      </w:tr>
    </w:tbl>
    <w:p w:rsidR="001D6A0E" w:rsidRDefault="001D6A0E" w:rsidP="00E60DF2">
      <w:pPr>
        <w:ind w:firstLine="709"/>
        <w:jc w:val="both"/>
        <w:rPr>
          <w:rFonts w:ascii="Times New Roman" w:hAnsi="Times New Roman"/>
          <w:sz w:val="24"/>
          <w:szCs w:val="24"/>
          <w:lang w:val="ru-RU"/>
        </w:rPr>
      </w:pPr>
    </w:p>
    <w:p w:rsidR="004E4CB4" w:rsidRDefault="004E4CB4" w:rsidP="00E60DF2">
      <w:pPr>
        <w:ind w:firstLine="709"/>
        <w:jc w:val="both"/>
        <w:rPr>
          <w:rFonts w:ascii="Times New Roman" w:hAnsi="Times New Roman"/>
          <w:sz w:val="24"/>
          <w:szCs w:val="24"/>
          <w:lang w:val="ru-RU"/>
        </w:rPr>
      </w:pPr>
    </w:p>
    <w:p w:rsidR="004E4CB4" w:rsidRDefault="004E4CB4" w:rsidP="00E60DF2">
      <w:pPr>
        <w:ind w:firstLine="709"/>
        <w:jc w:val="both"/>
        <w:rPr>
          <w:rFonts w:ascii="Times New Roman" w:hAnsi="Times New Roman"/>
          <w:sz w:val="24"/>
          <w:szCs w:val="24"/>
          <w:lang w:val="ru-RU"/>
        </w:rPr>
      </w:pPr>
    </w:p>
    <w:p w:rsidR="00081FC6" w:rsidRPr="003D12EC" w:rsidRDefault="00081FC6" w:rsidP="00E60DF2">
      <w:pPr>
        <w:ind w:firstLine="709"/>
        <w:jc w:val="both"/>
        <w:rPr>
          <w:rFonts w:ascii="Times New Roman" w:hAnsi="Times New Roman"/>
          <w:sz w:val="24"/>
          <w:szCs w:val="24"/>
          <w:lang w:val="ru-RU"/>
        </w:rPr>
      </w:pPr>
    </w:p>
    <w:p w:rsidR="00532EBA" w:rsidRPr="003D12EC" w:rsidRDefault="00532EBA" w:rsidP="00E60DF2">
      <w:pPr>
        <w:ind w:firstLine="709"/>
        <w:jc w:val="both"/>
        <w:rPr>
          <w:rFonts w:ascii="Times New Roman" w:hAnsi="Times New Roman"/>
          <w:sz w:val="24"/>
          <w:szCs w:val="24"/>
          <w:lang w:val="ru-RU"/>
        </w:rPr>
      </w:pPr>
      <w:r w:rsidRPr="003D12EC">
        <w:rPr>
          <w:rFonts w:ascii="Times New Roman" w:hAnsi="Times New Roman"/>
          <w:sz w:val="24"/>
          <w:szCs w:val="24"/>
          <w:lang w:val="ru-RU"/>
        </w:rPr>
        <w:lastRenderedPageBreak/>
        <w:t>Кафедраның профессорлық-оқытушылық құрамы жыл сайын түрлі бағыттар бойынша біліктілікті арттыру курстарынан өтеді.</w:t>
      </w:r>
      <w:r w:rsidR="001D12E7" w:rsidRPr="001D12E7">
        <w:rPr>
          <w:rFonts w:ascii="Times New Roman" w:hAnsi="Times New Roman"/>
          <w:sz w:val="24"/>
          <w:szCs w:val="24"/>
          <w:lang w:val="ru-RU"/>
        </w:rPr>
        <w:t>Ш.Уалиханов</w:t>
      </w:r>
      <w:r w:rsidRPr="003D12EC">
        <w:rPr>
          <w:rFonts w:ascii="Times New Roman" w:hAnsi="Times New Roman"/>
          <w:sz w:val="24"/>
          <w:szCs w:val="24"/>
          <w:lang w:val="ru-RU"/>
        </w:rPr>
        <w:t xml:space="preserve"> КУ жанындағы кадрлардың біліктілігін арттыру және қайта даярлау институты., «Жоғары білім беру саласындағы заманауи педагогикалық технологиялар», «Нормативтік-әдістемелік қамтамасыз ету» бағыттары бойынша студенттерді сапалы дайындау және шетелдік ғалымдардың тәжірибе алмасу мақсатында түрлі біліктілікті арттыру курстары ұйымдастырылуда. жоғары оқу орындарында инклюзивті білім беру үшін», «Көптілді білім беру жағдайында ағылшын тілін оқытудың заманауи тәсілдері», «Электрондық оқытуды енгізу перспективалары». Кафедраның профессорлық-оқытушылық құрамы ҚҚСЖ мамандығының барлық пәндерін мемлекеттік және орыс тілдерінде оқытуды тиісті деңгейде біледі, жағымсыз фактор ағылшын тілін білу деңгейінің төмендігі болып табылады.</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Қазақстан Республикасының «Білім туралы» Заңына сәйкес педагогикалық шеберлік пен кәсіби құзыреттіліктерді арттыру үшін кемінде 5 жылда бір рет біліктілікті арттыру курстарынан өту қажет. Осылайша, бес жыл ішінде аккредиттелген ЕП кафедрасы оқытушыларының біліктілігін арттыру кестеде көрсетілген.</w:t>
      </w:r>
    </w:p>
    <w:p w:rsidR="00532EBA" w:rsidRPr="00C3686E" w:rsidRDefault="00532EBA" w:rsidP="00915CDF">
      <w:pPr>
        <w:spacing w:before="120" w:after="120"/>
        <w:ind w:firstLine="708"/>
        <w:jc w:val="both"/>
        <w:rPr>
          <w:rFonts w:ascii="Times New Roman" w:hAnsi="Times New Roman"/>
          <w:sz w:val="24"/>
          <w:szCs w:val="24"/>
          <w:lang w:val="ru-RU"/>
        </w:rPr>
      </w:pPr>
      <w:r w:rsidRPr="00C3686E">
        <w:rPr>
          <w:rFonts w:ascii="Times New Roman" w:hAnsi="Times New Roman"/>
          <w:sz w:val="24"/>
          <w:szCs w:val="24"/>
          <w:lang w:val="ru-RU"/>
        </w:rPr>
        <w:t>Кесте . ПОҚ біліктілігін арттыру, ғылыми тағылымдамадан өту</w:t>
      </w:r>
    </w:p>
    <w:tbl>
      <w:tblPr>
        <w:tblW w:w="8931"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31"/>
        <w:gridCol w:w="1297"/>
        <w:gridCol w:w="1204"/>
        <w:gridCol w:w="1205"/>
        <w:gridCol w:w="1276"/>
        <w:gridCol w:w="1418"/>
      </w:tblGrid>
      <w:tr w:rsidR="00532EBA" w:rsidRPr="00C3686E" w:rsidTr="00A157E0">
        <w:trPr>
          <w:trHeight w:val="469"/>
          <w:jc w:val="center"/>
        </w:trPr>
        <w:tc>
          <w:tcPr>
            <w:tcW w:w="2531" w:type="dxa"/>
          </w:tcPr>
          <w:p w:rsidR="00532EBA" w:rsidRPr="00C3686E" w:rsidRDefault="00532EBA" w:rsidP="00915CDF">
            <w:pPr>
              <w:tabs>
                <w:tab w:val="left" w:pos="720"/>
              </w:tabs>
              <w:spacing w:before="120" w:after="120"/>
              <w:jc w:val="center"/>
              <w:rPr>
                <w:rFonts w:ascii="Times New Roman" w:hAnsi="Times New Roman"/>
                <w:lang w:val="ru-RU"/>
              </w:rPr>
            </w:pPr>
          </w:p>
        </w:tc>
        <w:tc>
          <w:tcPr>
            <w:tcW w:w="1297"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kk-KZ"/>
              </w:rPr>
              <w:t>2016-2017 оқу жылы Г.</w:t>
            </w:r>
          </w:p>
        </w:tc>
        <w:tc>
          <w:tcPr>
            <w:tcW w:w="1204"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2017-2018 оқу жылы Г.</w:t>
            </w:r>
          </w:p>
        </w:tc>
        <w:tc>
          <w:tcPr>
            <w:tcW w:w="1205"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2018-2019 оқу жылы Г.</w:t>
            </w:r>
          </w:p>
        </w:tc>
        <w:tc>
          <w:tcPr>
            <w:tcW w:w="1276"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2019-2020 оқу жылы</w:t>
            </w:r>
          </w:p>
        </w:tc>
        <w:tc>
          <w:tcPr>
            <w:tcW w:w="1418"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2020-2021 оқу жылы</w:t>
            </w:r>
          </w:p>
        </w:tc>
      </w:tr>
      <w:tr w:rsidR="00532EBA" w:rsidRPr="00B03A79" w:rsidTr="00A157E0">
        <w:trPr>
          <w:jc w:val="center"/>
        </w:trPr>
        <w:tc>
          <w:tcPr>
            <w:tcW w:w="8931" w:type="dxa"/>
            <w:gridSpan w:val="6"/>
          </w:tcPr>
          <w:p w:rsidR="00532EBA" w:rsidRPr="00C3686E" w:rsidRDefault="00221AAF" w:rsidP="00915CDF">
            <w:pPr>
              <w:tabs>
                <w:tab w:val="left" w:pos="720"/>
              </w:tabs>
              <w:spacing w:before="120" w:after="120"/>
              <w:jc w:val="center"/>
              <w:rPr>
                <w:rFonts w:ascii="Times New Roman" w:hAnsi="Times New Roman"/>
                <w:lang w:val="ru-RU"/>
              </w:rPr>
            </w:pPr>
            <w:r w:rsidRPr="00221AAF">
              <w:rPr>
                <w:rFonts w:ascii="Times New Roman" w:hAnsi="Times New Roman"/>
                <w:lang w:val="ru-RU"/>
              </w:rPr>
              <w:t xml:space="preserve">Физикалық мәдениет және спорт </w:t>
            </w:r>
            <w:r w:rsidR="00532EBA" w:rsidRPr="00C3686E">
              <w:rPr>
                <w:rFonts w:ascii="Times New Roman" w:hAnsi="Times New Roman"/>
                <w:lang w:val="ru-RU"/>
              </w:rPr>
              <w:t>теориясы мен практикасы кафедрасы</w:t>
            </w: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t>ҚР</w:t>
            </w:r>
          </w:p>
        </w:tc>
        <w:tc>
          <w:tcPr>
            <w:tcW w:w="1297" w:type="dxa"/>
          </w:tcPr>
          <w:p w:rsidR="00532EBA" w:rsidRPr="006857DD" w:rsidRDefault="00E341DB" w:rsidP="00915CDF">
            <w:pPr>
              <w:tabs>
                <w:tab w:val="left" w:pos="720"/>
              </w:tabs>
              <w:spacing w:before="120" w:after="120"/>
              <w:jc w:val="center"/>
              <w:rPr>
                <w:rFonts w:ascii="Times New Roman" w:hAnsi="Times New Roman"/>
                <w:lang w:val="kk-KZ"/>
              </w:rPr>
            </w:pPr>
            <w:r>
              <w:rPr>
                <w:rFonts w:ascii="Times New Roman" w:hAnsi="Times New Roman"/>
                <w:lang w:val="kk-KZ"/>
              </w:rPr>
              <w:t>18</w:t>
            </w:r>
          </w:p>
        </w:tc>
        <w:tc>
          <w:tcPr>
            <w:tcW w:w="1204" w:type="dxa"/>
          </w:tcPr>
          <w:p w:rsidR="00532EBA" w:rsidRPr="006857DD" w:rsidRDefault="00E341DB" w:rsidP="00915CDF">
            <w:pPr>
              <w:tabs>
                <w:tab w:val="left" w:pos="720"/>
              </w:tabs>
              <w:spacing w:before="120" w:after="120"/>
              <w:jc w:val="center"/>
              <w:rPr>
                <w:rFonts w:ascii="Times New Roman" w:hAnsi="Times New Roman"/>
                <w:lang w:val="kk-KZ"/>
              </w:rPr>
            </w:pPr>
            <w:r>
              <w:rPr>
                <w:rFonts w:ascii="Times New Roman" w:hAnsi="Times New Roman"/>
                <w:lang w:val="kk-KZ"/>
              </w:rPr>
              <w:t>8</w:t>
            </w:r>
          </w:p>
        </w:tc>
        <w:tc>
          <w:tcPr>
            <w:tcW w:w="1205" w:type="dxa"/>
          </w:tcPr>
          <w:p w:rsidR="00532EBA" w:rsidRPr="006857DD" w:rsidRDefault="00E341DB" w:rsidP="00915CDF">
            <w:pPr>
              <w:tabs>
                <w:tab w:val="left" w:pos="720"/>
              </w:tabs>
              <w:spacing w:before="120" w:after="120"/>
              <w:jc w:val="center"/>
              <w:rPr>
                <w:rFonts w:ascii="Times New Roman" w:hAnsi="Times New Roman"/>
                <w:lang w:val="kk-KZ"/>
              </w:rPr>
            </w:pPr>
            <w:r>
              <w:rPr>
                <w:rFonts w:ascii="Times New Roman" w:hAnsi="Times New Roman"/>
                <w:lang w:val="kk-KZ"/>
              </w:rPr>
              <w:t>10</w:t>
            </w:r>
          </w:p>
        </w:tc>
        <w:tc>
          <w:tcPr>
            <w:tcW w:w="1276" w:type="dxa"/>
          </w:tcPr>
          <w:p w:rsidR="00532EBA" w:rsidRPr="006857DD" w:rsidRDefault="00E341DB" w:rsidP="00915CDF">
            <w:pPr>
              <w:tabs>
                <w:tab w:val="left" w:pos="720"/>
              </w:tabs>
              <w:spacing w:before="120" w:after="120"/>
              <w:jc w:val="center"/>
              <w:rPr>
                <w:rFonts w:ascii="Times New Roman" w:hAnsi="Times New Roman"/>
                <w:lang w:val="kk-KZ"/>
              </w:rPr>
            </w:pPr>
            <w:r>
              <w:rPr>
                <w:rFonts w:ascii="Times New Roman" w:hAnsi="Times New Roman"/>
                <w:lang w:val="kk-KZ"/>
              </w:rPr>
              <w:t>11</w:t>
            </w:r>
          </w:p>
        </w:tc>
        <w:tc>
          <w:tcPr>
            <w:tcW w:w="1418" w:type="dxa"/>
          </w:tcPr>
          <w:p w:rsidR="00532EBA" w:rsidRPr="006857DD" w:rsidRDefault="00532EBA" w:rsidP="00915CDF">
            <w:pPr>
              <w:tabs>
                <w:tab w:val="left" w:pos="720"/>
              </w:tabs>
              <w:spacing w:before="120" w:after="120"/>
              <w:jc w:val="center"/>
              <w:rPr>
                <w:rFonts w:ascii="Times New Roman" w:hAnsi="Times New Roman"/>
                <w:lang w:val="ru-RU"/>
              </w:rPr>
            </w:pPr>
            <w:r w:rsidRPr="006857DD">
              <w:rPr>
                <w:rFonts w:ascii="Times New Roman" w:hAnsi="Times New Roman"/>
                <w:lang w:val="ru-RU"/>
              </w:rPr>
              <w:t>9</w:t>
            </w: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t>Жақын шетел</w:t>
            </w:r>
          </w:p>
        </w:tc>
        <w:tc>
          <w:tcPr>
            <w:tcW w:w="1297"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2</w:t>
            </w:r>
          </w:p>
        </w:tc>
        <w:tc>
          <w:tcPr>
            <w:tcW w:w="1204"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05"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76" w:type="dxa"/>
          </w:tcPr>
          <w:p w:rsidR="00532EBA" w:rsidRPr="006857DD" w:rsidRDefault="00532EBA" w:rsidP="00915CDF">
            <w:pPr>
              <w:tabs>
                <w:tab w:val="left" w:pos="720"/>
              </w:tabs>
              <w:spacing w:before="120" w:after="120"/>
              <w:jc w:val="center"/>
              <w:rPr>
                <w:rFonts w:ascii="Times New Roman" w:hAnsi="Times New Roman"/>
                <w:lang w:val="kk-KZ"/>
              </w:rPr>
            </w:pPr>
          </w:p>
        </w:tc>
        <w:tc>
          <w:tcPr>
            <w:tcW w:w="1418" w:type="dxa"/>
          </w:tcPr>
          <w:p w:rsidR="00532EBA" w:rsidRPr="00BB30C2" w:rsidRDefault="00E341DB" w:rsidP="00915CDF">
            <w:pPr>
              <w:tabs>
                <w:tab w:val="left" w:pos="720"/>
              </w:tabs>
              <w:spacing w:before="120" w:after="120"/>
              <w:jc w:val="center"/>
              <w:rPr>
                <w:rFonts w:ascii="Times New Roman" w:hAnsi="Times New Roman"/>
                <w:lang w:val="ru-RU"/>
              </w:rPr>
            </w:pPr>
            <w:r>
              <w:rPr>
                <w:rFonts w:ascii="Times New Roman" w:hAnsi="Times New Roman"/>
                <w:lang w:val="ru-RU"/>
              </w:rPr>
              <w:t>1</w:t>
            </w:r>
          </w:p>
        </w:tc>
      </w:tr>
      <w:tr w:rsidR="00532EBA" w:rsidRPr="00AD1A97" w:rsidTr="00A157E0">
        <w:trPr>
          <w:jc w:val="center"/>
        </w:trPr>
        <w:tc>
          <w:tcPr>
            <w:tcW w:w="2531" w:type="dxa"/>
          </w:tcPr>
          <w:p w:rsidR="00532EBA" w:rsidRPr="00AD1A97" w:rsidRDefault="00532EBA" w:rsidP="00915CDF">
            <w:pPr>
              <w:tabs>
                <w:tab w:val="left" w:pos="720"/>
              </w:tabs>
              <w:spacing w:before="120" w:after="120"/>
              <w:jc w:val="center"/>
              <w:rPr>
                <w:rFonts w:ascii="Times New Roman" w:hAnsi="Times New Roman"/>
                <w:lang w:val="kk-KZ"/>
              </w:rPr>
            </w:pPr>
            <w:r w:rsidRPr="00C3686E">
              <w:rPr>
                <w:rFonts w:ascii="Times New Roman" w:hAnsi="Times New Roman"/>
                <w:lang w:val="kk-KZ"/>
              </w:rPr>
              <w:t>БАРЛЫҒЫ</w:t>
            </w:r>
          </w:p>
        </w:tc>
        <w:tc>
          <w:tcPr>
            <w:tcW w:w="1297"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4"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5"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76" w:type="dxa"/>
          </w:tcPr>
          <w:p w:rsidR="00532EBA" w:rsidRPr="00AD1A97" w:rsidRDefault="00532EBA" w:rsidP="00915CDF">
            <w:pPr>
              <w:tabs>
                <w:tab w:val="left" w:pos="720"/>
              </w:tabs>
              <w:spacing w:before="120" w:after="120"/>
              <w:jc w:val="center"/>
              <w:rPr>
                <w:rFonts w:ascii="Times New Roman" w:hAnsi="Times New Roman"/>
                <w:lang w:val="kk-KZ"/>
              </w:rPr>
            </w:pPr>
          </w:p>
        </w:tc>
        <w:tc>
          <w:tcPr>
            <w:tcW w:w="1418" w:type="dxa"/>
          </w:tcPr>
          <w:p w:rsidR="00532EBA" w:rsidRPr="00AD1A97" w:rsidRDefault="00532EBA" w:rsidP="00915CDF">
            <w:pPr>
              <w:tabs>
                <w:tab w:val="left" w:pos="720"/>
              </w:tabs>
              <w:spacing w:before="120" w:after="120"/>
              <w:jc w:val="center"/>
              <w:rPr>
                <w:rFonts w:ascii="Times New Roman" w:hAnsi="Times New Roman"/>
              </w:rPr>
            </w:pPr>
          </w:p>
        </w:tc>
      </w:tr>
    </w:tbl>
    <w:p w:rsidR="00532EBA" w:rsidRPr="0068295F" w:rsidRDefault="00532EBA" w:rsidP="00915CDF">
      <w:pPr>
        <w:spacing w:before="120" w:after="120"/>
        <w:ind w:firstLine="709"/>
        <w:jc w:val="both"/>
        <w:rPr>
          <w:rFonts w:ascii="Times New Roman" w:hAnsi="Times New Roman"/>
          <w:sz w:val="24"/>
          <w:szCs w:val="24"/>
        </w:rPr>
      </w:pPr>
      <w:r w:rsidRPr="00DC2451">
        <w:rPr>
          <w:rFonts w:ascii="Times New Roman" w:hAnsi="Times New Roman"/>
          <w:sz w:val="24"/>
          <w:szCs w:val="24"/>
          <w:lang w:val="ru-RU"/>
        </w:rPr>
        <w:t>Қазіргіжағдайдаэкономикаменқоғамдамуыныңшешушіфакторларыныңбіріғылым</w:t>
      </w:r>
      <w:r w:rsidRPr="0068295F">
        <w:rPr>
          <w:rFonts w:ascii="Times New Roman" w:hAnsi="Times New Roman"/>
          <w:sz w:val="24"/>
          <w:szCs w:val="24"/>
        </w:rPr>
        <w:t xml:space="preserve">, </w:t>
      </w:r>
      <w:r w:rsidRPr="00DC2451">
        <w:rPr>
          <w:rFonts w:ascii="Times New Roman" w:hAnsi="Times New Roman"/>
          <w:sz w:val="24"/>
          <w:szCs w:val="24"/>
          <w:lang w:val="ru-RU"/>
        </w:rPr>
        <w:t>білімжәнеөндірістіинтеграциялауміндетінемаңыздыорынберіліпотыр</w:t>
      </w:r>
      <w:r w:rsidRPr="0068295F">
        <w:rPr>
          <w:rFonts w:ascii="Times New Roman" w:hAnsi="Times New Roman"/>
          <w:sz w:val="24"/>
          <w:szCs w:val="24"/>
        </w:rPr>
        <w:t xml:space="preserve">. </w:t>
      </w:r>
      <w:r w:rsidRPr="00DC2451">
        <w:rPr>
          <w:rFonts w:ascii="Times New Roman" w:hAnsi="Times New Roman"/>
          <w:sz w:val="24"/>
          <w:szCs w:val="24"/>
          <w:lang w:val="ru-RU"/>
        </w:rPr>
        <w:t>Жаңажағдайлардажоғарыбіліктіжәнеіскеркадрларғақажеттіліккүшейіп</w:t>
      </w:r>
      <w:r w:rsidRPr="0068295F">
        <w:rPr>
          <w:rFonts w:ascii="Times New Roman" w:hAnsi="Times New Roman"/>
          <w:sz w:val="24"/>
          <w:szCs w:val="24"/>
        </w:rPr>
        <w:t xml:space="preserve">, </w:t>
      </w:r>
      <w:r w:rsidRPr="00DC2451">
        <w:rPr>
          <w:rFonts w:ascii="Times New Roman" w:hAnsi="Times New Roman"/>
          <w:sz w:val="24"/>
          <w:szCs w:val="24"/>
          <w:lang w:val="ru-RU"/>
        </w:rPr>
        <w:t>университетпеннегізгіжұмысберушілердің</w:t>
      </w:r>
      <w:r w:rsidRPr="0068295F">
        <w:rPr>
          <w:rFonts w:ascii="Times New Roman" w:hAnsi="Times New Roman"/>
          <w:sz w:val="24"/>
          <w:szCs w:val="24"/>
        </w:rPr>
        <w:t xml:space="preserve">, </w:t>
      </w:r>
      <w:r w:rsidRPr="00DC2451">
        <w:rPr>
          <w:rFonts w:ascii="Times New Roman" w:hAnsi="Times New Roman"/>
          <w:sz w:val="24"/>
          <w:szCs w:val="24"/>
          <w:lang w:val="ru-RU"/>
        </w:rPr>
        <w:t>олардыңқызметтерінтұтынушылардыңтабиғиинтеграциясынаалыпкеледі</w:t>
      </w:r>
      <w:r w:rsidRPr="0068295F">
        <w:rPr>
          <w:rFonts w:ascii="Times New Roman" w:hAnsi="Times New Roman"/>
          <w:sz w:val="24"/>
          <w:szCs w:val="24"/>
        </w:rPr>
        <w:t xml:space="preserve">. </w:t>
      </w:r>
      <w:r w:rsidRPr="00DC2451">
        <w:rPr>
          <w:rFonts w:ascii="Times New Roman" w:hAnsi="Times New Roman"/>
          <w:sz w:val="24"/>
          <w:szCs w:val="24"/>
          <w:lang w:val="ru-RU"/>
        </w:rPr>
        <w:t>Интеграцияжұмысберушілергеоқупроцесінқалыптастыруғажәнежабдықтауғатиімдіқатысуға</w:t>
      </w:r>
      <w:r w:rsidRPr="0068295F">
        <w:rPr>
          <w:rFonts w:ascii="Times New Roman" w:hAnsi="Times New Roman"/>
          <w:sz w:val="24"/>
          <w:szCs w:val="24"/>
        </w:rPr>
        <w:t xml:space="preserve">, </w:t>
      </w:r>
      <w:r w:rsidRPr="00DC2451">
        <w:rPr>
          <w:rFonts w:ascii="Times New Roman" w:hAnsi="Times New Roman"/>
          <w:sz w:val="24"/>
          <w:szCs w:val="24"/>
          <w:lang w:val="ru-RU"/>
        </w:rPr>
        <w:t>білімберубағдарламаларыныңшарттарынаөздерініңтехнологиялық</w:t>
      </w:r>
      <w:r w:rsidRPr="0068295F">
        <w:rPr>
          <w:rFonts w:ascii="Times New Roman" w:hAnsi="Times New Roman"/>
          <w:sz w:val="24"/>
          <w:szCs w:val="24"/>
        </w:rPr>
        <w:t xml:space="preserve"> «</w:t>
      </w:r>
      <w:r w:rsidRPr="00DC2451">
        <w:rPr>
          <w:rFonts w:ascii="Times New Roman" w:hAnsi="Times New Roman"/>
          <w:sz w:val="24"/>
          <w:szCs w:val="24"/>
          <w:lang w:val="ru-RU"/>
        </w:rPr>
        <w:t>платформаларын</w:t>
      </w:r>
      <w:r w:rsidRPr="0068295F">
        <w:rPr>
          <w:rFonts w:ascii="Times New Roman" w:hAnsi="Times New Roman"/>
          <w:sz w:val="24"/>
          <w:szCs w:val="24"/>
        </w:rPr>
        <w:t xml:space="preserve">» </w:t>
      </w:r>
      <w:r w:rsidRPr="00DC2451">
        <w:rPr>
          <w:rFonts w:ascii="Times New Roman" w:hAnsi="Times New Roman"/>
          <w:sz w:val="24"/>
          <w:szCs w:val="24"/>
          <w:lang w:val="ru-RU"/>
        </w:rPr>
        <w:t>салуғамүмкіндікбереді</w:t>
      </w:r>
      <w:r w:rsidRPr="0068295F">
        <w:rPr>
          <w:rFonts w:ascii="Times New Roman" w:hAnsi="Times New Roman"/>
          <w:sz w:val="24"/>
          <w:szCs w:val="24"/>
        </w:rPr>
        <w:t>.</w:t>
      </w:r>
    </w:p>
    <w:p w:rsidR="00532EBA" w:rsidRPr="009E47C1" w:rsidRDefault="00C3686E" w:rsidP="00915CDF">
      <w:pPr>
        <w:spacing w:before="120" w:after="120"/>
        <w:ind w:firstLine="709"/>
        <w:jc w:val="both"/>
        <w:rPr>
          <w:rFonts w:ascii="Times New Roman" w:hAnsi="Times New Roman"/>
          <w:bCs/>
          <w:sz w:val="24"/>
          <w:szCs w:val="24"/>
        </w:rPr>
      </w:pPr>
      <w:r w:rsidRPr="009E47C1">
        <w:rPr>
          <w:rFonts w:ascii="Times New Roman" w:hAnsi="Times New Roman"/>
          <w:sz w:val="24"/>
          <w:szCs w:val="24"/>
        </w:rPr>
        <w:t xml:space="preserve">2018 </w:t>
      </w:r>
      <w:r w:rsidRPr="00C3686E">
        <w:rPr>
          <w:rFonts w:ascii="Times New Roman" w:hAnsi="Times New Roman"/>
          <w:sz w:val="24"/>
          <w:szCs w:val="24"/>
          <w:lang w:val="ru-RU"/>
        </w:rPr>
        <w:t>жылы</w:t>
      </w:r>
      <w:r w:rsidRPr="009E47C1">
        <w:rPr>
          <w:rFonts w:ascii="Times New Roman" w:hAnsi="Times New Roman"/>
          <w:sz w:val="24"/>
          <w:szCs w:val="24"/>
        </w:rPr>
        <w:t xml:space="preserve"> </w:t>
      </w:r>
      <w:r w:rsidRPr="00C3686E">
        <w:rPr>
          <w:rFonts w:ascii="Times New Roman" w:hAnsi="Times New Roman"/>
          <w:sz w:val="24"/>
          <w:szCs w:val="24"/>
          <w:lang w:val="ru-RU"/>
        </w:rPr>
        <w:t>ШВСМ</w:t>
      </w:r>
      <w:r w:rsidRPr="009E47C1">
        <w:rPr>
          <w:rFonts w:ascii="Times New Roman" w:hAnsi="Times New Roman"/>
          <w:sz w:val="24"/>
          <w:szCs w:val="24"/>
        </w:rPr>
        <w:t xml:space="preserve"> «</w:t>
      </w:r>
      <w:r w:rsidRPr="00C3686E">
        <w:rPr>
          <w:rFonts w:ascii="Times New Roman" w:hAnsi="Times New Roman"/>
          <w:sz w:val="24"/>
          <w:szCs w:val="24"/>
          <w:lang w:val="ru-RU"/>
        </w:rPr>
        <w:t>Атлетика</w:t>
      </w:r>
      <w:r w:rsidRPr="009E47C1">
        <w:rPr>
          <w:rFonts w:ascii="Times New Roman" w:hAnsi="Times New Roman"/>
          <w:sz w:val="24"/>
          <w:szCs w:val="24"/>
        </w:rPr>
        <w:t xml:space="preserve"> </w:t>
      </w:r>
      <w:r w:rsidRPr="00C3686E">
        <w:rPr>
          <w:rFonts w:ascii="Times New Roman" w:hAnsi="Times New Roman"/>
          <w:sz w:val="24"/>
          <w:szCs w:val="24"/>
          <w:lang w:val="ru-RU"/>
        </w:rPr>
        <w:t>аренасы</w:t>
      </w:r>
      <w:r w:rsidRPr="009E47C1">
        <w:rPr>
          <w:rFonts w:ascii="Times New Roman" w:hAnsi="Times New Roman"/>
          <w:sz w:val="24"/>
          <w:szCs w:val="24"/>
        </w:rPr>
        <w:t xml:space="preserve">» </w:t>
      </w:r>
      <w:r w:rsidRPr="00C3686E">
        <w:rPr>
          <w:rFonts w:ascii="Times New Roman" w:hAnsi="Times New Roman"/>
          <w:sz w:val="24"/>
          <w:szCs w:val="24"/>
          <w:lang w:val="ru-RU"/>
        </w:rPr>
        <w:t>базасында</w:t>
      </w:r>
      <w:r w:rsidRPr="009E47C1">
        <w:rPr>
          <w:rFonts w:ascii="Times New Roman" w:hAnsi="Times New Roman"/>
          <w:sz w:val="24"/>
          <w:szCs w:val="24"/>
        </w:rPr>
        <w:t xml:space="preserve"> </w:t>
      </w:r>
      <w:r w:rsidRPr="00C3686E">
        <w:rPr>
          <w:rFonts w:ascii="Times New Roman" w:hAnsi="Times New Roman"/>
          <w:sz w:val="24"/>
          <w:szCs w:val="24"/>
          <w:lang w:val="ru-RU"/>
        </w:rPr>
        <w:t>кафедра</w:t>
      </w:r>
      <w:r w:rsidRPr="009E47C1">
        <w:rPr>
          <w:rFonts w:ascii="Times New Roman" w:hAnsi="Times New Roman"/>
          <w:sz w:val="24"/>
          <w:szCs w:val="24"/>
        </w:rPr>
        <w:t xml:space="preserve"> </w:t>
      </w:r>
      <w:r w:rsidRPr="00C3686E">
        <w:rPr>
          <w:rFonts w:ascii="Times New Roman" w:hAnsi="Times New Roman"/>
          <w:sz w:val="24"/>
          <w:szCs w:val="24"/>
          <w:lang w:val="ru-RU"/>
        </w:rPr>
        <w:t>филиалы</w:t>
      </w:r>
      <w:r w:rsidRPr="009E47C1">
        <w:rPr>
          <w:rFonts w:ascii="Times New Roman" w:hAnsi="Times New Roman"/>
          <w:sz w:val="24"/>
          <w:szCs w:val="24"/>
        </w:rPr>
        <w:t xml:space="preserve"> </w:t>
      </w:r>
      <w:r w:rsidRPr="00C3686E">
        <w:rPr>
          <w:rFonts w:ascii="Times New Roman" w:hAnsi="Times New Roman"/>
          <w:sz w:val="24"/>
          <w:szCs w:val="24"/>
          <w:lang w:val="ru-RU"/>
        </w:rPr>
        <w:t>ашылды</w:t>
      </w:r>
      <w:r w:rsidRPr="009E47C1">
        <w:rPr>
          <w:rFonts w:ascii="Times New Roman" w:hAnsi="Times New Roman"/>
          <w:sz w:val="24"/>
          <w:szCs w:val="24"/>
        </w:rPr>
        <w:t xml:space="preserve">. </w:t>
      </w:r>
      <w:r w:rsidRPr="00C3686E">
        <w:rPr>
          <w:rFonts w:ascii="Times New Roman" w:hAnsi="Times New Roman"/>
          <w:sz w:val="24"/>
          <w:szCs w:val="24"/>
          <w:lang w:val="ru-RU"/>
        </w:rPr>
        <w:t>Кафедраның</w:t>
      </w:r>
      <w:r w:rsidRPr="009E47C1">
        <w:rPr>
          <w:rFonts w:ascii="Times New Roman" w:hAnsi="Times New Roman"/>
          <w:sz w:val="24"/>
          <w:szCs w:val="24"/>
        </w:rPr>
        <w:t xml:space="preserve"> </w:t>
      </w:r>
      <w:r w:rsidRPr="00C3686E">
        <w:rPr>
          <w:rFonts w:ascii="Times New Roman" w:hAnsi="Times New Roman"/>
          <w:sz w:val="24"/>
          <w:szCs w:val="24"/>
          <w:lang w:val="ru-RU"/>
        </w:rPr>
        <w:t>филиалдарын</w:t>
      </w:r>
      <w:r w:rsidRPr="009E47C1">
        <w:rPr>
          <w:rFonts w:ascii="Times New Roman" w:hAnsi="Times New Roman"/>
          <w:sz w:val="24"/>
          <w:szCs w:val="24"/>
        </w:rPr>
        <w:t xml:space="preserve"> </w:t>
      </w:r>
      <w:r w:rsidRPr="00C3686E">
        <w:rPr>
          <w:rFonts w:ascii="Times New Roman" w:hAnsi="Times New Roman"/>
          <w:sz w:val="24"/>
          <w:szCs w:val="24"/>
          <w:lang w:val="ru-RU"/>
        </w:rPr>
        <w:t>құрудағы</w:t>
      </w:r>
      <w:r w:rsidRPr="009E47C1">
        <w:rPr>
          <w:rFonts w:ascii="Times New Roman" w:hAnsi="Times New Roman"/>
          <w:sz w:val="24"/>
          <w:szCs w:val="24"/>
        </w:rPr>
        <w:t xml:space="preserve"> </w:t>
      </w:r>
      <w:r w:rsidRPr="00C3686E">
        <w:rPr>
          <w:rFonts w:ascii="Times New Roman" w:hAnsi="Times New Roman"/>
          <w:sz w:val="24"/>
          <w:szCs w:val="24"/>
          <w:lang w:val="ru-RU"/>
        </w:rPr>
        <w:t>мақсат</w:t>
      </w:r>
      <w:r w:rsidRPr="009E47C1">
        <w:rPr>
          <w:rFonts w:ascii="Times New Roman" w:hAnsi="Times New Roman"/>
          <w:sz w:val="24"/>
          <w:szCs w:val="24"/>
        </w:rPr>
        <w:t xml:space="preserve"> – </w:t>
      </w:r>
      <w:r w:rsidRPr="00C3686E">
        <w:rPr>
          <w:rFonts w:ascii="Times New Roman" w:hAnsi="Times New Roman"/>
          <w:sz w:val="24"/>
          <w:szCs w:val="24"/>
          <w:lang w:val="ru-RU"/>
        </w:rPr>
        <w:t>білікті</w:t>
      </w:r>
      <w:r w:rsidRPr="009E47C1">
        <w:rPr>
          <w:rFonts w:ascii="Times New Roman" w:hAnsi="Times New Roman"/>
          <w:sz w:val="24"/>
          <w:szCs w:val="24"/>
        </w:rPr>
        <w:t xml:space="preserve"> </w:t>
      </w:r>
      <w:r w:rsidRPr="00C3686E">
        <w:rPr>
          <w:rFonts w:ascii="Times New Roman" w:hAnsi="Times New Roman"/>
          <w:sz w:val="24"/>
          <w:szCs w:val="24"/>
          <w:lang w:val="ru-RU"/>
        </w:rPr>
        <w:t>мамандарды</w:t>
      </w:r>
      <w:r w:rsidRPr="009E47C1">
        <w:rPr>
          <w:rFonts w:ascii="Times New Roman" w:hAnsi="Times New Roman"/>
          <w:sz w:val="24"/>
          <w:szCs w:val="24"/>
        </w:rPr>
        <w:t xml:space="preserve"> </w:t>
      </w:r>
      <w:r w:rsidRPr="00C3686E">
        <w:rPr>
          <w:rFonts w:ascii="Times New Roman" w:hAnsi="Times New Roman"/>
          <w:sz w:val="24"/>
          <w:szCs w:val="24"/>
          <w:lang w:val="ru-RU"/>
        </w:rPr>
        <w:t>даярлауды</w:t>
      </w:r>
      <w:r w:rsidRPr="009E47C1">
        <w:rPr>
          <w:rFonts w:ascii="Times New Roman" w:hAnsi="Times New Roman"/>
          <w:sz w:val="24"/>
          <w:szCs w:val="24"/>
        </w:rPr>
        <w:t xml:space="preserve"> </w:t>
      </w:r>
      <w:r w:rsidRPr="00C3686E">
        <w:rPr>
          <w:rFonts w:ascii="Times New Roman" w:hAnsi="Times New Roman"/>
          <w:sz w:val="24"/>
          <w:szCs w:val="24"/>
          <w:lang w:val="ru-RU"/>
        </w:rPr>
        <w:t>жетілдіру</w:t>
      </w:r>
      <w:r w:rsidRPr="009E47C1">
        <w:rPr>
          <w:rFonts w:ascii="Times New Roman" w:hAnsi="Times New Roman"/>
          <w:sz w:val="24"/>
          <w:szCs w:val="24"/>
        </w:rPr>
        <w:t xml:space="preserve">, </w:t>
      </w:r>
      <w:r w:rsidRPr="00C3686E">
        <w:rPr>
          <w:rFonts w:ascii="Times New Roman" w:hAnsi="Times New Roman"/>
          <w:sz w:val="24"/>
          <w:szCs w:val="24"/>
          <w:lang w:val="ru-RU"/>
        </w:rPr>
        <w:t>оқу</w:t>
      </w:r>
      <w:r w:rsidRPr="009E47C1">
        <w:rPr>
          <w:rFonts w:ascii="Times New Roman" w:hAnsi="Times New Roman"/>
          <w:sz w:val="24"/>
          <w:szCs w:val="24"/>
        </w:rPr>
        <w:t xml:space="preserve"> </w:t>
      </w:r>
      <w:r w:rsidRPr="00C3686E">
        <w:rPr>
          <w:rFonts w:ascii="Times New Roman" w:hAnsi="Times New Roman"/>
          <w:sz w:val="24"/>
          <w:szCs w:val="24"/>
          <w:lang w:val="ru-RU"/>
        </w:rPr>
        <w:t>үдерісінің</w:t>
      </w:r>
      <w:r w:rsidRPr="009E47C1">
        <w:rPr>
          <w:rFonts w:ascii="Times New Roman" w:hAnsi="Times New Roman"/>
          <w:sz w:val="24"/>
          <w:szCs w:val="24"/>
        </w:rPr>
        <w:t xml:space="preserve"> </w:t>
      </w:r>
      <w:r w:rsidRPr="00C3686E">
        <w:rPr>
          <w:rFonts w:ascii="Times New Roman" w:hAnsi="Times New Roman"/>
          <w:sz w:val="24"/>
          <w:szCs w:val="24"/>
          <w:lang w:val="ru-RU"/>
        </w:rPr>
        <w:t>практикалық</w:t>
      </w:r>
      <w:r w:rsidRPr="009E47C1">
        <w:rPr>
          <w:rFonts w:ascii="Times New Roman" w:hAnsi="Times New Roman"/>
          <w:sz w:val="24"/>
          <w:szCs w:val="24"/>
        </w:rPr>
        <w:t xml:space="preserve"> </w:t>
      </w:r>
      <w:r w:rsidRPr="00C3686E">
        <w:rPr>
          <w:rFonts w:ascii="Times New Roman" w:hAnsi="Times New Roman"/>
          <w:sz w:val="24"/>
          <w:szCs w:val="24"/>
          <w:lang w:val="ru-RU"/>
        </w:rPr>
        <w:t>бағытын</w:t>
      </w:r>
      <w:r w:rsidRPr="009E47C1">
        <w:rPr>
          <w:rFonts w:ascii="Times New Roman" w:hAnsi="Times New Roman"/>
          <w:sz w:val="24"/>
          <w:szCs w:val="24"/>
        </w:rPr>
        <w:t xml:space="preserve"> </w:t>
      </w:r>
      <w:r w:rsidRPr="00C3686E">
        <w:rPr>
          <w:rFonts w:ascii="Times New Roman" w:hAnsi="Times New Roman"/>
          <w:sz w:val="24"/>
          <w:szCs w:val="24"/>
          <w:lang w:val="ru-RU"/>
        </w:rPr>
        <w:t>күшейту</w:t>
      </w:r>
      <w:r w:rsidRPr="009E47C1">
        <w:rPr>
          <w:rFonts w:ascii="Times New Roman" w:hAnsi="Times New Roman"/>
          <w:sz w:val="24"/>
          <w:szCs w:val="24"/>
        </w:rPr>
        <w:t xml:space="preserve">, </w:t>
      </w:r>
      <w:r w:rsidRPr="00C3686E">
        <w:rPr>
          <w:rFonts w:ascii="Times New Roman" w:hAnsi="Times New Roman"/>
          <w:sz w:val="24"/>
          <w:szCs w:val="24"/>
          <w:lang w:val="ru-RU"/>
        </w:rPr>
        <w:t>бірлескен</w:t>
      </w:r>
      <w:r w:rsidRPr="009E47C1">
        <w:rPr>
          <w:rFonts w:ascii="Times New Roman" w:hAnsi="Times New Roman"/>
          <w:sz w:val="24"/>
          <w:szCs w:val="24"/>
        </w:rPr>
        <w:t xml:space="preserve"> </w:t>
      </w:r>
      <w:r w:rsidRPr="00C3686E">
        <w:rPr>
          <w:rFonts w:ascii="Times New Roman" w:hAnsi="Times New Roman"/>
          <w:sz w:val="24"/>
          <w:szCs w:val="24"/>
          <w:lang w:val="ru-RU"/>
        </w:rPr>
        <w:t>оқу</w:t>
      </w:r>
      <w:r w:rsidRPr="009E47C1">
        <w:rPr>
          <w:rFonts w:ascii="Times New Roman" w:hAnsi="Times New Roman"/>
          <w:sz w:val="24"/>
          <w:szCs w:val="24"/>
        </w:rPr>
        <w:t>-</w:t>
      </w:r>
      <w:r w:rsidRPr="00C3686E">
        <w:rPr>
          <w:rFonts w:ascii="Times New Roman" w:hAnsi="Times New Roman"/>
          <w:sz w:val="24"/>
          <w:szCs w:val="24"/>
          <w:lang w:val="ru-RU"/>
        </w:rPr>
        <w:t>жаттығу</w:t>
      </w:r>
      <w:r w:rsidRPr="009E47C1">
        <w:rPr>
          <w:rFonts w:ascii="Times New Roman" w:hAnsi="Times New Roman"/>
          <w:sz w:val="24"/>
          <w:szCs w:val="24"/>
        </w:rPr>
        <w:t xml:space="preserve"> </w:t>
      </w:r>
      <w:r w:rsidRPr="00C3686E">
        <w:rPr>
          <w:rFonts w:ascii="Times New Roman" w:hAnsi="Times New Roman"/>
          <w:sz w:val="24"/>
          <w:szCs w:val="24"/>
          <w:lang w:val="ru-RU"/>
        </w:rPr>
        <w:t>сабақтарын</w:t>
      </w:r>
      <w:r w:rsidRPr="009E47C1">
        <w:rPr>
          <w:rFonts w:ascii="Times New Roman" w:hAnsi="Times New Roman"/>
          <w:sz w:val="24"/>
          <w:szCs w:val="24"/>
        </w:rPr>
        <w:t xml:space="preserve"> </w:t>
      </w:r>
      <w:r w:rsidRPr="00C3686E">
        <w:rPr>
          <w:rFonts w:ascii="Times New Roman" w:hAnsi="Times New Roman"/>
          <w:sz w:val="24"/>
          <w:szCs w:val="24"/>
          <w:lang w:val="ru-RU"/>
        </w:rPr>
        <w:t>өткізу</w:t>
      </w:r>
      <w:r w:rsidRPr="009E47C1">
        <w:rPr>
          <w:rFonts w:ascii="Times New Roman" w:hAnsi="Times New Roman"/>
          <w:sz w:val="24"/>
          <w:szCs w:val="24"/>
        </w:rPr>
        <w:t xml:space="preserve">, </w:t>
      </w:r>
      <w:r w:rsidRPr="00C3686E">
        <w:rPr>
          <w:rFonts w:ascii="Times New Roman" w:hAnsi="Times New Roman"/>
          <w:sz w:val="24"/>
          <w:szCs w:val="24"/>
          <w:lang w:val="ru-RU"/>
        </w:rPr>
        <w:t>жарыстарды</w:t>
      </w:r>
      <w:r w:rsidRPr="009E47C1">
        <w:rPr>
          <w:rFonts w:ascii="Times New Roman" w:hAnsi="Times New Roman"/>
          <w:sz w:val="24"/>
          <w:szCs w:val="24"/>
        </w:rPr>
        <w:t xml:space="preserve"> </w:t>
      </w:r>
      <w:r w:rsidRPr="00C3686E">
        <w:rPr>
          <w:rFonts w:ascii="Times New Roman" w:hAnsi="Times New Roman"/>
          <w:sz w:val="24"/>
          <w:szCs w:val="24"/>
          <w:lang w:val="ru-RU"/>
        </w:rPr>
        <w:t>ұйымдастыру</w:t>
      </w:r>
      <w:r w:rsidRPr="009E47C1">
        <w:rPr>
          <w:rFonts w:ascii="Times New Roman" w:hAnsi="Times New Roman"/>
          <w:sz w:val="24"/>
          <w:szCs w:val="24"/>
        </w:rPr>
        <w:t xml:space="preserve"> </w:t>
      </w:r>
      <w:r w:rsidRPr="00C3686E">
        <w:rPr>
          <w:rFonts w:ascii="Times New Roman" w:hAnsi="Times New Roman"/>
          <w:sz w:val="24"/>
          <w:szCs w:val="24"/>
          <w:lang w:val="ru-RU"/>
        </w:rPr>
        <w:t>және</w:t>
      </w:r>
      <w:r w:rsidRPr="009E47C1">
        <w:rPr>
          <w:rFonts w:ascii="Times New Roman" w:hAnsi="Times New Roman"/>
          <w:sz w:val="24"/>
          <w:szCs w:val="24"/>
        </w:rPr>
        <w:t xml:space="preserve"> </w:t>
      </w:r>
      <w:r w:rsidRPr="00C3686E">
        <w:rPr>
          <w:rFonts w:ascii="Times New Roman" w:hAnsi="Times New Roman"/>
          <w:sz w:val="24"/>
          <w:szCs w:val="24"/>
          <w:lang w:val="ru-RU"/>
        </w:rPr>
        <w:t>өткізу</w:t>
      </w:r>
      <w:r w:rsidRPr="009E47C1">
        <w:rPr>
          <w:rFonts w:ascii="Times New Roman" w:hAnsi="Times New Roman"/>
          <w:sz w:val="24"/>
          <w:szCs w:val="24"/>
        </w:rPr>
        <w:t xml:space="preserve">. </w:t>
      </w:r>
      <w:r w:rsidRPr="00C3686E">
        <w:rPr>
          <w:rFonts w:ascii="Times New Roman" w:hAnsi="Times New Roman"/>
          <w:sz w:val="24"/>
          <w:szCs w:val="24"/>
          <w:lang w:val="ru-RU"/>
        </w:rPr>
        <w:t>Тығыз</w:t>
      </w:r>
      <w:r w:rsidRPr="009E47C1">
        <w:rPr>
          <w:rFonts w:ascii="Times New Roman" w:hAnsi="Times New Roman"/>
          <w:sz w:val="24"/>
          <w:szCs w:val="24"/>
        </w:rPr>
        <w:t xml:space="preserve"> </w:t>
      </w:r>
      <w:r w:rsidRPr="00C3686E">
        <w:rPr>
          <w:rFonts w:ascii="Times New Roman" w:hAnsi="Times New Roman"/>
          <w:sz w:val="24"/>
          <w:szCs w:val="24"/>
          <w:lang w:val="ru-RU"/>
        </w:rPr>
        <w:t>өзара</w:t>
      </w:r>
      <w:r w:rsidRPr="009E47C1">
        <w:rPr>
          <w:rFonts w:ascii="Times New Roman" w:hAnsi="Times New Roman"/>
          <w:sz w:val="24"/>
          <w:szCs w:val="24"/>
        </w:rPr>
        <w:t xml:space="preserve"> </w:t>
      </w:r>
      <w:r w:rsidRPr="00C3686E">
        <w:rPr>
          <w:rFonts w:ascii="Times New Roman" w:hAnsi="Times New Roman"/>
          <w:sz w:val="24"/>
          <w:szCs w:val="24"/>
          <w:lang w:val="ru-RU"/>
        </w:rPr>
        <w:t>тиімді</w:t>
      </w:r>
      <w:r w:rsidRPr="009E47C1">
        <w:rPr>
          <w:rFonts w:ascii="Times New Roman" w:hAnsi="Times New Roman"/>
          <w:sz w:val="24"/>
          <w:szCs w:val="24"/>
        </w:rPr>
        <w:t xml:space="preserve"> </w:t>
      </w:r>
      <w:r w:rsidRPr="00C3686E">
        <w:rPr>
          <w:rFonts w:ascii="Times New Roman" w:hAnsi="Times New Roman"/>
          <w:sz w:val="24"/>
          <w:szCs w:val="24"/>
          <w:lang w:val="ru-RU"/>
        </w:rPr>
        <w:t>ынтымақтастық</w:t>
      </w:r>
      <w:r w:rsidRPr="009E47C1">
        <w:rPr>
          <w:rFonts w:ascii="Times New Roman" w:hAnsi="Times New Roman"/>
          <w:sz w:val="24"/>
          <w:szCs w:val="24"/>
        </w:rPr>
        <w:t xml:space="preserve"> </w:t>
      </w:r>
      <w:r w:rsidRPr="00C3686E">
        <w:rPr>
          <w:rFonts w:ascii="Times New Roman" w:hAnsi="Times New Roman"/>
          <w:sz w:val="24"/>
          <w:szCs w:val="24"/>
          <w:lang w:val="ru-RU"/>
        </w:rPr>
        <w:t>кафедраға</w:t>
      </w:r>
      <w:r w:rsidRPr="009E47C1">
        <w:rPr>
          <w:rFonts w:ascii="Times New Roman" w:hAnsi="Times New Roman"/>
          <w:sz w:val="24"/>
          <w:szCs w:val="24"/>
        </w:rPr>
        <w:t xml:space="preserve"> </w:t>
      </w:r>
      <w:r w:rsidRPr="00C3686E">
        <w:rPr>
          <w:rFonts w:ascii="Times New Roman" w:hAnsi="Times New Roman"/>
          <w:sz w:val="24"/>
          <w:szCs w:val="24"/>
          <w:lang w:val="ru-RU"/>
        </w:rPr>
        <w:t>бұдан</w:t>
      </w:r>
      <w:r w:rsidRPr="009E47C1">
        <w:rPr>
          <w:rFonts w:ascii="Times New Roman" w:hAnsi="Times New Roman"/>
          <w:sz w:val="24"/>
          <w:szCs w:val="24"/>
        </w:rPr>
        <w:t xml:space="preserve"> </w:t>
      </w:r>
      <w:r w:rsidRPr="00C3686E">
        <w:rPr>
          <w:rFonts w:ascii="Times New Roman" w:hAnsi="Times New Roman"/>
          <w:sz w:val="24"/>
          <w:szCs w:val="24"/>
          <w:lang w:val="ru-RU"/>
        </w:rPr>
        <w:t>да</w:t>
      </w:r>
      <w:r w:rsidRPr="009E47C1">
        <w:rPr>
          <w:rFonts w:ascii="Times New Roman" w:hAnsi="Times New Roman"/>
          <w:sz w:val="24"/>
          <w:szCs w:val="24"/>
        </w:rPr>
        <w:t xml:space="preserve"> </w:t>
      </w:r>
      <w:r w:rsidRPr="00C3686E">
        <w:rPr>
          <w:rFonts w:ascii="Times New Roman" w:hAnsi="Times New Roman"/>
          <w:sz w:val="24"/>
          <w:szCs w:val="24"/>
          <w:lang w:val="ru-RU"/>
        </w:rPr>
        <w:t>жоғары</w:t>
      </w:r>
      <w:r w:rsidRPr="009E47C1">
        <w:rPr>
          <w:rFonts w:ascii="Times New Roman" w:hAnsi="Times New Roman"/>
          <w:sz w:val="24"/>
          <w:szCs w:val="24"/>
        </w:rPr>
        <w:t xml:space="preserve"> </w:t>
      </w:r>
      <w:r w:rsidRPr="00C3686E">
        <w:rPr>
          <w:rFonts w:ascii="Times New Roman" w:hAnsi="Times New Roman"/>
          <w:sz w:val="24"/>
          <w:szCs w:val="24"/>
          <w:lang w:val="ru-RU"/>
        </w:rPr>
        <w:t>сұранысқа</w:t>
      </w:r>
      <w:r w:rsidRPr="009E47C1">
        <w:rPr>
          <w:rFonts w:ascii="Times New Roman" w:hAnsi="Times New Roman"/>
          <w:sz w:val="24"/>
          <w:szCs w:val="24"/>
        </w:rPr>
        <w:t xml:space="preserve"> </w:t>
      </w:r>
      <w:r w:rsidRPr="00C3686E">
        <w:rPr>
          <w:rFonts w:ascii="Times New Roman" w:hAnsi="Times New Roman"/>
          <w:sz w:val="24"/>
          <w:szCs w:val="24"/>
          <w:lang w:val="ru-RU"/>
        </w:rPr>
        <w:t>ие</w:t>
      </w:r>
      <w:r w:rsidRPr="009E47C1">
        <w:rPr>
          <w:rFonts w:ascii="Times New Roman" w:hAnsi="Times New Roman"/>
          <w:sz w:val="24"/>
          <w:szCs w:val="24"/>
        </w:rPr>
        <w:t xml:space="preserve"> </w:t>
      </w:r>
      <w:r w:rsidRPr="00C3686E">
        <w:rPr>
          <w:rFonts w:ascii="Times New Roman" w:hAnsi="Times New Roman"/>
          <w:sz w:val="24"/>
          <w:szCs w:val="24"/>
          <w:lang w:val="ru-RU"/>
        </w:rPr>
        <w:t>және</w:t>
      </w:r>
      <w:r w:rsidRPr="009E47C1">
        <w:rPr>
          <w:rFonts w:ascii="Times New Roman" w:hAnsi="Times New Roman"/>
          <w:sz w:val="24"/>
          <w:szCs w:val="24"/>
        </w:rPr>
        <w:t xml:space="preserve"> </w:t>
      </w:r>
      <w:r w:rsidRPr="00C3686E">
        <w:rPr>
          <w:rFonts w:ascii="Times New Roman" w:hAnsi="Times New Roman"/>
          <w:sz w:val="24"/>
          <w:szCs w:val="24"/>
          <w:lang w:val="ru-RU"/>
        </w:rPr>
        <w:t>бәсекеге</w:t>
      </w:r>
      <w:r w:rsidRPr="009E47C1">
        <w:rPr>
          <w:rFonts w:ascii="Times New Roman" w:hAnsi="Times New Roman"/>
          <w:sz w:val="24"/>
          <w:szCs w:val="24"/>
        </w:rPr>
        <w:t xml:space="preserve"> </w:t>
      </w:r>
      <w:r w:rsidRPr="00C3686E">
        <w:rPr>
          <w:rFonts w:ascii="Times New Roman" w:hAnsi="Times New Roman"/>
          <w:sz w:val="24"/>
          <w:szCs w:val="24"/>
          <w:lang w:val="ru-RU"/>
        </w:rPr>
        <w:t>қабілетті</w:t>
      </w:r>
      <w:r w:rsidRPr="009E47C1">
        <w:rPr>
          <w:rFonts w:ascii="Times New Roman" w:hAnsi="Times New Roman"/>
          <w:sz w:val="24"/>
          <w:szCs w:val="24"/>
        </w:rPr>
        <w:t xml:space="preserve"> </w:t>
      </w:r>
      <w:r w:rsidRPr="00C3686E">
        <w:rPr>
          <w:rFonts w:ascii="Times New Roman" w:hAnsi="Times New Roman"/>
          <w:sz w:val="24"/>
          <w:szCs w:val="24"/>
          <w:lang w:val="ru-RU"/>
        </w:rPr>
        <w:t>кадрларды</w:t>
      </w:r>
      <w:r w:rsidRPr="009E47C1">
        <w:rPr>
          <w:rFonts w:ascii="Times New Roman" w:hAnsi="Times New Roman"/>
          <w:sz w:val="24"/>
          <w:szCs w:val="24"/>
        </w:rPr>
        <w:t xml:space="preserve">, </w:t>
      </w:r>
      <w:r w:rsidRPr="00C3686E">
        <w:rPr>
          <w:rFonts w:ascii="Times New Roman" w:hAnsi="Times New Roman"/>
          <w:sz w:val="24"/>
          <w:szCs w:val="24"/>
          <w:lang w:val="ru-RU"/>
        </w:rPr>
        <w:t>соның</w:t>
      </w:r>
      <w:r w:rsidRPr="009E47C1">
        <w:rPr>
          <w:rFonts w:ascii="Times New Roman" w:hAnsi="Times New Roman"/>
          <w:sz w:val="24"/>
          <w:szCs w:val="24"/>
        </w:rPr>
        <w:t xml:space="preserve"> </w:t>
      </w:r>
      <w:r w:rsidRPr="00C3686E">
        <w:rPr>
          <w:rFonts w:ascii="Times New Roman" w:hAnsi="Times New Roman"/>
          <w:sz w:val="24"/>
          <w:szCs w:val="24"/>
          <w:lang w:val="ru-RU"/>
        </w:rPr>
        <w:t>ішінде</w:t>
      </w:r>
      <w:r w:rsidRPr="009E47C1">
        <w:rPr>
          <w:rFonts w:ascii="Times New Roman" w:hAnsi="Times New Roman"/>
          <w:sz w:val="24"/>
          <w:szCs w:val="24"/>
        </w:rPr>
        <w:t xml:space="preserve"> </w:t>
      </w:r>
      <w:r w:rsidRPr="00C3686E">
        <w:rPr>
          <w:rFonts w:ascii="Times New Roman" w:hAnsi="Times New Roman"/>
          <w:sz w:val="24"/>
          <w:szCs w:val="24"/>
          <w:lang w:val="ru-RU"/>
        </w:rPr>
        <w:t>филиалдар</w:t>
      </w:r>
      <w:r w:rsidRPr="009E47C1">
        <w:rPr>
          <w:rFonts w:ascii="Times New Roman" w:hAnsi="Times New Roman"/>
          <w:sz w:val="24"/>
          <w:szCs w:val="24"/>
        </w:rPr>
        <w:t xml:space="preserve"> </w:t>
      </w:r>
      <w:r w:rsidRPr="00C3686E">
        <w:rPr>
          <w:rFonts w:ascii="Times New Roman" w:hAnsi="Times New Roman"/>
          <w:sz w:val="24"/>
          <w:szCs w:val="24"/>
          <w:lang w:val="ru-RU"/>
        </w:rPr>
        <w:t>үшін</w:t>
      </w:r>
      <w:r w:rsidRPr="009E47C1">
        <w:rPr>
          <w:rFonts w:ascii="Times New Roman" w:hAnsi="Times New Roman"/>
          <w:sz w:val="24"/>
          <w:szCs w:val="24"/>
        </w:rPr>
        <w:t xml:space="preserve"> </w:t>
      </w:r>
      <w:r w:rsidRPr="00C3686E">
        <w:rPr>
          <w:rFonts w:ascii="Times New Roman" w:hAnsi="Times New Roman"/>
          <w:sz w:val="24"/>
          <w:szCs w:val="24"/>
          <w:lang w:val="ru-RU"/>
        </w:rPr>
        <w:t>де</w:t>
      </w:r>
      <w:r w:rsidRPr="009E47C1">
        <w:rPr>
          <w:rFonts w:ascii="Times New Roman" w:hAnsi="Times New Roman"/>
          <w:sz w:val="24"/>
          <w:szCs w:val="24"/>
        </w:rPr>
        <w:t xml:space="preserve"> </w:t>
      </w:r>
      <w:r w:rsidRPr="00C3686E">
        <w:rPr>
          <w:rFonts w:ascii="Times New Roman" w:hAnsi="Times New Roman"/>
          <w:sz w:val="24"/>
          <w:szCs w:val="24"/>
          <w:lang w:val="ru-RU"/>
        </w:rPr>
        <w:t>дайындауға</w:t>
      </w:r>
      <w:r w:rsidRPr="009E47C1">
        <w:rPr>
          <w:rFonts w:ascii="Times New Roman" w:hAnsi="Times New Roman"/>
          <w:sz w:val="24"/>
          <w:szCs w:val="24"/>
        </w:rPr>
        <w:t xml:space="preserve"> </w:t>
      </w:r>
      <w:r w:rsidRPr="00C3686E">
        <w:rPr>
          <w:rFonts w:ascii="Times New Roman" w:hAnsi="Times New Roman"/>
          <w:sz w:val="24"/>
          <w:szCs w:val="24"/>
          <w:lang w:val="ru-RU"/>
        </w:rPr>
        <w:t>мүмкіндік</w:t>
      </w:r>
      <w:r w:rsidRPr="009E47C1">
        <w:rPr>
          <w:rFonts w:ascii="Times New Roman" w:hAnsi="Times New Roman"/>
          <w:sz w:val="24"/>
          <w:szCs w:val="24"/>
        </w:rPr>
        <w:t xml:space="preserve"> </w:t>
      </w:r>
      <w:r w:rsidRPr="00C3686E">
        <w:rPr>
          <w:rFonts w:ascii="Times New Roman" w:hAnsi="Times New Roman"/>
          <w:sz w:val="24"/>
          <w:szCs w:val="24"/>
          <w:lang w:val="ru-RU"/>
        </w:rPr>
        <w:t>береді</w:t>
      </w:r>
      <w:r w:rsidRPr="009E47C1">
        <w:rPr>
          <w:rFonts w:ascii="Times New Roman" w:hAnsi="Times New Roman"/>
          <w:sz w:val="24"/>
          <w:szCs w:val="24"/>
        </w:rPr>
        <w:t>.</w:t>
      </w:r>
    </w:p>
    <w:p w:rsidR="00532EBA" w:rsidRPr="009E47C1" w:rsidRDefault="00532EBA"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Университет</w:t>
      </w:r>
      <w:r w:rsidRPr="009E47C1">
        <w:rPr>
          <w:rFonts w:ascii="Times New Roman" w:hAnsi="Times New Roman"/>
          <w:sz w:val="24"/>
          <w:szCs w:val="24"/>
        </w:rPr>
        <w:t xml:space="preserve"> </w:t>
      </w:r>
      <w:r w:rsidRPr="003D12EC">
        <w:rPr>
          <w:rFonts w:ascii="Times New Roman" w:hAnsi="Times New Roman"/>
          <w:sz w:val="24"/>
          <w:szCs w:val="24"/>
          <w:lang w:val="ru-RU"/>
        </w:rPr>
        <w:t>жас</w:t>
      </w:r>
      <w:r w:rsidRPr="009E47C1">
        <w:rPr>
          <w:rFonts w:ascii="Times New Roman" w:hAnsi="Times New Roman"/>
          <w:sz w:val="24"/>
          <w:szCs w:val="24"/>
        </w:rPr>
        <w:t xml:space="preserve"> </w:t>
      </w:r>
      <w:r w:rsidRPr="003D12EC">
        <w:rPr>
          <w:rFonts w:ascii="Times New Roman" w:hAnsi="Times New Roman"/>
          <w:sz w:val="24"/>
          <w:szCs w:val="24"/>
          <w:lang w:val="ru-RU"/>
        </w:rPr>
        <w:t>ғалымдардың</w:t>
      </w:r>
      <w:r w:rsidRPr="009E47C1">
        <w:rPr>
          <w:rFonts w:ascii="Times New Roman" w:hAnsi="Times New Roman"/>
          <w:sz w:val="24"/>
          <w:szCs w:val="24"/>
        </w:rPr>
        <w:t xml:space="preserve"> </w:t>
      </w:r>
      <w:r w:rsidRPr="003D12EC">
        <w:rPr>
          <w:rFonts w:ascii="Times New Roman" w:hAnsi="Times New Roman"/>
          <w:sz w:val="24"/>
          <w:szCs w:val="24"/>
          <w:lang w:val="ru-RU"/>
        </w:rPr>
        <w:t>кәсіби</w:t>
      </w:r>
      <w:r w:rsidRPr="009E47C1">
        <w:rPr>
          <w:rFonts w:ascii="Times New Roman" w:hAnsi="Times New Roman"/>
          <w:sz w:val="24"/>
          <w:szCs w:val="24"/>
        </w:rPr>
        <w:t xml:space="preserve"> </w:t>
      </w:r>
      <w:r w:rsidRPr="003D12EC">
        <w:rPr>
          <w:rFonts w:ascii="Times New Roman" w:hAnsi="Times New Roman"/>
          <w:sz w:val="24"/>
          <w:szCs w:val="24"/>
          <w:lang w:val="ru-RU"/>
        </w:rPr>
        <w:t>деңгейін</w:t>
      </w:r>
      <w:r w:rsidRPr="009E47C1">
        <w:rPr>
          <w:rFonts w:ascii="Times New Roman" w:hAnsi="Times New Roman"/>
          <w:sz w:val="24"/>
          <w:szCs w:val="24"/>
        </w:rPr>
        <w:t xml:space="preserve"> </w:t>
      </w:r>
      <w:r w:rsidRPr="003D12EC">
        <w:rPr>
          <w:rFonts w:ascii="Times New Roman" w:hAnsi="Times New Roman"/>
          <w:sz w:val="24"/>
          <w:szCs w:val="24"/>
          <w:lang w:val="ru-RU"/>
        </w:rPr>
        <w:t>көтеруге</w:t>
      </w:r>
      <w:r w:rsidRPr="009E47C1">
        <w:rPr>
          <w:rFonts w:ascii="Times New Roman" w:hAnsi="Times New Roman"/>
          <w:sz w:val="24"/>
          <w:szCs w:val="24"/>
        </w:rPr>
        <w:t xml:space="preserve"> </w:t>
      </w:r>
      <w:r w:rsidRPr="003D12EC">
        <w:rPr>
          <w:rFonts w:ascii="Times New Roman" w:hAnsi="Times New Roman"/>
          <w:sz w:val="24"/>
          <w:szCs w:val="24"/>
          <w:lang w:val="ru-RU"/>
        </w:rPr>
        <w:t>көмектеседі</w:t>
      </w:r>
      <w:r w:rsidRPr="009E47C1">
        <w:rPr>
          <w:rFonts w:ascii="Times New Roman" w:hAnsi="Times New Roman"/>
          <w:sz w:val="24"/>
          <w:szCs w:val="24"/>
        </w:rPr>
        <w:t xml:space="preserve">. </w:t>
      </w:r>
      <w:r w:rsidRPr="003D12EC">
        <w:rPr>
          <w:rFonts w:ascii="Times New Roman" w:hAnsi="Times New Roman"/>
          <w:sz w:val="24"/>
          <w:szCs w:val="24"/>
          <w:lang w:val="ru-RU"/>
        </w:rPr>
        <w:t>Ғылыми</w:t>
      </w:r>
      <w:r w:rsidRPr="009E47C1">
        <w:rPr>
          <w:rFonts w:ascii="Times New Roman" w:hAnsi="Times New Roman"/>
          <w:sz w:val="24"/>
          <w:szCs w:val="24"/>
        </w:rPr>
        <w:t xml:space="preserve"> </w:t>
      </w:r>
      <w:r w:rsidRPr="003D12EC">
        <w:rPr>
          <w:rFonts w:ascii="Times New Roman" w:hAnsi="Times New Roman"/>
          <w:sz w:val="24"/>
          <w:szCs w:val="24"/>
          <w:lang w:val="ru-RU"/>
        </w:rPr>
        <w:t>әлеуетті</w:t>
      </w:r>
      <w:r w:rsidRPr="009E47C1">
        <w:rPr>
          <w:rFonts w:ascii="Times New Roman" w:hAnsi="Times New Roman"/>
          <w:sz w:val="24"/>
          <w:szCs w:val="24"/>
        </w:rPr>
        <w:t xml:space="preserve"> </w:t>
      </w:r>
      <w:r w:rsidRPr="003D12EC">
        <w:rPr>
          <w:rFonts w:ascii="Times New Roman" w:hAnsi="Times New Roman"/>
          <w:sz w:val="24"/>
          <w:szCs w:val="24"/>
          <w:lang w:val="ru-RU"/>
        </w:rPr>
        <w:t>дамытуға</w:t>
      </w:r>
      <w:r w:rsidRPr="009E47C1">
        <w:rPr>
          <w:rFonts w:ascii="Times New Roman" w:hAnsi="Times New Roman"/>
          <w:sz w:val="24"/>
          <w:szCs w:val="24"/>
        </w:rPr>
        <w:t xml:space="preserve"> </w:t>
      </w:r>
      <w:r w:rsidRPr="003D12EC">
        <w:rPr>
          <w:rFonts w:ascii="Times New Roman" w:hAnsi="Times New Roman"/>
          <w:sz w:val="24"/>
          <w:szCs w:val="24"/>
          <w:lang w:val="ru-RU"/>
        </w:rPr>
        <w:t>және</w:t>
      </w:r>
      <w:r w:rsidRPr="009E47C1">
        <w:rPr>
          <w:rFonts w:ascii="Times New Roman" w:hAnsi="Times New Roman"/>
          <w:sz w:val="24"/>
          <w:szCs w:val="24"/>
        </w:rPr>
        <w:t xml:space="preserve"> </w:t>
      </w:r>
      <w:r w:rsidRPr="003D12EC">
        <w:rPr>
          <w:rFonts w:ascii="Times New Roman" w:hAnsi="Times New Roman"/>
          <w:sz w:val="24"/>
          <w:szCs w:val="24"/>
          <w:lang w:val="ru-RU"/>
        </w:rPr>
        <w:t>олардың</w:t>
      </w:r>
      <w:r w:rsidRPr="009E47C1">
        <w:rPr>
          <w:rFonts w:ascii="Times New Roman" w:hAnsi="Times New Roman"/>
          <w:sz w:val="24"/>
          <w:szCs w:val="24"/>
        </w:rPr>
        <w:t xml:space="preserve"> </w:t>
      </w:r>
      <w:r w:rsidRPr="003D12EC">
        <w:rPr>
          <w:rFonts w:ascii="Times New Roman" w:hAnsi="Times New Roman"/>
          <w:sz w:val="24"/>
          <w:szCs w:val="24"/>
          <w:lang w:val="ru-RU"/>
        </w:rPr>
        <w:t>шығармашылық</w:t>
      </w:r>
      <w:r w:rsidRPr="009E47C1">
        <w:rPr>
          <w:rFonts w:ascii="Times New Roman" w:hAnsi="Times New Roman"/>
          <w:sz w:val="24"/>
          <w:szCs w:val="24"/>
        </w:rPr>
        <w:t xml:space="preserve"> </w:t>
      </w:r>
      <w:r w:rsidRPr="003D12EC">
        <w:rPr>
          <w:rFonts w:ascii="Times New Roman" w:hAnsi="Times New Roman"/>
          <w:sz w:val="24"/>
          <w:szCs w:val="24"/>
          <w:lang w:val="ru-RU"/>
        </w:rPr>
        <w:t>әлеуетін</w:t>
      </w:r>
      <w:r w:rsidRPr="009E47C1">
        <w:rPr>
          <w:rFonts w:ascii="Times New Roman" w:hAnsi="Times New Roman"/>
          <w:sz w:val="24"/>
          <w:szCs w:val="24"/>
        </w:rPr>
        <w:t xml:space="preserve"> </w:t>
      </w:r>
      <w:r w:rsidRPr="003D12EC">
        <w:rPr>
          <w:rFonts w:ascii="Times New Roman" w:hAnsi="Times New Roman"/>
          <w:sz w:val="24"/>
          <w:szCs w:val="24"/>
          <w:lang w:val="ru-RU"/>
        </w:rPr>
        <w:t>жүзеге</w:t>
      </w:r>
      <w:r w:rsidRPr="009E47C1">
        <w:rPr>
          <w:rFonts w:ascii="Times New Roman" w:hAnsi="Times New Roman"/>
          <w:sz w:val="24"/>
          <w:szCs w:val="24"/>
        </w:rPr>
        <w:t xml:space="preserve"> </w:t>
      </w:r>
      <w:r w:rsidRPr="003D12EC">
        <w:rPr>
          <w:rFonts w:ascii="Times New Roman" w:hAnsi="Times New Roman"/>
          <w:sz w:val="24"/>
          <w:szCs w:val="24"/>
          <w:lang w:val="ru-RU"/>
        </w:rPr>
        <w:t>асыруға</w:t>
      </w:r>
      <w:r w:rsidRPr="009E47C1">
        <w:rPr>
          <w:rFonts w:ascii="Times New Roman" w:hAnsi="Times New Roman"/>
          <w:sz w:val="24"/>
          <w:szCs w:val="24"/>
        </w:rPr>
        <w:t xml:space="preserve"> </w:t>
      </w:r>
      <w:r w:rsidRPr="003D12EC">
        <w:rPr>
          <w:rFonts w:ascii="Times New Roman" w:hAnsi="Times New Roman"/>
          <w:sz w:val="24"/>
          <w:szCs w:val="24"/>
          <w:lang w:val="ru-RU"/>
        </w:rPr>
        <w:t>мүмкіндік</w:t>
      </w:r>
      <w:r w:rsidRPr="009E47C1">
        <w:rPr>
          <w:rFonts w:ascii="Times New Roman" w:hAnsi="Times New Roman"/>
          <w:sz w:val="24"/>
          <w:szCs w:val="24"/>
        </w:rPr>
        <w:t xml:space="preserve"> </w:t>
      </w:r>
      <w:r w:rsidRPr="003D12EC">
        <w:rPr>
          <w:rFonts w:ascii="Times New Roman" w:hAnsi="Times New Roman"/>
          <w:sz w:val="24"/>
          <w:szCs w:val="24"/>
          <w:lang w:val="ru-RU"/>
        </w:rPr>
        <w:t>береді</w:t>
      </w:r>
      <w:r w:rsidRPr="009E47C1">
        <w:rPr>
          <w:rFonts w:ascii="Times New Roman" w:hAnsi="Times New Roman"/>
          <w:sz w:val="24"/>
          <w:szCs w:val="24"/>
        </w:rPr>
        <w:t xml:space="preserve"> – </w:t>
      </w:r>
      <w:r w:rsidRPr="003D12EC">
        <w:rPr>
          <w:rFonts w:ascii="Times New Roman" w:hAnsi="Times New Roman"/>
          <w:sz w:val="24"/>
          <w:szCs w:val="24"/>
          <w:lang w:val="ru-RU"/>
        </w:rPr>
        <w:t>ғылыми</w:t>
      </w:r>
      <w:r w:rsidRPr="009E47C1">
        <w:rPr>
          <w:rFonts w:ascii="Times New Roman" w:hAnsi="Times New Roman"/>
          <w:sz w:val="24"/>
          <w:szCs w:val="24"/>
        </w:rPr>
        <w:t xml:space="preserve"> </w:t>
      </w:r>
      <w:r w:rsidRPr="003D12EC">
        <w:rPr>
          <w:rFonts w:ascii="Times New Roman" w:hAnsi="Times New Roman"/>
          <w:sz w:val="24"/>
          <w:szCs w:val="24"/>
          <w:lang w:val="ru-RU"/>
        </w:rPr>
        <w:t>конференцияларға</w:t>
      </w:r>
      <w:r w:rsidRPr="009E47C1">
        <w:rPr>
          <w:rFonts w:ascii="Times New Roman" w:hAnsi="Times New Roman"/>
          <w:sz w:val="24"/>
          <w:szCs w:val="24"/>
        </w:rPr>
        <w:t xml:space="preserve">, </w:t>
      </w:r>
      <w:r w:rsidRPr="003D12EC">
        <w:rPr>
          <w:rFonts w:ascii="Times New Roman" w:hAnsi="Times New Roman"/>
          <w:sz w:val="24"/>
          <w:szCs w:val="24"/>
          <w:lang w:val="ru-RU"/>
        </w:rPr>
        <w:t>презентацияларға</w:t>
      </w:r>
      <w:r w:rsidRPr="009E47C1">
        <w:rPr>
          <w:rFonts w:ascii="Times New Roman" w:hAnsi="Times New Roman"/>
          <w:sz w:val="24"/>
          <w:szCs w:val="24"/>
        </w:rPr>
        <w:t xml:space="preserve"> </w:t>
      </w:r>
      <w:r w:rsidRPr="003D12EC">
        <w:rPr>
          <w:rFonts w:ascii="Times New Roman" w:hAnsi="Times New Roman"/>
          <w:sz w:val="24"/>
          <w:szCs w:val="24"/>
          <w:lang w:val="ru-RU"/>
        </w:rPr>
        <w:t>қатысу</w:t>
      </w:r>
      <w:r w:rsidRPr="009E47C1">
        <w:rPr>
          <w:rFonts w:ascii="Times New Roman" w:hAnsi="Times New Roman"/>
          <w:sz w:val="24"/>
          <w:szCs w:val="24"/>
        </w:rPr>
        <w:t xml:space="preserve">; </w:t>
      </w:r>
      <w:r w:rsidRPr="003D12EC">
        <w:rPr>
          <w:rFonts w:ascii="Times New Roman" w:hAnsi="Times New Roman"/>
          <w:sz w:val="24"/>
          <w:szCs w:val="24"/>
          <w:lang w:val="ru-RU"/>
        </w:rPr>
        <w:t>кәсіптік</w:t>
      </w:r>
      <w:r w:rsidRPr="009E47C1">
        <w:rPr>
          <w:rFonts w:ascii="Times New Roman" w:hAnsi="Times New Roman"/>
          <w:sz w:val="24"/>
          <w:szCs w:val="24"/>
        </w:rPr>
        <w:t xml:space="preserve">, </w:t>
      </w:r>
      <w:r w:rsidRPr="003D12EC">
        <w:rPr>
          <w:rFonts w:ascii="Times New Roman" w:hAnsi="Times New Roman"/>
          <w:sz w:val="24"/>
          <w:szCs w:val="24"/>
          <w:lang w:val="ru-RU"/>
        </w:rPr>
        <w:t>зияткерлік</w:t>
      </w:r>
      <w:r w:rsidRPr="009E47C1">
        <w:rPr>
          <w:rFonts w:ascii="Times New Roman" w:hAnsi="Times New Roman"/>
          <w:sz w:val="24"/>
          <w:szCs w:val="24"/>
        </w:rPr>
        <w:t xml:space="preserve">, </w:t>
      </w:r>
      <w:r w:rsidRPr="003D12EC">
        <w:rPr>
          <w:rFonts w:ascii="Times New Roman" w:hAnsi="Times New Roman"/>
          <w:sz w:val="24"/>
          <w:szCs w:val="24"/>
          <w:lang w:val="ru-RU"/>
        </w:rPr>
        <w:t>құқықтық</w:t>
      </w:r>
      <w:r w:rsidRPr="009E47C1">
        <w:rPr>
          <w:rFonts w:ascii="Times New Roman" w:hAnsi="Times New Roman"/>
          <w:sz w:val="24"/>
          <w:szCs w:val="24"/>
        </w:rPr>
        <w:t xml:space="preserve"> </w:t>
      </w:r>
      <w:r w:rsidRPr="003D12EC">
        <w:rPr>
          <w:rFonts w:ascii="Times New Roman" w:hAnsi="Times New Roman"/>
          <w:sz w:val="24"/>
          <w:szCs w:val="24"/>
          <w:lang w:val="ru-RU"/>
        </w:rPr>
        <w:t>және</w:t>
      </w:r>
      <w:r w:rsidRPr="009E47C1">
        <w:rPr>
          <w:rFonts w:ascii="Times New Roman" w:hAnsi="Times New Roman"/>
          <w:sz w:val="24"/>
          <w:szCs w:val="24"/>
        </w:rPr>
        <w:t xml:space="preserve"> </w:t>
      </w:r>
      <w:r w:rsidRPr="003D12EC">
        <w:rPr>
          <w:rFonts w:ascii="Times New Roman" w:hAnsi="Times New Roman"/>
          <w:sz w:val="24"/>
          <w:szCs w:val="24"/>
          <w:lang w:val="ru-RU"/>
        </w:rPr>
        <w:t>әлеуметтік</w:t>
      </w:r>
      <w:r w:rsidRPr="009E47C1">
        <w:rPr>
          <w:rFonts w:ascii="Times New Roman" w:hAnsi="Times New Roman"/>
          <w:sz w:val="24"/>
          <w:szCs w:val="24"/>
        </w:rPr>
        <w:t xml:space="preserve"> </w:t>
      </w:r>
      <w:r w:rsidRPr="003D12EC">
        <w:rPr>
          <w:rFonts w:ascii="Times New Roman" w:hAnsi="Times New Roman"/>
          <w:sz w:val="24"/>
          <w:szCs w:val="24"/>
          <w:lang w:val="ru-RU"/>
        </w:rPr>
        <w:t>мүдделер</w:t>
      </w:r>
      <w:r w:rsidRPr="009E47C1">
        <w:rPr>
          <w:rFonts w:ascii="Times New Roman" w:hAnsi="Times New Roman"/>
          <w:sz w:val="24"/>
          <w:szCs w:val="24"/>
        </w:rPr>
        <w:t xml:space="preserve"> </w:t>
      </w:r>
      <w:r w:rsidRPr="003D12EC">
        <w:rPr>
          <w:rFonts w:ascii="Times New Roman" w:hAnsi="Times New Roman"/>
          <w:sz w:val="24"/>
          <w:szCs w:val="24"/>
          <w:lang w:val="ru-RU"/>
        </w:rPr>
        <w:t>мен</w:t>
      </w:r>
      <w:r w:rsidRPr="009E47C1">
        <w:rPr>
          <w:rFonts w:ascii="Times New Roman" w:hAnsi="Times New Roman"/>
          <w:sz w:val="24"/>
          <w:szCs w:val="24"/>
        </w:rPr>
        <w:t xml:space="preserve"> </w:t>
      </w:r>
      <w:r w:rsidRPr="003D12EC">
        <w:rPr>
          <w:rFonts w:ascii="Times New Roman" w:hAnsi="Times New Roman"/>
          <w:sz w:val="24"/>
          <w:szCs w:val="24"/>
          <w:lang w:val="ru-RU"/>
        </w:rPr>
        <w:t>құқықтарды</w:t>
      </w:r>
      <w:r w:rsidRPr="009E47C1">
        <w:rPr>
          <w:rFonts w:ascii="Times New Roman" w:hAnsi="Times New Roman"/>
          <w:sz w:val="24"/>
          <w:szCs w:val="24"/>
        </w:rPr>
        <w:t xml:space="preserve"> </w:t>
      </w:r>
      <w:r w:rsidRPr="003D12EC">
        <w:rPr>
          <w:rFonts w:ascii="Times New Roman" w:hAnsi="Times New Roman"/>
          <w:sz w:val="24"/>
          <w:szCs w:val="24"/>
          <w:lang w:val="ru-RU"/>
        </w:rPr>
        <w:t>білдіреді</w:t>
      </w:r>
      <w:r w:rsidRPr="009E47C1">
        <w:rPr>
          <w:rFonts w:ascii="Times New Roman" w:hAnsi="Times New Roman"/>
          <w:sz w:val="24"/>
          <w:szCs w:val="24"/>
        </w:rPr>
        <w:t xml:space="preserve">, </w:t>
      </w:r>
      <w:r w:rsidRPr="003D12EC">
        <w:rPr>
          <w:rFonts w:ascii="Times New Roman" w:hAnsi="Times New Roman"/>
          <w:sz w:val="24"/>
          <w:szCs w:val="24"/>
          <w:lang w:val="ru-RU"/>
        </w:rPr>
        <w:t>қорғайды</w:t>
      </w:r>
      <w:r w:rsidRPr="009E47C1">
        <w:rPr>
          <w:rFonts w:ascii="Times New Roman" w:hAnsi="Times New Roman"/>
          <w:sz w:val="24"/>
          <w:szCs w:val="24"/>
        </w:rPr>
        <w:t xml:space="preserve"> </w:t>
      </w:r>
      <w:r w:rsidRPr="003D12EC">
        <w:rPr>
          <w:rFonts w:ascii="Times New Roman" w:hAnsi="Times New Roman"/>
          <w:sz w:val="24"/>
          <w:szCs w:val="24"/>
          <w:lang w:val="ru-RU"/>
        </w:rPr>
        <w:t>және</w:t>
      </w:r>
      <w:r w:rsidRPr="009E47C1">
        <w:rPr>
          <w:rFonts w:ascii="Times New Roman" w:hAnsi="Times New Roman"/>
          <w:sz w:val="24"/>
          <w:szCs w:val="24"/>
        </w:rPr>
        <w:t xml:space="preserve"> </w:t>
      </w:r>
      <w:r w:rsidRPr="003D12EC">
        <w:rPr>
          <w:rFonts w:ascii="Times New Roman" w:hAnsi="Times New Roman"/>
          <w:sz w:val="24"/>
          <w:szCs w:val="24"/>
          <w:lang w:val="ru-RU"/>
        </w:rPr>
        <w:t>жүзеге</w:t>
      </w:r>
      <w:r w:rsidRPr="009E47C1">
        <w:rPr>
          <w:rFonts w:ascii="Times New Roman" w:hAnsi="Times New Roman"/>
          <w:sz w:val="24"/>
          <w:szCs w:val="24"/>
        </w:rPr>
        <w:t xml:space="preserve"> </w:t>
      </w:r>
      <w:r w:rsidRPr="003D12EC">
        <w:rPr>
          <w:rFonts w:ascii="Times New Roman" w:hAnsi="Times New Roman"/>
          <w:sz w:val="24"/>
          <w:szCs w:val="24"/>
          <w:lang w:val="ru-RU"/>
        </w:rPr>
        <w:t>асырады</w:t>
      </w:r>
      <w:r w:rsidRPr="009E47C1">
        <w:rPr>
          <w:rFonts w:ascii="Times New Roman" w:hAnsi="Times New Roman"/>
          <w:sz w:val="24"/>
          <w:szCs w:val="24"/>
        </w:rPr>
        <w:t xml:space="preserve">; </w:t>
      </w:r>
      <w:r w:rsidRPr="003D12EC">
        <w:rPr>
          <w:rFonts w:ascii="Times New Roman" w:hAnsi="Times New Roman"/>
          <w:sz w:val="24"/>
          <w:szCs w:val="24"/>
          <w:lang w:val="ru-RU"/>
        </w:rPr>
        <w:t>ғылыми</w:t>
      </w:r>
      <w:r w:rsidRPr="009E47C1">
        <w:rPr>
          <w:rFonts w:ascii="Times New Roman" w:hAnsi="Times New Roman"/>
          <w:sz w:val="24"/>
          <w:szCs w:val="24"/>
        </w:rPr>
        <w:t xml:space="preserve"> </w:t>
      </w:r>
      <w:r w:rsidRPr="003D12EC">
        <w:rPr>
          <w:rFonts w:ascii="Times New Roman" w:hAnsi="Times New Roman"/>
          <w:sz w:val="24"/>
          <w:szCs w:val="24"/>
          <w:lang w:val="ru-RU"/>
        </w:rPr>
        <w:t>білім</w:t>
      </w:r>
      <w:r w:rsidRPr="009E47C1">
        <w:rPr>
          <w:rFonts w:ascii="Times New Roman" w:hAnsi="Times New Roman"/>
          <w:sz w:val="24"/>
          <w:szCs w:val="24"/>
        </w:rPr>
        <w:t xml:space="preserve"> </w:t>
      </w:r>
      <w:r w:rsidRPr="003D12EC">
        <w:rPr>
          <w:rFonts w:ascii="Times New Roman" w:hAnsi="Times New Roman"/>
          <w:sz w:val="24"/>
          <w:szCs w:val="24"/>
          <w:lang w:val="ru-RU"/>
        </w:rPr>
        <w:t>мен</w:t>
      </w:r>
      <w:r w:rsidRPr="009E47C1">
        <w:rPr>
          <w:rFonts w:ascii="Times New Roman" w:hAnsi="Times New Roman"/>
          <w:sz w:val="24"/>
          <w:szCs w:val="24"/>
        </w:rPr>
        <w:t xml:space="preserve"> </w:t>
      </w:r>
      <w:r w:rsidRPr="003D12EC">
        <w:rPr>
          <w:rFonts w:ascii="Times New Roman" w:hAnsi="Times New Roman"/>
          <w:sz w:val="24"/>
          <w:szCs w:val="24"/>
          <w:lang w:val="ru-RU"/>
        </w:rPr>
        <w:t>ғылымның</w:t>
      </w:r>
      <w:r w:rsidRPr="009E47C1">
        <w:rPr>
          <w:rFonts w:ascii="Times New Roman" w:hAnsi="Times New Roman"/>
          <w:sz w:val="24"/>
          <w:szCs w:val="24"/>
        </w:rPr>
        <w:t xml:space="preserve"> </w:t>
      </w:r>
      <w:r w:rsidRPr="003D12EC">
        <w:rPr>
          <w:rFonts w:ascii="Times New Roman" w:hAnsi="Times New Roman"/>
          <w:sz w:val="24"/>
          <w:szCs w:val="24"/>
          <w:lang w:val="ru-RU"/>
        </w:rPr>
        <w:t>соңғы</w:t>
      </w:r>
      <w:r w:rsidRPr="009E47C1">
        <w:rPr>
          <w:rFonts w:ascii="Times New Roman" w:hAnsi="Times New Roman"/>
          <w:sz w:val="24"/>
          <w:szCs w:val="24"/>
        </w:rPr>
        <w:t xml:space="preserve"> </w:t>
      </w:r>
      <w:r w:rsidRPr="003D12EC">
        <w:rPr>
          <w:rFonts w:ascii="Times New Roman" w:hAnsi="Times New Roman"/>
          <w:sz w:val="24"/>
          <w:szCs w:val="24"/>
          <w:lang w:val="ru-RU"/>
        </w:rPr>
        <w:t>жетістіктерін</w:t>
      </w:r>
      <w:r w:rsidRPr="009E47C1">
        <w:rPr>
          <w:rFonts w:ascii="Times New Roman" w:hAnsi="Times New Roman"/>
          <w:sz w:val="24"/>
          <w:szCs w:val="24"/>
        </w:rPr>
        <w:t xml:space="preserve"> </w:t>
      </w:r>
      <w:r w:rsidRPr="003D12EC">
        <w:rPr>
          <w:rFonts w:ascii="Times New Roman" w:hAnsi="Times New Roman"/>
          <w:sz w:val="24"/>
          <w:szCs w:val="24"/>
          <w:lang w:val="ru-RU"/>
        </w:rPr>
        <w:t>насихаттайды</w:t>
      </w:r>
      <w:r w:rsidRPr="009E47C1">
        <w:rPr>
          <w:rFonts w:ascii="Times New Roman" w:hAnsi="Times New Roman"/>
          <w:sz w:val="24"/>
          <w:szCs w:val="24"/>
        </w:rPr>
        <w:t>.</w:t>
      </w:r>
    </w:p>
    <w:p w:rsidR="00532EBA" w:rsidRPr="009E47C1" w:rsidRDefault="00532EBA"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Кітапханада</w:t>
      </w:r>
      <w:r w:rsidRPr="009E47C1">
        <w:rPr>
          <w:rFonts w:ascii="Times New Roman" w:hAnsi="Times New Roman"/>
          <w:sz w:val="24"/>
          <w:szCs w:val="24"/>
        </w:rPr>
        <w:t xml:space="preserve"> </w:t>
      </w:r>
      <w:r w:rsidRPr="003D12EC">
        <w:rPr>
          <w:rFonts w:ascii="Times New Roman" w:hAnsi="Times New Roman"/>
          <w:sz w:val="24"/>
          <w:szCs w:val="24"/>
          <w:lang w:val="ru-RU"/>
        </w:rPr>
        <w:t>ғылыми</w:t>
      </w:r>
      <w:r w:rsidRPr="009E47C1">
        <w:rPr>
          <w:rFonts w:ascii="Times New Roman" w:hAnsi="Times New Roman"/>
          <w:sz w:val="24"/>
          <w:szCs w:val="24"/>
        </w:rPr>
        <w:t xml:space="preserve"> </w:t>
      </w:r>
      <w:r w:rsidRPr="003D12EC">
        <w:rPr>
          <w:rFonts w:ascii="Times New Roman" w:hAnsi="Times New Roman"/>
          <w:sz w:val="24"/>
          <w:szCs w:val="24"/>
          <w:lang w:val="ru-RU"/>
        </w:rPr>
        <w:t>журналдардың</w:t>
      </w:r>
      <w:r w:rsidRPr="009E47C1">
        <w:rPr>
          <w:rFonts w:ascii="Times New Roman" w:hAnsi="Times New Roman"/>
          <w:sz w:val="24"/>
          <w:szCs w:val="24"/>
        </w:rPr>
        <w:t xml:space="preserve"> </w:t>
      </w:r>
      <w:r w:rsidRPr="003D12EC">
        <w:rPr>
          <w:rFonts w:ascii="Times New Roman" w:hAnsi="Times New Roman"/>
          <w:sz w:val="24"/>
          <w:szCs w:val="24"/>
          <w:lang w:val="ru-RU"/>
        </w:rPr>
        <w:t>әртүрлі</w:t>
      </w:r>
      <w:r w:rsidRPr="009E47C1">
        <w:rPr>
          <w:rFonts w:ascii="Times New Roman" w:hAnsi="Times New Roman"/>
          <w:sz w:val="24"/>
          <w:szCs w:val="24"/>
        </w:rPr>
        <w:t xml:space="preserve"> </w:t>
      </w:r>
      <w:r w:rsidRPr="003D12EC">
        <w:rPr>
          <w:rFonts w:ascii="Times New Roman" w:hAnsi="Times New Roman"/>
          <w:sz w:val="24"/>
          <w:szCs w:val="24"/>
          <w:lang w:val="ru-RU"/>
        </w:rPr>
        <w:t>деректер</w:t>
      </w:r>
      <w:r w:rsidRPr="009E47C1">
        <w:rPr>
          <w:rFonts w:ascii="Times New Roman" w:hAnsi="Times New Roman"/>
          <w:sz w:val="24"/>
          <w:szCs w:val="24"/>
        </w:rPr>
        <w:t xml:space="preserve"> </w:t>
      </w:r>
      <w:r w:rsidRPr="003D12EC">
        <w:rPr>
          <w:rFonts w:ascii="Times New Roman" w:hAnsi="Times New Roman"/>
          <w:sz w:val="24"/>
          <w:szCs w:val="24"/>
          <w:lang w:val="ru-RU"/>
        </w:rPr>
        <w:t>базаларының</w:t>
      </w:r>
      <w:r w:rsidRPr="009E47C1">
        <w:rPr>
          <w:rFonts w:ascii="Times New Roman" w:hAnsi="Times New Roman"/>
          <w:sz w:val="24"/>
          <w:szCs w:val="24"/>
        </w:rPr>
        <w:t xml:space="preserve"> </w:t>
      </w:r>
      <w:r w:rsidRPr="003D12EC">
        <w:rPr>
          <w:rFonts w:ascii="Times New Roman" w:hAnsi="Times New Roman"/>
          <w:sz w:val="24"/>
          <w:szCs w:val="24"/>
          <w:lang w:val="ru-RU"/>
        </w:rPr>
        <w:t>халықаралық</w:t>
      </w:r>
      <w:r w:rsidRPr="009E47C1">
        <w:rPr>
          <w:rFonts w:ascii="Times New Roman" w:hAnsi="Times New Roman"/>
          <w:sz w:val="24"/>
          <w:szCs w:val="24"/>
        </w:rPr>
        <w:t xml:space="preserve"> </w:t>
      </w:r>
      <w:r w:rsidRPr="003D12EC">
        <w:rPr>
          <w:rFonts w:ascii="Times New Roman" w:hAnsi="Times New Roman"/>
          <w:sz w:val="24"/>
          <w:szCs w:val="24"/>
          <w:lang w:val="ru-RU"/>
        </w:rPr>
        <w:t>және</w:t>
      </w:r>
      <w:r w:rsidRPr="009E47C1">
        <w:rPr>
          <w:rFonts w:ascii="Times New Roman" w:hAnsi="Times New Roman"/>
          <w:sz w:val="24"/>
          <w:szCs w:val="24"/>
        </w:rPr>
        <w:t xml:space="preserve"> </w:t>
      </w:r>
      <w:r w:rsidRPr="003D12EC">
        <w:rPr>
          <w:rFonts w:ascii="Times New Roman" w:hAnsi="Times New Roman"/>
          <w:sz w:val="24"/>
          <w:szCs w:val="24"/>
          <w:lang w:val="ru-RU"/>
        </w:rPr>
        <w:t>отандық</w:t>
      </w:r>
      <w:r w:rsidRPr="009E47C1">
        <w:rPr>
          <w:rFonts w:ascii="Times New Roman" w:hAnsi="Times New Roman"/>
          <w:sz w:val="24"/>
          <w:szCs w:val="24"/>
        </w:rPr>
        <w:t xml:space="preserve"> </w:t>
      </w:r>
      <w:r w:rsidRPr="003D12EC">
        <w:rPr>
          <w:rFonts w:ascii="Times New Roman" w:hAnsi="Times New Roman"/>
          <w:sz w:val="24"/>
          <w:szCs w:val="24"/>
          <w:lang w:val="ru-RU"/>
        </w:rPr>
        <w:t>ақпараттық</w:t>
      </w:r>
      <w:r w:rsidRPr="009E47C1">
        <w:rPr>
          <w:rFonts w:ascii="Times New Roman" w:hAnsi="Times New Roman"/>
          <w:sz w:val="24"/>
          <w:szCs w:val="24"/>
        </w:rPr>
        <w:t xml:space="preserve"> </w:t>
      </w:r>
      <w:r w:rsidRPr="003D12EC">
        <w:rPr>
          <w:rFonts w:ascii="Times New Roman" w:hAnsi="Times New Roman"/>
          <w:sz w:val="24"/>
          <w:szCs w:val="24"/>
          <w:lang w:val="ru-RU"/>
        </w:rPr>
        <w:t>ресурстарына</w:t>
      </w:r>
      <w:r w:rsidRPr="009E47C1">
        <w:rPr>
          <w:rFonts w:ascii="Times New Roman" w:hAnsi="Times New Roman"/>
          <w:sz w:val="24"/>
          <w:szCs w:val="24"/>
        </w:rPr>
        <w:t xml:space="preserve">, </w:t>
      </w:r>
      <w:r w:rsidRPr="003D12EC">
        <w:rPr>
          <w:rFonts w:ascii="Times New Roman" w:hAnsi="Times New Roman"/>
          <w:sz w:val="24"/>
          <w:szCs w:val="24"/>
          <w:lang w:val="ru-RU"/>
        </w:rPr>
        <w:t>диссертацияларға</w:t>
      </w:r>
      <w:r w:rsidRPr="009E47C1">
        <w:rPr>
          <w:rFonts w:ascii="Times New Roman" w:hAnsi="Times New Roman"/>
          <w:sz w:val="24"/>
          <w:szCs w:val="24"/>
        </w:rPr>
        <w:t xml:space="preserve"> </w:t>
      </w:r>
      <w:r w:rsidRPr="003D12EC">
        <w:rPr>
          <w:rFonts w:ascii="Times New Roman" w:hAnsi="Times New Roman"/>
          <w:sz w:val="24"/>
          <w:szCs w:val="24"/>
          <w:lang w:val="ru-RU"/>
        </w:rPr>
        <w:t>қолжетімділікке</w:t>
      </w:r>
      <w:r w:rsidRPr="009E47C1">
        <w:rPr>
          <w:rFonts w:ascii="Times New Roman" w:hAnsi="Times New Roman"/>
          <w:sz w:val="24"/>
          <w:szCs w:val="24"/>
        </w:rPr>
        <w:t xml:space="preserve">, </w:t>
      </w:r>
      <w:r w:rsidRPr="003D12EC">
        <w:rPr>
          <w:rFonts w:ascii="Times New Roman" w:hAnsi="Times New Roman"/>
          <w:sz w:val="24"/>
          <w:szCs w:val="24"/>
          <w:lang w:val="ru-RU"/>
        </w:rPr>
        <w:t>толық</w:t>
      </w:r>
      <w:r w:rsidRPr="009E47C1">
        <w:rPr>
          <w:rFonts w:ascii="Times New Roman" w:hAnsi="Times New Roman"/>
          <w:sz w:val="24"/>
          <w:szCs w:val="24"/>
        </w:rPr>
        <w:t xml:space="preserve"> </w:t>
      </w:r>
      <w:r w:rsidRPr="003D12EC">
        <w:rPr>
          <w:rFonts w:ascii="Times New Roman" w:hAnsi="Times New Roman"/>
          <w:sz w:val="24"/>
          <w:szCs w:val="24"/>
          <w:lang w:val="ru-RU"/>
        </w:rPr>
        <w:t>мәтінді</w:t>
      </w:r>
      <w:r w:rsidRPr="009E47C1">
        <w:rPr>
          <w:rFonts w:ascii="Times New Roman" w:hAnsi="Times New Roman"/>
          <w:sz w:val="24"/>
          <w:szCs w:val="24"/>
        </w:rPr>
        <w:t xml:space="preserve"> </w:t>
      </w:r>
      <w:r w:rsidRPr="003D12EC">
        <w:rPr>
          <w:rFonts w:ascii="Times New Roman" w:hAnsi="Times New Roman"/>
          <w:sz w:val="24"/>
          <w:szCs w:val="24"/>
          <w:lang w:val="ru-RU"/>
        </w:rPr>
        <w:t>құжаттарды</w:t>
      </w:r>
      <w:r w:rsidRPr="009E47C1">
        <w:rPr>
          <w:rFonts w:ascii="Times New Roman" w:hAnsi="Times New Roman"/>
          <w:sz w:val="24"/>
          <w:szCs w:val="24"/>
        </w:rPr>
        <w:t xml:space="preserve"> </w:t>
      </w:r>
      <w:r w:rsidRPr="003D12EC">
        <w:rPr>
          <w:rFonts w:ascii="Times New Roman" w:hAnsi="Times New Roman"/>
          <w:sz w:val="24"/>
          <w:szCs w:val="24"/>
          <w:lang w:val="ru-RU"/>
        </w:rPr>
        <w:t>алуға</w:t>
      </w:r>
      <w:r w:rsidRPr="009E47C1">
        <w:rPr>
          <w:rFonts w:ascii="Times New Roman" w:hAnsi="Times New Roman"/>
          <w:sz w:val="24"/>
          <w:szCs w:val="24"/>
        </w:rPr>
        <w:t xml:space="preserve"> </w:t>
      </w:r>
      <w:r w:rsidRPr="003D12EC">
        <w:rPr>
          <w:rFonts w:ascii="Times New Roman" w:hAnsi="Times New Roman"/>
          <w:sz w:val="24"/>
          <w:szCs w:val="24"/>
          <w:lang w:val="ru-RU"/>
        </w:rPr>
        <w:t>мүмкіндік</w:t>
      </w:r>
      <w:r w:rsidRPr="009E47C1">
        <w:rPr>
          <w:rFonts w:ascii="Times New Roman" w:hAnsi="Times New Roman"/>
          <w:sz w:val="24"/>
          <w:szCs w:val="24"/>
        </w:rPr>
        <w:t xml:space="preserve"> </w:t>
      </w:r>
      <w:r w:rsidRPr="003D12EC">
        <w:rPr>
          <w:rFonts w:ascii="Times New Roman" w:hAnsi="Times New Roman"/>
          <w:sz w:val="24"/>
          <w:szCs w:val="24"/>
          <w:lang w:val="ru-RU"/>
        </w:rPr>
        <w:t>бар</w:t>
      </w:r>
      <w:r w:rsidRPr="009E47C1">
        <w:rPr>
          <w:rFonts w:ascii="Times New Roman" w:hAnsi="Times New Roman"/>
          <w:sz w:val="24"/>
          <w:szCs w:val="24"/>
        </w:rPr>
        <w:t>.</w:t>
      </w:r>
    </w:p>
    <w:p w:rsidR="00532EBA" w:rsidRPr="009E47C1" w:rsidRDefault="00532EBA" w:rsidP="00915CDF">
      <w:pPr>
        <w:pStyle w:val="a5"/>
        <w:spacing w:before="120" w:beforeAutospacing="0" w:after="120" w:afterAutospacing="0"/>
        <w:ind w:firstLine="709"/>
        <w:jc w:val="both"/>
        <w:rPr>
          <w:sz w:val="24"/>
          <w:lang w:val="en-US"/>
        </w:rPr>
      </w:pPr>
      <w:r w:rsidRPr="003D12EC">
        <w:rPr>
          <w:sz w:val="24"/>
        </w:rPr>
        <w:lastRenderedPageBreak/>
        <w:t>Университет</w:t>
      </w:r>
      <w:r w:rsidRPr="009E47C1">
        <w:rPr>
          <w:sz w:val="24"/>
          <w:lang w:val="en-US"/>
        </w:rPr>
        <w:t xml:space="preserve"> </w:t>
      </w:r>
      <w:r w:rsidRPr="003D12EC">
        <w:rPr>
          <w:sz w:val="24"/>
        </w:rPr>
        <w:t>университет</w:t>
      </w:r>
      <w:r w:rsidRPr="009E47C1">
        <w:rPr>
          <w:sz w:val="24"/>
          <w:lang w:val="en-US"/>
        </w:rPr>
        <w:t xml:space="preserve"> </w:t>
      </w:r>
      <w:r w:rsidRPr="003D12EC">
        <w:rPr>
          <w:sz w:val="24"/>
        </w:rPr>
        <w:t>аумағындағы</w:t>
      </w:r>
      <w:r w:rsidRPr="009E47C1">
        <w:rPr>
          <w:sz w:val="24"/>
          <w:lang w:val="en-US"/>
        </w:rPr>
        <w:t xml:space="preserve"> </w:t>
      </w:r>
      <w:r w:rsidRPr="003D12EC">
        <w:rPr>
          <w:sz w:val="24"/>
        </w:rPr>
        <w:t>қызметкерлер</w:t>
      </w:r>
      <w:r w:rsidRPr="009E47C1">
        <w:rPr>
          <w:sz w:val="24"/>
          <w:lang w:val="en-US"/>
        </w:rPr>
        <w:t xml:space="preserve"> </w:t>
      </w:r>
      <w:r w:rsidRPr="003D12EC">
        <w:rPr>
          <w:sz w:val="24"/>
        </w:rPr>
        <w:t>мен</w:t>
      </w:r>
      <w:r w:rsidRPr="009E47C1">
        <w:rPr>
          <w:sz w:val="24"/>
          <w:lang w:val="en-US"/>
        </w:rPr>
        <w:t xml:space="preserve"> </w:t>
      </w:r>
      <w:r w:rsidRPr="003D12EC">
        <w:rPr>
          <w:sz w:val="24"/>
        </w:rPr>
        <w:t>студенттерді</w:t>
      </w:r>
      <w:r w:rsidRPr="009E47C1">
        <w:rPr>
          <w:sz w:val="24"/>
          <w:lang w:val="en-US"/>
        </w:rPr>
        <w:t xml:space="preserve"> </w:t>
      </w:r>
      <w:r w:rsidRPr="005A2A60">
        <w:rPr>
          <w:sz w:val="24"/>
          <w:lang w:val="en-US"/>
        </w:rPr>
        <w:t>Scopus</w:t>
      </w:r>
      <w:r w:rsidRPr="009E47C1">
        <w:rPr>
          <w:sz w:val="24"/>
          <w:lang w:val="en-US"/>
        </w:rPr>
        <w:t xml:space="preserve">, </w:t>
      </w:r>
      <w:r w:rsidRPr="005A2A60">
        <w:rPr>
          <w:sz w:val="24"/>
          <w:lang w:val="en-US"/>
        </w:rPr>
        <w:t>Elsevier</w:t>
      </w:r>
      <w:r w:rsidRPr="009E47C1">
        <w:rPr>
          <w:sz w:val="24"/>
          <w:lang w:val="en-US"/>
        </w:rPr>
        <w:t xml:space="preserve">, </w:t>
      </w:r>
      <w:r w:rsidRPr="005A2A60">
        <w:rPr>
          <w:sz w:val="24"/>
          <w:lang w:val="en-US"/>
        </w:rPr>
        <w:t>Web</w:t>
      </w:r>
      <w:r w:rsidRPr="009E47C1">
        <w:rPr>
          <w:sz w:val="24"/>
          <w:lang w:val="en-US"/>
        </w:rPr>
        <w:t xml:space="preserve"> </w:t>
      </w:r>
      <w:r w:rsidRPr="005A2A60">
        <w:rPr>
          <w:sz w:val="24"/>
          <w:lang w:val="en-US"/>
        </w:rPr>
        <w:t>of</w:t>
      </w:r>
      <w:r w:rsidRPr="009E47C1">
        <w:rPr>
          <w:sz w:val="24"/>
          <w:lang w:val="en-US"/>
        </w:rPr>
        <w:t xml:space="preserve"> </w:t>
      </w:r>
      <w:r w:rsidRPr="005A2A60">
        <w:rPr>
          <w:sz w:val="24"/>
          <w:lang w:val="en-US"/>
        </w:rPr>
        <w:t>Sciece</w:t>
      </w:r>
      <w:r w:rsidRPr="009E47C1">
        <w:rPr>
          <w:sz w:val="24"/>
          <w:lang w:val="en-US"/>
        </w:rPr>
        <w:t xml:space="preserve">, </w:t>
      </w:r>
      <w:r w:rsidRPr="005A2A60">
        <w:rPr>
          <w:sz w:val="24"/>
          <w:lang w:val="en-US"/>
        </w:rPr>
        <w:t>Thomson</w:t>
      </w:r>
      <w:r w:rsidRPr="009E47C1">
        <w:rPr>
          <w:sz w:val="24"/>
          <w:lang w:val="en-US"/>
        </w:rPr>
        <w:t xml:space="preserve"> </w:t>
      </w:r>
      <w:r w:rsidRPr="005A2A60">
        <w:rPr>
          <w:sz w:val="24"/>
          <w:lang w:val="en-US"/>
        </w:rPr>
        <w:t>Reuters</w:t>
      </w:r>
      <w:r w:rsidRPr="009E47C1">
        <w:rPr>
          <w:sz w:val="24"/>
          <w:lang w:val="en-US"/>
        </w:rPr>
        <w:t xml:space="preserve">, </w:t>
      </w:r>
      <w:r w:rsidRPr="005A2A60">
        <w:rPr>
          <w:sz w:val="24"/>
          <w:lang w:val="en-US"/>
        </w:rPr>
        <w:t>Springer</w:t>
      </w:r>
      <w:r w:rsidRPr="009E47C1">
        <w:rPr>
          <w:sz w:val="24"/>
          <w:lang w:val="en-US"/>
        </w:rPr>
        <w:t xml:space="preserve">, </w:t>
      </w:r>
      <w:r w:rsidRPr="005A2A60">
        <w:rPr>
          <w:sz w:val="24"/>
          <w:lang w:val="en-US"/>
        </w:rPr>
        <w:t>eLIBRARY</w:t>
      </w:r>
      <w:r w:rsidRPr="009E47C1">
        <w:rPr>
          <w:sz w:val="24"/>
          <w:lang w:val="en-US"/>
        </w:rPr>
        <w:t>.</w:t>
      </w:r>
      <w:r w:rsidRPr="005A2A60">
        <w:rPr>
          <w:sz w:val="24"/>
          <w:lang w:val="en-US"/>
        </w:rPr>
        <w:t>RU</w:t>
      </w:r>
      <w:r w:rsidRPr="009E47C1">
        <w:rPr>
          <w:sz w:val="24"/>
          <w:lang w:val="en-US"/>
        </w:rPr>
        <w:t xml:space="preserve"> </w:t>
      </w:r>
      <w:r w:rsidRPr="003D12EC">
        <w:rPr>
          <w:sz w:val="24"/>
        </w:rPr>
        <w:t>деректер</w:t>
      </w:r>
      <w:r w:rsidRPr="009E47C1">
        <w:rPr>
          <w:sz w:val="24"/>
          <w:lang w:val="en-US"/>
        </w:rPr>
        <w:t xml:space="preserve"> </w:t>
      </w:r>
      <w:r w:rsidRPr="003D12EC">
        <w:rPr>
          <w:sz w:val="24"/>
        </w:rPr>
        <w:t>базаларының</w:t>
      </w:r>
      <w:r w:rsidRPr="009E47C1">
        <w:rPr>
          <w:sz w:val="24"/>
          <w:lang w:val="en-US"/>
        </w:rPr>
        <w:t xml:space="preserve"> </w:t>
      </w:r>
      <w:r w:rsidRPr="003D12EC">
        <w:rPr>
          <w:sz w:val="24"/>
        </w:rPr>
        <w:t>кітапханалық</w:t>
      </w:r>
      <w:r w:rsidRPr="009E47C1">
        <w:rPr>
          <w:sz w:val="24"/>
          <w:lang w:val="en-US"/>
        </w:rPr>
        <w:t xml:space="preserve"> </w:t>
      </w:r>
      <w:r w:rsidRPr="003D12EC">
        <w:rPr>
          <w:sz w:val="24"/>
        </w:rPr>
        <w:t>ресурстарын</w:t>
      </w:r>
      <w:r w:rsidRPr="009E47C1">
        <w:rPr>
          <w:sz w:val="24"/>
          <w:lang w:val="en-US"/>
        </w:rPr>
        <w:t xml:space="preserve"> </w:t>
      </w:r>
      <w:r w:rsidRPr="003D12EC">
        <w:rPr>
          <w:sz w:val="24"/>
        </w:rPr>
        <w:t>пайдалану</w:t>
      </w:r>
      <w:r w:rsidRPr="009E47C1">
        <w:rPr>
          <w:sz w:val="24"/>
          <w:lang w:val="en-US"/>
        </w:rPr>
        <w:t xml:space="preserve"> </w:t>
      </w:r>
      <w:r w:rsidRPr="003D12EC">
        <w:rPr>
          <w:sz w:val="24"/>
        </w:rPr>
        <w:t>мүмкіндігін</w:t>
      </w:r>
      <w:r w:rsidRPr="009E47C1">
        <w:rPr>
          <w:sz w:val="24"/>
          <w:lang w:val="en-US"/>
        </w:rPr>
        <w:t xml:space="preserve"> </w:t>
      </w:r>
      <w:r w:rsidRPr="003D12EC">
        <w:rPr>
          <w:sz w:val="24"/>
        </w:rPr>
        <w:t>толығымен</w:t>
      </w:r>
      <w:r w:rsidRPr="009E47C1">
        <w:rPr>
          <w:sz w:val="24"/>
          <w:lang w:val="en-US"/>
        </w:rPr>
        <w:t xml:space="preserve"> </w:t>
      </w:r>
      <w:r w:rsidRPr="003D12EC">
        <w:rPr>
          <w:sz w:val="24"/>
        </w:rPr>
        <w:t>қамтамасыз</w:t>
      </w:r>
      <w:r w:rsidRPr="009E47C1">
        <w:rPr>
          <w:sz w:val="24"/>
          <w:lang w:val="en-US"/>
        </w:rPr>
        <w:t xml:space="preserve"> </w:t>
      </w:r>
      <w:r w:rsidRPr="003D12EC">
        <w:rPr>
          <w:sz w:val="24"/>
        </w:rPr>
        <w:t>етеді</w:t>
      </w:r>
      <w:r w:rsidRPr="009E47C1">
        <w:rPr>
          <w:sz w:val="24"/>
          <w:lang w:val="en-US"/>
        </w:rPr>
        <w:t>.</w:t>
      </w:r>
    </w:p>
    <w:p w:rsidR="00532EBA" w:rsidRPr="005A2A60" w:rsidRDefault="00532EBA" w:rsidP="00915CDF">
      <w:pPr>
        <w:spacing w:before="120" w:after="120"/>
        <w:ind w:firstLine="709"/>
        <w:jc w:val="both"/>
        <w:rPr>
          <w:rFonts w:ascii="Times New Roman" w:hAnsi="Times New Roman"/>
          <w:sz w:val="24"/>
          <w:szCs w:val="24"/>
        </w:rPr>
      </w:pPr>
      <w:r w:rsidRPr="003D12EC">
        <w:rPr>
          <w:rFonts w:ascii="Times New Roman" w:hAnsi="Times New Roman"/>
          <w:sz w:val="24"/>
          <w:szCs w:val="24"/>
          <w:shd w:val="clear" w:color="auto" w:fill="FFFFFF"/>
          <w:lang w:val="ru-RU"/>
        </w:rPr>
        <w:t>Жас</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оқытушылардың</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белсенділігін</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ынталандыру</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үшін</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университет</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әртүрлі</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формаларды</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қолданады</w:t>
      </w:r>
      <w:r w:rsidRPr="005A2A60">
        <w:rPr>
          <w:rFonts w:ascii="Times New Roman" w:hAnsi="Times New Roman"/>
          <w:sz w:val="24"/>
          <w:szCs w:val="24"/>
          <w:shd w:val="clear" w:color="auto" w:fill="FFFFFF"/>
        </w:rPr>
        <w:t xml:space="preserve"> - </w:t>
      </w:r>
      <w:r w:rsidRPr="003D12EC">
        <w:rPr>
          <w:rFonts w:ascii="Times New Roman" w:hAnsi="Times New Roman"/>
          <w:sz w:val="24"/>
          <w:szCs w:val="24"/>
          <w:shd w:val="clear" w:color="auto" w:fill="FFFFFF"/>
          <w:lang w:val="ru-RU"/>
        </w:rPr>
        <w:t>жас</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ғалымдар</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арасында</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үздік</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ғылыми</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жұмысқа</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конкурстар</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өткізу</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сыйлықақылар</w:t>
      </w:r>
      <w:r w:rsidRPr="005A2A60">
        <w:rPr>
          <w:rFonts w:ascii="Times New Roman" w:hAnsi="Times New Roman"/>
          <w:sz w:val="24"/>
          <w:szCs w:val="24"/>
          <w:shd w:val="clear" w:color="auto" w:fill="FFFFFF"/>
        </w:rPr>
        <w:t xml:space="preserve"> </w:t>
      </w:r>
      <w:r w:rsidRPr="003D12EC">
        <w:rPr>
          <w:rFonts w:ascii="Times New Roman" w:hAnsi="Times New Roman"/>
          <w:sz w:val="24"/>
          <w:szCs w:val="24"/>
          <w:shd w:val="clear" w:color="auto" w:fill="FFFFFF"/>
          <w:lang w:val="ru-RU"/>
        </w:rPr>
        <w:t>беру</w:t>
      </w:r>
      <w:r w:rsidRPr="005A2A60">
        <w:rPr>
          <w:rFonts w:ascii="Times New Roman" w:hAnsi="Times New Roman"/>
          <w:sz w:val="24"/>
          <w:szCs w:val="24"/>
          <w:shd w:val="clear" w:color="auto" w:fill="FFFFFF"/>
        </w:rPr>
        <w:t>,</w:t>
      </w:r>
      <w:r w:rsidRPr="003D12EC">
        <w:rPr>
          <w:rFonts w:ascii="Times New Roman" w:hAnsi="Times New Roman"/>
          <w:sz w:val="24"/>
          <w:szCs w:val="24"/>
          <w:lang w:val="ru-RU"/>
        </w:rPr>
        <w:t>дипломдар</w:t>
      </w:r>
      <w:r w:rsidRPr="005A2A60">
        <w:rPr>
          <w:rFonts w:ascii="Times New Roman" w:hAnsi="Times New Roman"/>
          <w:sz w:val="24"/>
          <w:szCs w:val="24"/>
        </w:rPr>
        <w:t xml:space="preserve"> </w:t>
      </w:r>
      <w:r w:rsidRPr="003D12EC">
        <w:rPr>
          <w:rFonts w:ascii="Times New Roman" w:hAnsi="Times New Roman"/>
          <w:sz w:val="24"/>
          <w:szCs w:val="24"/>
          <w:lang w:val="ru-RU"/>
        </w:rPr>
        <w:t>тапсыру</w:t>
      </w:r>
      <w:r w:rsidRPr="005A2A60">
        <w:rPr>
          <w:rFonts w:ascii="Times New Roman" w:hAnsi="Times New Roman"/>
          <w:sz w:val="24"/>
          <w:szCs w:val="24"/>
        </w:rPr>
        <w:t xml:space="preserve">, </w:t>
      </w:r>
      <w:r w:rsidRPr="003D12EC">
        <w:rPr>
          <w:rFonts w:ascii="Times New Roman" w:hAnsi="Times New Roman"/>
          <w:sz w:val="24"/>
          <w:szCs w:val="24"/>
          <w:lang w:val="ru-RU"/>
        </w:rPr>
        <w:t>ұйым</w:t>
      </w:r>
      <w:r w:rsidRPr="005A2A60">
        <w:rPr>
          <w:rFonts w:ascii="Times New Roman" w:hAnsi="Times New Roman"/>
          <w:sz w:val="24"/>
          <w:szCs w:val="24"/>
        </w:rPr>
        <w:t xml:space="preserve"> </w:t>
      </w:r>
      <w:r w:rsidRPr="003D12EC">
        <w:rPr>
          <w:rFonts w:ascii="Times New Roman" w:hAnsi="Times New Roman"/>
          <w:sz w:val="24"/>
          <w:szCs w:val="24"/>
          <w:lang w:val="ru-RU"/>
        </w:rPr>
        <w:t>есебінен</w:t>
      </w:r>
      <w:r w:rsidRPr="005A2A60">
        <w:rPr>
          <w:rFonts w:ascii="Times New Roman" w:hAnsi="Times New Roman"/>
          <w:sz w:val="24"/>
          <w:szCs w:val="24"/>
        </w:rPr>
        <w:t xml:space="preserve"> </w:t>
      </w:r>
      <w:r w:rsidRPr="003D12EC">
        <w:rPr>
          <w:rFonts w:ascii="Times New Roman" w:hAnsi="Times New Roman"/>
          <w:sz w:val="24"/>
          <w:szCs w:val="24"/>
          <w:lang w:val="ru-RU"/>
        </w:rPr>
        <w:t>тағылымдамадан</w:t>
      </w:r>
      <w:r w:rsidRPr="005A2A60">
        <w:rPr>
          <w:rFonts w:ascii="Times New Roman" w:hAnsi="Times New Roman"/>
          <w:sz w:val="24"/>
          <w:szCs w:val="24"/>
        </w:rPr>
        <w:t xml:space="preserve"> </w:t>
      </w:r>
      <w:r w:rsidRPr="003D12EC">
        <w:rPr>
          <w:rFonts w:ascii="Times New Roman" w:hAnsi="Times New Roman"/>
          <w:sz w:val="24"/>
          <w:szCs w:val="24"/>
          <w:lang w:val="ru-RU"/>
        </w:rPr>
        <w:t>өтуге</w:t>
      </w:r>
      <w:r w:rsidRPr="005A2A60">
        <w:rPr>
          <w:rFonts w:ascii="Times New Roman" w:hAnsi="Times New Roman"/>
          <w:sz w:val="24"/>
          <w:szCs w:val="24"/>
        </w:rPr>
        <w:t xml:space="preserve"> </w:t>
      </w:r>
      <w:r w:rsidRPr="003D12EC">
        <w:rPr>
          <w:rFonts w:ascii="Times New Roman" w:hAnsi="Times New Roman"/>
          <w:sz w:val="24"/>
          <w:szCs w:val="24"/>
          <w:lang w:val="ru-RU"/>
        </w:rPr>
        <w:t>жіберу</w:t>
      </w:r>
      <w:r w:rsidRPr="005A2A60">
        <w:rPr>
          <w:rFonts w:ascii="Times New Roman" w:hAnsi="Times New Roman"/>
          <w:sz w:val="24"/>
          <w:szCs w:val="24"/>
        </w:rPr>
        <w:t xml:space="preserve">, </w:t>
      </w:r>
      <w:r w:rsidRPr="003D12EC">
        <w:rPr>
          <w:rFonts w:ascii="Times New Roman" w:hAnsi="Times New Roman"/>
          <w:sz w:val="24"/>
          <w:szCs w:val="24"/>
          <w:lang w:val="ru-RU"/>
        </w:rPr>
        <w:t>әлеуметтік</w:t>
      </w:r>
      <w:r w:rsidRPr="005A2A60">
        <w:rPr>
          <w:rFonts w:ascii="Times New Roman" w:hAnsi="Times New Roman"/>
          <w:sz w:val="24"/>
          <w:szCs w:val="24"/>
        </w:rPr>
        <w:t xml:space="preserve"> </w:t>
      </w:r>
      <w:r w:rsidRPr="003D12EC">
        <w:rPr>
          <w:rFonts w:ascii="Times New Roman" w:hAnsi="Times New Roman"/>
          <w:sz w:val="24"/>
          <w:szCs w:val="24"/>
          <w:lang w:val="ru-RU"/>
        </w:rPr>
        <w:t>мәселелерді</w:t>
      </w:r>
      <w:r w:rsidRPr="005A2A60">
        <w:rPr>
          <w:rFonts w:ascii="Times New Roman" w:hAnsi="Times New Roman"/>
          <w:sz w:val="24"/>
          <w:szCs w:val="24"/>
        </w:rPr>
        <w:t xml:space="preserve"> </w:t>
      </w:r>
      <w:r w:rsidRPr="003D12EC">
        <w:rPr>
          <w:rFonts w:ascii="Times New Roman" w:hAnsi="Times New Roman"/>
          <w:sz w:val="24"/>
          <w:szCs w:val="24"/>
          <w:lang w:val="ru-RU"/>
        </w:rPr>
        <w:t>шешу</w:t>
      </w:r>
      <w:r w:rsidRPr="005A2A60">
        <w:rPr>
          <w:rFonts w:ascii="Times New Roman" w:hAnsi="Times New Roman"/>
          <w:sz w:val="24"/>
          <w:szCs w:val="24"/>
        </w:rPr>
        <w:t xml:space="preserve"> – </w:t>
      </w:r>
      <w:r w:rsidRPr="003D12EC">
        <w:rPr>
          <w:rFonts w:ascii="Times New Roman" w:hAnsi="Times New Roman"/>
          <w:sz w:val="24"/>
          <w:szCs w:val="24"/>
          <w:lang w:val="ru-RU"/>
        </w:rPr>
        <w:t>жатақханамен</w:t>
      </w:r>
      <w:r w:rsidRPr="005A2A60">
        <w:rPr>
          <w:rFonts w:ascii="Times New Roman" w:hAnsi="Times New Roman"/>
          <w:sz w:val="24"/>
          <w:szCs w:val="24"/>
        </w:rPr>
        <w:t xml:space="preserve"> </w:t>
      </w:r>
      <w:r w:rsidRPr="003D12EC">
        <w:rPr>
          <w:rFonts w:ascii="Times New Roman" w:hAnsi="Times New Roman"/>
          <w:sz w:val="24"/>
          <w:szCs w:val="24"/>
          <w:lang w:val="ru-RU"/>
        </w:rPr>
        <w:t>қамтамасыз</w:t>
      </w:r>
      <w:r w:rsidRPr="005A2A60">
        <w:rPr>
          <w:rFonts w:ascii="Times New Roman" w:hAnsi="Times New Roman"/>
          <w:sz w:val="24"/>
          <w:szCs w:val="24"/>
        </w:rPr>
        <w:t xml:space="preserve"> </w:t>
      </w:r>
      <w:r w:rsidRPr="003D12EC">
        <w:rPr>
          <w:rFonts w:ascii="Times New Roman" w:hAnsi="Times New Roman"/>
          <w:sz w:val="24"/>
          <w:szCs w:val="24"/>
          <w:lang w:val="ru-RU"/>
        </w:rPr>
        <w:t>ету</w:t>
      </w:r>
      <w:r w:rsidRPr="005A2A60">
        <w:rPr>
          <w:rFonts w:ascii="Times New Roman" w:hAnsi="Times New Roman"/>
          <w:sz w:val="24"/>
          <w:szCs w:val="24"/>
        </w:rPr>
        <w:t xml:space="preserve">, </w:t>
      </w:r>
      <w:r w:rsidRPr="003D12EC">
        <w:rPr>
          <w:rFonts w:ascii="Times New Roman" w:hAnsi="Times New Roman"/>
          <w:sz w:val="24"/>
          <w:szCs w:val="24"/>
          <w:lang w:val="ru-RU"/>
        </w:rPr>
        <w:t>еңбек</w:t>
      </w:r>
      <w:r w:rsidRPr="005A2A60">
        <w:rPr>
          <w:rFonts w:ascii="Times New Roman" w:hAnsi="Times New Roman"/>
          <w:sz w:val="24"/>
          <w:szCs w:val="24"/>
        </w:rPr>
        <w:t xml:space="preserve"> </w:t>
      </w:r>
      <w:r w:rsidRPr="003D12EC">
        <w:rPr>
          <w:rFonts w:ascii="Times New Roman" w:hAnsi="Times New Roman"/>
          <w:sz w:val="24"/>
          <w:szCs w:val="24"/>
          <w:lang w:val="ru-RU"/>
        </w:rPr>
        <w:t>жағдайын</w:t>
      </w:r>
      <w:r w:rsidRPr="005A2A60">
        <w:rPr>
          <w:rFonts w:ascii="Times New Roman" w:hAnsi="Times New Roman"/>
          <w:sz w:val="24"/>
          <w:szCs w:val="24"/>
        </w:rPr>
        <w:t xml:space="preserve"> </w:t>
      </w:r>
      <w:r w:rsidRPr="003D12EC">
        <w:rPr>
          <w:rFonts w:ascii="Times New Roman" w:hAnsi="Times New Roman"/>
          <w:sz w:val="24"/>
          <w:szCs w:val="24"/>
          <w:lang w:val="ru-RU"/>
        </w:rPr>
        <w:t>жақсарту</w:t>
      </w:r>
      <w:r w:rsidRPr="005A2A60">
        <w:rPr>
          <w:rFonts w:ascii="Times New Roman" w:hAnsi="Times New Roman"/>
          <w:sz w:val="24"/>
          <w:szCs w:val="24"/>
        </w:rPr>
        <w:t xml:space="preserve"> </w:t>
      </w:r>
      <w:r w:rsidRPr="003D12EC">
        <w:rPr>
          <w:rFonts w:ascii="Times New Roman" w:hAnsi="Times New Roman"/>
          <w:sz w:val="24"/>
          <w:szCs w:val="24"/>
          <w:lang w:val="ru-RU"/>
        </w:rPr>
        <w:t>және</w:t>
      </w:r>
      <w:r w:rsidRPr="005A2A60">
        <w:rPr>
          <w:rFonts w:ascii="Times New Roman" w:hAnsi="Times New Roman"/>
          <w:sz w:val="24"/>
          <w:szCs w:val="24"/>
        </w:rPr>
        <w:t xml:space="preserve"> </w:t>
      </w:r>
      <w:r w:rsidRPr="003D12EC">
        <w:rPr>
          <w:rFonts w:ascii="Times New Roman" w:hAnsi="Times New Roman"/>
          <w:sz w:val="24"/>
          <w:szCs w:val="24"/>
          <w:lang w:val="ru-RU"/>
        </w:rPr>
        <w:t>т</w:t>
      </w:r>
      <w:r w:rsidRPr="005A2A60">
        <w:rPr>
          <w:rFonts w:ascii="Times New Roman" w:hAnsi="Times New Roman"/>
          <w:sz w:val="24"/>
          <w:szCs w:val="24"/>
        </w:rPr>
        <w:t>.</w:t>
      </w:r>
      <w:r w:rsidRPr="003D12EC">
        <w:rPr>
          <w:rFonts w:ascii="Times New Roman" w:hAnsi="Times New Roman"/>
          <w:sz w:val="24"/>
          <w:szCs w:val="24"/>
          <w:lang w:val="ru-RU"/>
        </w:rPr>
        <w:t>б</w:t>
      </w:r>
      <w:r w:rsidRPr="005A2A60">
        <w:rPr>
          <w:rFonts w:ascii="Times New Roman" w:hAnsi="Times New Roman"/>
          <w:sz w:val="24"/>
          <w:szCs w:val="24"/>
        </w:rPr>
        <w:t>.</w:t>
      </w:r>
    </w:p>
    <w:p w:rsidR="00532EBA" w:rsidRPr="005A2A60" w:rsidRDefault="00532EBA" w:rsidP="00915CDF">
      <w:pPr>
        <w:pStyle w:val="16"/>
        <w:spacing w:before="120" w:after="120"/>
        <w:ind w:left="0"/>
        <w:rPr>
          <w:sz w:val="24"/>
          <w:szCs w:val="24"/>
          <w:lang w:val="en-US"/>
        </w:rPr>
      </w:pPr>
      <w:r w:rsidRPr="003D12EC">
        <w:rPr>
          <w:sz w:val="24"/>
          <w:szCs w:val="24"/>
        </w:rPr>
        <w:t>Университеттің</w:t>
      </w:r>
      <w:r w:rsidRPr="005A2A60">
        <w:rPr>
          <w:sz w:val="24"/>
          <w:szCs w:val="24"/>
          <w:lang w:val="en-US"/>
        </w:rPr>
        <w:t xml:space="preserve"> </w:t>
      </w:r>
      <w:r w:rsidRPr="003D12EC">
        <w:rPr>
          <w:sz w:val="24"/>
          <w:szCs w:val="24"/>
        </w:rPr>
        <w:t>профессорлық</w:t>
      </w:r>
      <w:r w:rsidRPr="005A2A60">
        <w:rPr>
          <w:sz w:val="24"/>
          <w:szCs w:val="24"/>
          <w:lang w:val="en-US"/>
        </w:rPr>
        <w:t>-</w:t>
      </w:r>
      <w:r w:rsidRPr="003D12EC">
        <w:rPr>
          <w:sz w:val="24"/>
          <w:szCs w:val="24"/>
        </w:rPr>
        <w:t>оқытушылық</w:t>
      </w:r>
      <w:r w:rsidRPr="005A2A60">
        <w:rPr>
          <w:sz w:val="24"/>
          <w:szCs w:val="24"/>
          <w:lang w:val="en-US"/>
        </w:rPr>
        <w:t xml:space="preserve"> </w:t>
      </w:r>
      <w:r w:rsidRPr="003D12EC">
        <w:rPr>
          <w:sz w:val="24"/>
          <w:szCs w:val="24"/>
        </w:rPr>
        <w:t>құрамы</w:t>
      </w:r>
      <w:r w:rsidRPr="005A2A60">
        <w:rPr>
          <w:sz w:val="24"/>
          <w:szCs w:val="24"/>
          <w:lang w:val="en-US"/>
        </w:rPr>
        <w:t xml:space="preserve"> </w:t>
      </w:r>
      <w:r w:rsidRPr="003D12EC">
        <w:rPr>
          <w:sz w:val="24"/>
          <w:szCs w:val="24"/>
        </w:rPr>
        <w:t>мен</w:t>
      </w:r>
      <w:r w:rsidRPr="005A2A60">
        <w:rPr>
          <w:sz w:val="24"/>
          <w:szCs w:val="24"/>
          <w:lang w:val="en-US"/>
        </w:rPr>
        <w:t xml:space="preserve"> </w:t>
      </w:r>
      <w:r w:rsidRPr="003D12EC">
        <w:rPr>
          <w:sz w:val="24"/>
          <w:szCs w:val="24"/>
        </w:rPr>
        <w:t>қызметкерлерінің</w:t>
      </w:r>
      <w:r w:rsidRPr="005A2A60">
        <w:rPr>
          <w:sz w:val="24"/>
          <w:szCs w:val="24"/>
          <w:lang w:val="en-US"/>
        </w:rPr>
        <w:t xml:space="preserve"> </w:t>
      </w:r>
      <w:r w:rsidRPr="003D12EC">
        <w:rPr>
          <w:sz w:val="24"/>
          <w:szCs w:val="24"/>
        </w:rPr>
        <w:t>қанағаттану</w:t>
      </w:r>
      <w:r w:rsidRPr="005A2A60">
        <w:rPr>
          <w:sz w:val="24"/>
          <w:szCs w:val="24"/>
          <w:lang w:val="en-US"/>
        </w:rPr>
        <w:t xml:space="preserve"> </w:t>
      </w:r>
      <w:r w:rsidRPr="003D12EC">
        <w:rPr>
          <w:sz w:val="24"/>
          <w:szCs w:val="24"/>
        </w:rPr>
        <w:t>мониторингін</w:t>
      </w:r>
      <w:r w:rsidRPr="005A2A60">
        <w:rPr>
          <w:sz w:val="24"/>
          <w:szCs w:val="24"/>
          <w:lang w:val="en-US"/>
        </w:rPr>
        <w:t xml:space="preserve"> </w:t>
      </w:r>
      <w:r w:rsidRPr="003D12EC">
        <w:rPr>
          <w:sz w:val="24"/>
          <w:szCs w:val="24"/>
        </w:rPr>
        <w:t>қамтамасыз</w:t>
      </w:r>
      <w:r w:rsidRPr="005A2A60">
        <w:rPr>
          <w:sz w:val="24"/>
          <w:szCs w:val="24"/>
          <w:lang w:val="en-US"/>
        </w:rPr>
        <w:t xml:space="preserve"> </w:t>
      </w:r>
      <w:r w:rsidRPr="003D12EC">
        <w:rPr>
          <w:sz w:val="24"/>
          <w:szCs w:val="24"/>
        </w:rPr>
        <w:t>ету</w:t>
      </w:r>
      <w:r w:rsidRPr="005A2A60">
        <w:rPr>
          <w:sz w:val="24"/>
          <w:szCs w:val="24"/>
          <w:lang w:val="en-US"/>
        </w:rPr>
        <w:t xml:space="preserve"> </w:t>
      </w:r>
      <w:r w:rsidRPr="003D12EC">
        <w:rPr>
          <w:sz w:val="24"/>
          <w:szCs w:val="24"/>
        </w:rPr>
        <w:t>үшін</w:t>
      </w:r>
      <w:r w:rsidRPr="005A2A60">
        <w:rPr>
          <w:sz w:val="24"/>
          <w:szCs w:val="24"/>
          <w:lang w:val="en-US"/>
        </w:rPr>
        <w:t xml:space="preserve"> </w:t>
      </w:r>
      <w:r w:rsidRPr="003D12EC">
        <w:rPr>
          <w:sz w:val="24"/>
          <w:szCs w:val="24"/>
        </w:rPr>
        <w:t>жыл</w:t>
      </w:r>
      <w:r w:rsidRPr="005A2A60">
        <w:rPr>
          <w:sz w:val="24"/>
          <w:szCs w:val="24"/>
          <w:lang w:val="en-US"/>
        </w:rPr>
        <w:t xml:space="preserve"> </w:t>
      </w:r>
      <w:r w:rsidRPr="003D12EC">
        <w:rPr>
          <w:sz w:val="24"/>
          <w:szCs w:val="24"/>
        </w:rPr>
        <w:t>сайын</w:t>
      </w:r>
      <w:r w:rsidRPr="005A2A60">
        <w:rPr>
          <w:sz w:val="24"/>
          <w:szCs w:val="24"/>
          <w:lang w:val="en-US"/>
        </w:rPr>
        <w:t xml:space="preserve"> </w:t>
      </w:r>
      <w:r w:rsidRPr="003D12EC">
        <w:rPr>
          <w:sz w:val="24"/>
          <w:szCs w:val="24"/>
        </w:rPr>
        <w:t>социологиялық</w:t>
      </w:r>
      <w:r w:rsidRPr="005A2A60">
        <w:rPr>
          <w:sz w:val="24"/>
          <w:szCs w:val="24"/>
          <w:lang w:val="en-US"/>
        </w:rPr>
        <w:t xml:space="preserve"> </w:t>
      </w:r>
      <w:r w:rsidRPr="003D12EC">
        <w:rPr>
          <w:sz w:val="24"/>
          <w:szCs w:val="24"/>
        </w:rPr>
        <w:t>сауалнама</w:t>
      </w:r>
      <w:r w:rsidRPr="005A2A60">
        <w:rPr>
          <w:sz w:val="24"/>
          <w:szCs w:val="24"/>
          <w:lang w:val="en-US"/>
        </w:rPr>
        <w:t xml:space="preserve"> </w:t>
      </w:r>
      <w:r w:rsidRPr="003D12EC">
        <w:rPr>
          <w:sz w:val="24"/>
          <w:szCs w:val="24"/>
        </w:rPr>
        <w:t>жүргізіледі</w:t>
      </w:r>
      <w:r w:rsidRPr="005A2A60">
        <w:rPr>
          <w:sz w:val="24"/>
          <w:szCs w:val="24"/>
          <w:lang w:val="en-US"/>
        </w:rPr>
        <w:t>.</w:t>
      </w:r>
    </w:p>
    <w:p w:rsidR="00532EBA" w:rsidRPr="005A2A60" w:rsidRDefault="00532EBA" w:rsidP="00915CDF">
      <w:pPr>
        <w:spacing w:before="120" w:after="120"/>
        <w:ind w:firstLine="709"/>
        <w:jc w:val="both"/>
        <w:rPr>
          <w:rFonts w:ascii="Times New Roman" w:hAnsi="Times New Roman"/>
          <w:sz w:val="24"/>
          <w:szCs w:val="24"/>
        </w:rPr>
      </w:pPr>
      <w:r w:rsidRPr="003D12EC">
        <w:rPr>
          <w:rFonts w:ascii="Times New Roman" w:hAnsi="Times New Roman"/>
          <w:sz w:val="24"/>
          <w:szCs w:val="24"/>
          <w:lang w:val="ru-RU"/>
        </w:rPr>
        <w:t>Университет</w:t>
      </w:r>
      <w:r w:rsidRPr="005A2A60">
        <w:rPr>
          <w:rFonts w:ascii="Times New Roman" w:hAnsi="Times New Roman"/>
          <w:sz w:val="24"/>
          <w:szCs w:val="24"/>
        </w:rPr>
        <w:t xml:space="preserve"> </w:t>
      </w:r>
      <w:r w:rsidRPr="003D12EC">
        <w:rPr>
          <w:rFonts w:ascii="Times New Roman" w:hAnsi="Times New Roman"/>
          <w:sz w:val="24"/>
          <w:szCs w:val="24"/>
          <w:lang w:val="ru-RU"/>
        </w:rPr>
        <w:t>халықаралық</w:t>
      </w:r>
      <w:r w:rsidRPr="005A2A60">
        <w:rPr>
          <w:rFonts w:ascii="Times New Roman" w:hAnsi="Times New Roman"/>
          <w:sz w:val="24"/>
          <w:szCs w:val="24"/>
        </w:rPr>
        <w:t xml:space="preserve"> </w:t>
      </w:r>
      <w:r w:rsidRPr="003D12EC">
        <w:rPr>
          <w:rFonts w:ascii="Times New Roman" w:hAnsi="Times New Roman"/>
          <w:sz w:val="24"/>
          <w:szCs w:val="24"/>
          <w:lang w:val="ru-RU"/>
        </w:rPr>
        <w:t>ынтымақтастық</w:t>
      </w:r>
      <w:r w:rsidRPr="005A2A60">
        <w:rPr>
          <w:rFonts w:ascii="Times New Roman" w:hAnsi="Times New Roman"/>
          <w:sz w:val="24"/>
          <w:szCs w:val="24"/>
        </w:rPr>
        <w:t xml:space="preserve"> </w:t>
      </w:r>
      <w:r w:rsidRPr="003D12EC">
        <w:rPr>
          <w:rFonts w:ascii="Times New Roman" w:hAnsi="Times New Roman"/>
          <w:sz w:val="24"/>
          <w:szCs w:val="24"/>
          <w:lang w:val="ru-RU"/>
        </w:rPr>
        <w:t>аясында</w:t>
      </w:r>
      <w:r w:rsidRPr="005A2A60">
        <w:rPr>
          <w:rFonts w:ascii="Times New Roman" w:hAnsi="Times New Roman"/>
          <w:sz w:val="24"/>
          <w:szCs w:val="24"/>
        </w:rPr>
        <w:t xml:space="preserve"> 100-</w:t>
      </w:r>
      <w:r w:rsidRPr="003D12EC">
        <w:rPr>
          <w:rFonts w:ascii="Times New Roman" w:hAnsi="Times New Roman"/>
          <w:sz w:val="24"/>
          <w:szCs w:val="24"/>
          <w:lang w:val="ru-RU"/>
        </w:rPr>
        <w:t>ден</w:t>
      </w:r>
      <w:r w:rsidRPr="005A2A60">
        <w:rPr>
          <w:rFonts w:ascii="Times New Roman" w:hAnsi="Times New Roman"/>
          <w:sz w:val="24"/>
          <w:szCs w:val="24"/>
        </w:rPr>
        <w:t xml:space="preserve"> </w:t>
      </w:r>
      <w:r w:rsidRPr="003D12EC">
        <w:rPr>
          <w:rFonts w:ascii="Times New Roman" w:hAnsi="Times New Roman"/>
          <w:sz w:val="24"/>
          <w:szCs w:val="24"/>
          <w:lang w:val="ru-RU"/>
        </w:rPr>
        <w:t>астам</w:t>
      </w:r>
      <w:r w:rsidRPr="005A2A60">
        <w:rPr>
          <w:rFonts w:ascii="Times New Roman" w:hAnsi="Times New Roman"/>
          <w:sz w:val="24"/>
          <w:szCs w:val="24"/>
        </w:rPr>
        <w:t xml:space="preserve"> </w:t>
      </w:r>
      <w:r w:rsidRPr="003D12EC">
        <w:rPr>
          <w:rFonts w:ascii="Times New Roman" w:hAnsi="Times New Roman"/>
          <w:sz w:val="24"/>
          <w:szCs w:val="24"/>
          <w:lang w:val="ru-RU"/>
        </w:rPr>
        <w:t>жоғары</w:t>
      </w:r>
      <w:r w:rsidRPr="005A2A60">
        <w:rPr>
          <w:rFonts w:ascii="Times New Roman" w:hAnsi="Times New Roman"/>
          <w:sz w:val="24"/>
          <w:szCs w:val="24"/>
        </w:rPr>
        <w:t xml:space="preserve"> </w:t>
      </w:r>
      <w:r w:rsidRPr="003D12EC">
        <w:rPr>
          <w:rFonts w:ascii="Times New Roman" w:hAnsi="Times New Roman"/>
          <w:sz w:val="24"/>
          <w:szCs w:val="24"/>
          <w:lang w:val="ru-RU"/>
        </w:rPr>
        <w:t>оқу</w:t>
      </w:r>
      <w:r w:rsidRPr="005A2A60">
        <w:rPr>
          <w:rFonts w:ascii="Times New Roman" w:hAnsi="Times New Roman"/>
          <w:sz w:val="24"/>
          <w:szCs w:val="24"/>
        </w:rPr>
        <w:t xml:space="preserve"> </w:t>
      </w:r>
      <w:r w:rsidRPr="003D12EC">
        <w:rPr>
          <w:rFonts w:ascii="Times New Roman" w:hAnsi="Times New Roman"/>
          <w:sz w:val="24"/>
          <w:szCs w:val="24"/>
          <w:lang w:val="ru-RU"/>
        </w:rPr>
        <w:t>орындарымен</w:t>
      </w:r>
      <w:r w:rsidRPr="005A2A60">
        <w:rPr>
          <w:rFonts w:ascii="Times New Roman" w:hAnsi="Times New Roman"/>
          <w:sz w:val="24"/>
          <w:szCs w:val="24"/>
        </w:rPr>
        <w:t xml:space="preserve">, </w:t>
      </w:r>
      <w:r w:rsidRPr="003D12EC">
        <w:rPr>
          <w:rFonts w:ascii="Times New Roman" w:hAnsi="Times New Roman"/>
          <w:sz w:val="24"/>
          <w:szCs w:val="24"/>
          <w:lang w:val="ru-RU"/>
        </w:rPr>
        <w:t>Қазақстан</w:t>
      </w:r>
      <w:r w:rsidRPr="005A2A60">
        <w:rPr>
          <w:rFonts w:ascii="Times New Roman" w:hAnsi="Times New Roman"/>
          <w:sz w:val="24"/>
          <w:szCs w:val="24"/>
        </w:rPr>
        <w:t xml:space="preserve"> </w:t>
      </w:r>
      <w:r w:rsidRPr="003D12EC">
        <w:rPr>
          <w:rFonts w:ascii="Times New Roman" w:hAnsi="Times New Roman"/>
          <w:sz w:val="24"/>
          <w:szCs w:val="24"/>
          <w:lang w:val="ru-RU"/>
        </w:rPr>
        <w:t>Республикасының</w:t>
      </w:r>
      <w:r w:rsidRPr="005A2A60">
        <w:rPr>
          <w:rFonts w:ascii="Times New Roman" w:hAnsi="Times New Roman"/>
          <w:sz w:val="24"/>
          <w:szCs w:val="24"/>
        </w:rPr>
        <w:t xml:space="preserve"> </w:t>
      </w:r>
      <w:r w:rsidRPr="003D12EC">
        <w:rPr>
          <w:rFonts w:ascii="Times New Roman" w:hAnsi="Times New Roman"/>
          <w:sz w:val="24"/>
          <w:szCs w:val="24"/>
          <w:lang w:val="ru-RU"/>
        </w:rPr>
        <w:t>және</w:t>
      </w:r>
      <w:r w:rsidRPr="005A2A60">
        <w:rPr>
          <w:rFonts w:ascii="Times New Roman" w:hAnsi="Times New Roman"/>
          <w:sz w:val="24"/>
          <w:szCs w:val="24"/>
        </w:rPr>
        <w:t xml:space="preserve"> </w:t>
      </w:r>
      <w:r w:rsidRPr="003D12EC">
        <w:rPr>
          <w:rFonts w:ascii="Times New Roman" w:hAnsi="Times New Roman"/>
          <w:sz w:val="24"/>
          <w:szCs w:val="24"/>
          <w:lang w:val="ru-RU"/>
        </w:rPr>
        <w:t>алыс</w:t>
      </w:r>
      <w:r w:rsidRPr="005A2A60">
        <w:rPr>
          <w:rFonts w:ascii="Times New Roman" w:hAnsi="Times New Roman"/>
          <w:sz w:val="24"/>
          <w:szCs w:val="24"/>
        </w:rPr>
        <w:t xml:space="preserve"> </w:t>
      </w:r>
      <w:r w:rsidRPr="003D12EC">
        <w:rPr>
          <w:rFonts w:ascii="Times New Roman" w:hAnsi="Times New Roman"/>
          <w:sz w:val="24"/>
          <w:szCs w:val="24"/>
          <w:lang w:val="ru-RU"/>
        </w:rPr>
        <w:t>және</w:t>
      </w:r>
      <w:r w:rsidRPr="005A2A60">
        <w:rPr>
          <w:rFonts w:ascii="Times New Roman" w:hAnsi="Times New Roman"/>
          <w:sz w:val="24"/>
          <w:szCs w:val="24"/>
        </w:rPr>
        <w:t xml:space="preserve"> </w:t>
      </w:r>
      <w:r w:rsidRPr="003D12EC">
        <w:rPr>
          <w:rFonts w:ascii="Times New Roman" w:hAnsi="Times New Roman"/>
          <w:sz w:val="24"/>
          <w:szCs w:val="24"/>
          <w:lang w:val="ru-RU"/>
        </w:rPr>
        <w:t>жақын</w:t>
      </w:r>
      <w:r w:rsidRPr="005A2A60">
        <w:rPr>
          <w:rFonts w:ascii="Times New Roman" w:hAnsi="Times New Roman"/>
          <w:sz w:val="24"/>
          <w:szCs w:val="24"/>
        </w:rPr>
        <w:t xml:space="preserve"> </w:t>
      </w:r>
      <w:r w:rsidRPr="003D12EC">
        <w:rPr>
          <w:rFonts w:ascii="Times New Roman" w:hAnsi="Times New Roman"/>
          <w:sz w:val="24"/>
          <w:szCs w:val="24"/>
          <w:lang w:val="ru-RU"/>
        </w:rPr>
        <w:t>шетелдердің</w:t>
      </w:r>
      <w:r w:rsidRPr="005A2A60">
        <w:rPr>
          <w:rFonts w:ascii="Times New Roman" w:hAnsi="Times New Roman"/>
          <w:sz w:val="24"/>
          <w:szCs w:val="24"/>
        </w:rPr>
        <w:t xml:space="preserve"> </w:t>
      </w:r>
      <w:r w:rsidRPr="003D12EC">
        <w:rPr>
          <w:rFonts w:ascii="Times New Roman" w:hAnsi="Times New Roman"/>
          <w:sz w:val="24"/>
          <w:szCs w:val="24"/>
          <w:lang w:val="ru-RU"/>
        </w:rPr>
        <w:t>ұйымдарымен</w:t>
      </w:r>
      <w:r w:rsidRPr="005A2A60">
        <w:rPr>
          <w:rFonts w:ascii="Times New Roman" w:hAnsi="Times New Roman"/>
          <w:sz w:val="24"/>
          <w:szCs w:val="24"/>
        </w:rPr>
        <w:t xml:space="preserve"> </w:t>
      </w:r>
      <w:r w:rsidRPr="003D12EC">
        <w:rPr>
          <w:rFonts w:ascii="Times New Roman" w:hAnsi="Times New Roman"/>
          <w:sz w:val="24"/>
          <w:szCs w:val="24"/>
          <w:lang w:val="ru-RU"/>
        </w:rPr>
        <w:t>келісім</w:t>
      </w:r>
      <w:r w:rsidRPr="005A2A60">
        <w:rPr>
          <w:rFonts w:ascii="Times New Roman" w:hAnsi="Times New Roman"/>
          <w:sz w:val="24"/>
          <w:szCs w:val="24"/>
        </w:rPr>
        <w:t>-</w:t>
      </w:r>
      <w:r w:rsidRPr="003D12EC">
        <w:rPr>
          <w:rFonts w:ascii="Times New Roman" w:hAnsi="Times New Roman"/>
          <w:sz w:val="24"/>
          <w:szCs w:val="24"/>
          <w:lang w:val="ru-RU"/>
        </w:rPr>
        <w:t>шарттар</w:t>
      </w:r>
      <w:r w:rsidRPr="005A2A60">
        <w:rPr>
          <w:rFonts w:ascii="Times New Roman" w:hAnsi="Times New Roman"/>
          <w:sz w:val="24"/>
          <w:szCs w:val="24"/>
        </w:rPr>
        <w:t xml:space="preserve">, </w:t>
      </w:r>
      <w:r w:rsidRPr="003D12EC">
        <w:rPr>
          <w:rFonts w:ascii="Times New Roman" w:hAnsi="Times New Roman"/>
          <w:sz w:val="24"/>
          <w:szCs w:val="24"/>
          <w:lang w:val="ru-RU"/>
        </w:rPr>
        <w:t>меморандумдар</w:t>
      </w:r>
      <w:r w:rsidRPr="005A2A60">
        <w:rPr>
          <w:rFonts w:ascii="Times New Roman" w:hAnsi="Times New Roman"/>
          <w:sz w:val="24"/>
          <w:szCs w:val="24"/>
        </w:rPr>
        <w:t xml:space="preserve"> </w:t>
      </w:r>
      <w:r w:rsidRPr="003D12EC">
        <w:rPr>
          <w:rFonts w:ascii="Times New Roman" w:hAnsi="Times New Roman"/>
          <w:sz w:val="24"/>
          <w:szCs w:val="24"/>
          <w:lang w:val="ru-RU"/>
        </w:rPr>
        <w:t>мен</w:t>
      </w:r>
      <w:r w:rsidRPr="005A2A60">
        <w:rPr>
          <w:rFonts w:ascii="Times New Roman" w:hAnsi="Times New Roman"/>
          <w:sz w:val="24"/>
          <w:szCs w:val="24"/>
        </w:rPr>
        <w:t xml:space="preserve"> </w:t>
      </w:r>
      <w:r w:rsidRPr="003D12EC">
        <w:rPr>
          <w:rFonts w:ascii="Times New Roman" w:hAnsi="Times New Roman"/>
          <w:sz w:val="24"/>
          <w:szCs w:val="24"/>
          <w:lang w:val="ru-RU"/>
        </w:rPr>
        <w:t>келісімдер</w:t>
      </w:r>
      <w:r w:rsidRPr="005A2A60">
        <w:rPr>
          <w:rFonts w:ascii="Times New Roman" w:hAnsi="Times New Roman"/>
          <w:sz w:val="24"/>
          <w:szCs w:val="24"/>
        </w:rPr>
        <w:t xml:space="preserve"> </w:t>
      </w:r>
      <w:r w:rsidRPr="003D12EC">
        <w:rPr>
          <w:rFonts w:ascii="Times New Roman" w:hAnsi="Times New Roman"/>
          <w:sz w:val="24"/>
          <w:szCs w:val="24"/>
          <w:lang w:val="ru-RU"/>
        </w:rPr>
        <w:t>жасасты</w:t>
      </w:r>
      <w:r w:rsidRPr="005A2A60">
        <w:rPr>
          <w:rFonts w:ascii="Times New Roman" w:hAnsi="Times New Roman"/>
          <w:sz w:val="24"/>
          <w:szCs w:val="24"/>
        </w:rPr>
        <w:t>.</w:t>
      </w:r>
    </w:p>
    <w:p w:rsidR="00532EBA" w:rsidRPr="005A2A60" w:rsidRDefault="00C3686E" w:rsidP="00915CDF">
      <w:pPr>
        <w:spacing w:before="120" w:after="120"/>
        <w:ind w:firstLine="709"/>
        <w:jc w:val="both"/>
        <w:rPr>
          <w:rFonts w:ascii="Times New Roman" w:hAnsi="Times New Roman"/>
          <w:sz w:val="24"/>
          <w:szCs w:val="24"/>
        </w:rPr>
      </w:pPr>
      <w:r w:rsidRPr="005A2A60">
        <w:rPr>
          <w:rFonts w:ascii="Times New Roman" w:hAnsi="Times New Roman"/>
          <w:sz w:val="24"/>
          <w:szCs w:val="24"/>
        </w:rPr>
        <w:t xml:space="preserve">2020 </w:t>
      </w:r>
      <w:r w:rsidRPr="00C3586D">
        <w:rPr>
          <w:rFonts w:ascii="Times New Roman" w:hAnsi="Times New Roman"/>
          <w:sz w:val="24"/>
          <w:szCs w:val="24"/>
          <w:lang w:val="ru-RU"/>
        </w:rPr>
        <w:t>жылдың</w:t>
      </w:r>
      <w:r w:rsidRPr="005A2A60">
        <w:rPr>
          <w:rFonts w:ascii="Times New Roman" w:hAnsi="Times New Roman"/>
          <w:sz w:val="24"/>
          <w:szCs w:val="24"/>
        </w:rPr>
        <w:t xml:space="preserve"> 20 </w:t>
      </w:r>
      <w:r w:rsidRPr="00C3586D">
        <w:rPr>
          <w:rFonts w:ascii="Times New Roman" w:hAnsi="Times New Roman"/>
          <w:sz w:val="24"/>
          <w:szCs w:val="24"/>
          <w:lang w:val="ru-RU"/>
        </w:rPr>
        <w:t>маусымында</w:t>
      </w:r>
      <w:r w:rsidRPr="005A2A60">
        <w:rPr>
          <w:rFonts w:ascii="Times New Roman" w:hAnsi="Times New Roman"/>
          <w:sz w:val="24"/>
          <w:szCs w:val="24"/>
        </w:rPr>
        <w:t xml:space="preserve"> </w:t>
      </w:r>
      <w:r w:rsidRPr="00C3586D">
        <w:rPr>
          <w:rFonts w:ascii="Times New Roman" w:hAnsi="Times New Roman"/>
          <w:sz w:val="24"/>
          <w:szCs w:val="24"/>
          <w:lang w:val="ru-RU"/>
        </w:rPr>
        <w:t>Ш</w:t>
      </w:r>
      <w:r w:rsidRPr="005A2A60">
        <w:rPr>
          <w:rFonts w:ascii="Times New Roman" w:hAnsi="Times New Roman"/>
          <w:sz w:val="24"/>
          <w:szCs w:val="24"/>
        </w:rPr>
        <w:t xml:space="preserve">., </w:t>
      </w:r>
      <w:r w:rsidRPr="00C3586D">
        <w:rPr>
          <w:rFonts w:ascii="Times New Roman" w:hAnsi="Times New Roman"/>
          <w:sz w:val="24"/>
          <w:szCs w:val="24"/>
          <w:lang w:val="ru-RU"/>
        </w:rPr>
        <w:t>Мукушева</w:t>
      </w:r>
      <w:r w:rsidRPr="005A2A60">
        <w:rPr>
          <w:rFonts w:ascii="Times New Roman" w:hAnsi="Times New Roman"/>
          <w:sz w:val="24"/>
          <w:szCs w:val="24"/>
        </w:rPr>
        <w:t xml:space="preserve"> </w:t>
      </w:r>
      <w:r w:rsidRPr="00C3586D">
        <w:rPr>
          <w:rFonts w:ascii="Times New Roman" w:hAnsi="Times New Roman"/>
          <w:sz w:val="24"/>
          <w:szCs w:val="24"/>
          <w:lang w:val="ru-RU"/>
        </w:rPr>
        <w:t>А</w:t>
      </w:r>
      <w:r w:rsidRPr="005A2A60">
        <w:rPr>
          <w:rFonts w:ascii="Times New Roman" w:hAnsi="Times New Roman"/>
          <w:sz w:val="24"/>
          <w:szCs w:val="24"/>
        </w:rPr>
        <w:t>.</w:t>
      </w:r>
      <w:r w:rsidRPr="00C3586D">
        <w:rPr>
          <w:rFonts w:ascii="Times New Roman" w:hAnsi="Times New Roman"/>
          <w:sz w:val="24"/>
          <w:szCs w:val="24"/>
          <w:lang w:val="ru-RU"/>
        </w:rPr>
        <w:t>Т</w:t>
      </w:r>
      <w:r w:rsidRPr="005A2A60">
        <w:rPr>
          <w:rFonts w:ascii="Times New Roman" w:hAnsi="Times New Roman"/>
          <w:sz w:val="24"/>
          <w:szCs w:val="24"/>
        </w:rPr>
        <w:t xml:space="preserve">., </w:t>
      </w:r>
      <w:r w:rsidRPr="00C3586D">
        <w:rPr>
          <w:rFonts w:ascii="Times New Roman" w:hAnsi="Times New Roman"/>
          <w:sz w:val="24"/>
          <w:szCs w:val="24"/>
          <w:lang w:val="ru-RU"/>
        </w:rPr>
        <w:t>Семилетов</w:t>
      </w:r>
      <w:r w:rsidRPr="005A2A60">
        <w:rPr>
          <w:rFonts w:ascii="Times New Roman" w:hAnsi="Times New Roman"/>
          <w:sz w:val="24"/>
          <w:szCs w:val="24"/>
        </w:rPr>
        <w:t xml:space="preserve"> </w:t>
      </w:r>
      <w:r w:rsidRPr="00C3586D">
        <w:rPr>
          <w:rFonts w:ascii="Times New Roman" w:hAnsi="Times New Roman"/>
          <w:sz w:val="24"/>
          <w:szCs w:val="24"/>
          <w:lang w:val="ru-RU"/>
        </w:rPr>
        <w:t>А</w:t>
      </w:r>
      <w:r w:rsidRPr="005A2A60">
        <w:rPr>
          <w:rFonts w:ascii="Times New Roman" w:hAnsi="Times New Roman"/>
          <w:sz w:val="24"/>
          <w:szCs w:val="24"/>
        </w:rPr>
        <w:t>.</w:t>
      </w:r>
      <w:r w:rsidRPr="00C3586D">
        <w:rPr>
          <w:rFonts w:ascii="Times New Roman" w:hAnsi="Times New Roman"/>
          <w:sz w:val="24"/>
          <w:szCs w:val="24"/>
          <w:lang w:val="ru-RU"/>
        </w:rPr>
        <w:t>В</w:t>
      </w:r>
      <w:r w:rsidRPr="005A2A60">
        <w:rPr>
          <w:rFonts w:ascii="Times New Roman" w:hAnsi="Times New Roman"/>
          <w:sz w:val="24"/>
          <w:szCs w:val="24"/>
        </w:rPr>
        <w:t xml:space="preserve">., </w:t>
      </w:r>
      <w:r w:rsidRPr="00C3586D">
        <w:rPr>
          <w:rFonts w:ascii="Times New Roman" w:hAnsi="Times New Roman"/>
          <w:sz w:val="24"/>
          <w:szCs w:val="24"/>
          <w:lang w:val="ru-RU"/>
        </w:rPr>
        <w:t>Смирнов</w:t>
      </w:r>
      <w:r w:rsidRPr="005A2A60">
        <w:rPr>
          <w:rFonts w:ascii="Times New Roman" w:hAnsi="Times New Roman"/>
          <w:sz w:val="24"/>
          <w:szCs w:val="24"/>
        </w:rPr>
        <w:t xml:space="preserve"> </w:t>
      </w:r>
      <w:r w:rsidRPr="00C3586D">
        <w:rPr>
          <w:rFonts w:ascii="Times New Roman" w:hAnsi="Times New Roman"/>
          <w:sz w:val="24"/>
          <w:szCs w:val="24"/>
          <w:lang w:val="ru-RU"/>
        </w:rPr>
        <w:t>И</w:t>
      </w:r>
      <w:r w:rsidRPr="005A2A60">
        <w:rPr>
          <w:rFonts w:ascii="Times New Roman" w:hAnsi="Times New Roman"/>
          <w:sz w:val="24"/>
          <w:szCs w:val="24"/>
        </w:rPr>
        <w:t>.</w:t>
      </w:r>
      <w:r w:rsidRPr="00C3586D">
        <w:rPr>
          <w:rFonts w:ascii="Times New Roman" w:hAnsi="Times New Roman"/>
          <w:sz w:val="24"/>
          <w:szCs w:val="24"/>
          <w:lang w:val="ru-RU"/>
        </w:rPr>
        <w:t>Н</w:t>
      </w:r>
      <w:r w:rsidRPr="005A2A60">
        <w:rPr>
          <w:rFonts w:ascii="Times New Roman" w:hAnsi="Times New Roman"/>
          <w:sz w:val="24"/>
          <w:szCs w:val="24"/>
        </w:rPr>
        <w:t xml:space="preserve">., </w:t>
      </w:r>
      <w:r w:rsidRPr="00C3586D">
        <w:rPr>
          <w:rFonts w:ascii="Times New Roman" w:hAnsi="Times New Roman"/>
          <w:sz w:val="24"/>
          <w:szCs w:val="24"/>
          <w:lang w:val="ru-RU"/>
        </w:rPr>
        <w:t>Шигибаева</w:t>
      </w:r>
      <w:r w:rsidRPr="005A2A60">
        <w:rPr>
          <w:rFonts w:ascii="Times New Roman" w:hAnsi="Times New Roman"/>
          <w:sz w:val="24"/>
          <w:szCs w:val="24"/>
        </w:rPr>
        <w:t xml:space="preserve"> </w:t>
      </w:r>
      <w:r w:rsidRPr="00C3586D">
        <w:rPr>
          <w:rFonts w:ascii="Times New Roman" w:hAnsi="Times New Roman"/>
          <w:sz w:val="24"/>
          <w:szCs w:val="24"/>
          <w:lang w:val="ru-RU"/>
        </w:rPr>
        <w:t>А</w:t>
      </w:r>
      <w:r w:rsidRPr="005A2A60">
        <w:rPr>
          <w:rFonts w:ascii="Times New Roman" w:hAnsi="Times New Roman"/>
          <w:sz w:val="24"/>
          <w:szCs w:val="24"/>
        </w:rPr>
        <w:t>.</w:t>
      </w:r>
      <w:r w:rsidRPr="00C3586D">
        <w:rPr>
          <w:rFonts w:ascii="Times New Roman" w:hAnsi="Times New Roman"/>
          <w:sz w:val="24"/>
          <w:szCs w:val="24"/>
          <w:lang w:val="ru-RU"/>
        </w:rPr>
        <w:t>А</w:t>
      </w:r>
      <w:r w:rsidRPr="005A2A60">
        <w:rPr>
          <w:rFonts w:ascii="Times New Roman" w:hAnsi="Times New Roman"/>
          <w:sz w:val="24"/>
          <w:szCs w:val="24"/>
        </w:rPr>
        <w:t xml:space="preserve">., </w:t>
      </w:r>
      <w:r w:rsidRPr="00C3586D">
        <w:rPr>
          <w:rFonts w:ascii="Times New Roman" w:hAnsi="Times New Roman"/>
          <w:sz w:val="24"/>
          <w:szCs w:val="24"/>
          <w:lang w:val="ru-RU"/>
        </w:rPr>
        <w:t>Юдакова</w:t>
      </w:r>
      <w:r w:rsidRPr="005A2A60">
        <w:rPr>
          <w:rFonts w:ascii="Times New Roman" w:hAnsi="Times New Roman"/>
          <w:sz w:val="24"/>
          <w:szCs w:val="24"/>
        </w:rPr>
        <w:t xml:space="preserve"> </w:t>
      </w:r>
      <w:r w:rsidRPr="00C3586D">
        <w:rPr>
          <w:rFonts w:ascii="Times New Roman" w:hAnsi="Times New Roman"/>
          <w:sz w:val="24"/>
          <w:szCs w:val="24"/>
          <w:lang w:val="ru-RU"/>
        </w:rPr>
        <w:t>Е</w:t>
      </w:r>
      <w:r w:rsidRPr="005A2A60">
        <w:rPr>
          <w:rFonts w:ascii="Times New Roman" w:hAnsi="Times New Roman"/>
          <w:sz w:val="24"/>
          <w:szCs w:val="24"/>
        </w:rPr>
        <w:t>.</w:t>
      </w:r>
      <w:r w:rsidRPr="00C3586D">
        <w:rPr>
          <w:rFonts w:ascii="Times New Roman" w:hAnsi="Times New Roman"/>
          <w:sz w:val="24"/>
          <w:szCs w:val="24"/>
          <w:lang w:val="ru-RU"/>
        </w:rPr>
        <w:t>В</w:t>
      </w:r>
      <w:r w:rsidRPr="005A2A60">
        <w:rPr>
          <w:rFonts w:ascii="Times New Roman" w:hAnsi="Times New Roman"/>
          <w:sz w:val="24"/>
          <w:szCs w:val="24"/>
        </w:rPr>
        <w:t>. «</w:t>
      </w:r>
      <w:r w:rsidRPr="00C3586D">
        <w:rPr>
          <w:rFonts w:ascii="Times New Roman" w:hAnsi="Times New Roman"/>
          <w:sz w:val="24"/>
          <w:szCs w:val="24"/>
          <w:lang w:val="ru-RU"/>
        </w:rPr>
        <w:t>Білім</w:t>
      </w:r>
      <w:r w:rsidRPr="005A2A60">
        <w:rPr>
          <w:rFonts w:ascii="Times New Roman" w:hAnsi="Times New Roman"/>
          <w:sz w:val="24"/>
          <w:szCs w:val="24"/>
        </w:rPr>
        <w:t xml:space="preserve"> </w:t>
      </w:r>
      <w:r w:rsidRPr="00C3586D">
        <w:rPr>
          <w:rFonts w:ascii="Times New Roman" w:hAnsi="Times New Roman"/>
          <w:sz w:val="24"/>
          <w:szCs w:val="24"/>
          <w:lang w:val="ru-RU"/>
        </w:rPr>
        <w:t>беру</w:t>
      </w:r>
      <w:r w:rsidRPr="005A2A60">
        <w:rPr>
          <w:rFonts w:ascii="Times New Roman" w:hAnsi="Times New Roman"/>
          <w:sz w:val="24"/>
          <w:szCs w:val="24"/>
        </w:rPr>
        <w:t xml:space="preserve"> </w:t>
      </w:r>
      <w:r w:rsidRPr="00C3586D">
        <w:rPr>
          <w:rFonts w:ascii="Times New Roman" w:hAnsi="Times New Roman"/>
          <w:sz w:val="24"/>
          <w:szCs w:val="24"/>
          <w:lang w:val="ru-RU"/>
        </w:rPr>
        <w:t>үдерісіндегі</w:t>
      </w:r>
      <w:r w:rsidRPr="005A2A60">
        <w:rPr>
          <w:rFonts w:ascii="Times New Roman" w:hAnsi="Times New Roman"/>
          <w:sz w:val="24"/>
          <w:szCs w:val="24"/>
        </w:rPr>
        <w:t xml:space="preserve"> </w:t>
      </w:r>
      <w:r w:rsidRPr="00C3586D">
        <w:rPr>
          <w:rFonts w:ascii="Times New Roman" w:hAnsi="Times New Roman"/>
          <w:sz w:val="24"/>
          <w:szCs w:val="24"/>
          <w:lang w:val="ru-RU"/>
        </w:rPr>
        <w:t>цифрлық</w:t>
      </w:r>
      <w:r w:rsidRPr="005A2A60">
        <w:rPr>
          <w:rFonts w:ascii="Times New Roman" w:hAnsi="Times New Roman"/>
          <w:sz w:val="24"/>
          <w:szCs w:val="24"/>
        </w:rPr>
        <w:t xml:space="preserve"> </w:t>
      </w:r>
      <w:r w:rsidRPr="00C3586D">
        <w:rPr>
          <w:rFonts w:ascii="Times New Roman" w:hAnsi="Times New Roman"/>
          <w:sz w:val="24"/>
          <w:szCs w:val="24"/>
          <w:lang w:val="ru-RU"/>
        </w:rPr>
        <w:t>қызметтер</w:t>
      </w:r>
      <w:r w:rsidRPr="005A2A60">
        <w:rPr>
          <w:rFonts w:ascii="Times New Roman" w:hAnsi="Times New Roman"/>
          <w:sz w:val="24"/>
          <w:szCs w:val="24"/>
        </w:rPr>
        <w:t xml:space="preserve">» </w:t>
      </w:r>
      <w:r w:rsidRPr="00C3586D">
        <w:rPr>
          <w:rFonts w:ascii="Times New Roman" w:hAnsi="Times New Roman"/>
          <w:sz w:val="24"/>
          <w:szCs w:val="24"/>
          <w:lang w:val="ru-RU"/>
        </w:rPr>
        <w:t>тақырыбында</w:t>
      </w:r>
      <w:r w:rsidRPr="005A2A60">
        <w:rPr>
          <w:rFonts w:ascii="Times New Roman" w:hAnsi="Times New Roman"/>
          <w:sz w:val="24"/>
          <w:szCs w:val="24"/>
        </w:rPr>
        <w:t xml:space="preserve"> </w:t>
      </w:r>
      <w:r w:rsidRPr="00C3586D">
        <w:rPr>
          <w:rFonts w:ascii="Times New Roman" w:hAnsi="Times New Roman"/>
          <w:sz w:val="24"/>
          <w:szCs w:val="24"/>
          <w:lang w:val="ru-RU"/>
        </w:rPr>
        <w:t>семинар</w:t>
      </w:r>
      <w:r w:rsidRPr="005A2A60">
        <w:rPr>
          <w:rFonts w:ascii="Times New Roman" w:hAnsi="Times New Roman"/>
          <w:sz w:val="24"/>
          <w:szCs w:val="24"/>
        </w:rPr>
        <w:t xml:space="preserve"> </w:t>
      </w:r>
      <w:r w:rsidRPr="00C3586D">
        <w:rPr>
          <w:rFonts w:ascii="Times New Roman" w:hAnsi="Times New Roman"/>
          <w:sz w:val="24"/>
          <w:szCs w:val="24"/>
          <w:lang w:val="ru-RU"/>
        </w:rPr>
        <w:t>өтті</w:t>
      </w:r>
      <w:r w:rsidRPr="005A2A60">
        <w:rPr>
          <w:rFonts w:ascii="Times New Roman" w:hAnsi="Times New Roman"/>
          <w:sz w:val="24"/>
          <w:szCs w:val="24"/>
        </w:rPr>
        <w:t>.</w:t>
      </w:r>
    </w:p>
    <w:p w:rsidR="00846658" w:rsidRPr="00846658" w:rsidRDefault="00C35D18" w:rsidP="00915CDF">
      <w:pPr>
        <w:spacing w:before="120" w:after="120"/>
        <w:ind w:firstLine="708"/>
        <w:jc w:val="both"/>
        <w:rPr>
          <w:rFonts w:ascii="Times New Roman" w:hAnsi="Times New Roman"/>
          <w:sz w:val="24"/>
          <w:szCs w:val="24"/>
        </w:rPr>
      </w:pPr>
      <w:r>
        <w:rPr>
          <w:rFonts w:ascii="Times New Roman" w:hAnsi="Times New Roman"/>
          <w:sz w:val="24"/>
          <w:szCs w:val="24"/>
          <w:lang w:val="ru-RU"/>
        </w:rPr>
        <w:t>Маңызды</w:t>
      </w:r>
      <w:r w:rsidRPr="004E4CB4">
        <w:rPr>
          <w:rFonts w:ascii="Times New Roman" w:hAnsi="Times New Roman"/>
          <w:sz w:val="24"/>
          <w:szCs w:val="24"/>
        </w:rPr>
        <w:t xml:space="preserve"> </w:t>
      </w:r>
      <w:r>
        <w:rPr>
          <w:rFonts w:ascii="Times New Roman" w:hAnsi="Times New Roman"/>
          <w:sz w:val="24"/>
          <w:szCs w:val="24"/>
          <w:lang w:val="ru-RU"/>
        </w:rPr>
        <w:t>факторлардың</w:t>
      </w:r>
      <w:r w:rsidRPr="004E4CB4">
        <w:rPr>
          <w:rFonts w:ascii="Times New Roman" w:hAnsi="Times New Roman"/>
          <w:sz w:val="24"/>
          <w:szCs w:val="24"/>
        </w:rPr>
        <w:t xml:space="preserve"> </w:t>
      </w:r>
      <w:r>
        <w:rPr>
          <w:rFonts w:ascii="Times New Roman" w:hAnsi="Times New Roman"/>
          <w:sz w:val="24"/>
          <w:szCs w:val="24"/>
          <w:lang w:val="ru-RU"/>
        </w:rPr>
        <w:t>бірі</w:t>
      </w:r>
      <w:r w:rsidRPr="004E4CB4">
        <w:rPr>
          <w:rFonts w:ascii="Times New Roman" w:hAnsi="Times New Roman"/>
          <w:sz w:val="24"/>
          <w:szCs w:val="24"/>
        </w:rPr>
        <w:t xml:space="preserve"> – </w:t>
      </w:r>
      <w:r>
        <w:rPr>
          <w:rFonts w:ascii="Times New Roman" w:hAnsi="Times New Roman"/>
          <w:sz w:val="24"/>
          <w:szCs w:val="24"/>
          <w:lang w:val="ru-RU"/>
        </w:rPr>
        <w:t>университет</w:t>
      </w:r>
      <w:r w:rsidRPr="004E4CB4">
        <w:rPr>
          <w:rFonts w:ascii="Times New Roman" w:hAnsi="Times New Roman"/>
          <w:sz w:val="24"/>
          <w:szCs w:val="24"/>
        </w:rPr>
        <w:t xml:space="preserve"> </w:t>
      </w:r>
      <w:r>
        <w:rPr>
          <w:rFonts w:ascii="Times New Roman" w:hAnsi="Times New Roman"/>
          <w:sz w:val="24"/>
          <w:szCs w:val="24"/>
          <w:lang w:val="ru-RU"/>
        </w:rPr>
        <w:t>ұжымы</w:t>
      </w:r>
      <w:r w:rsidRPr="004E4CB4">
        <w:rPr>
          <w:rFonts w:ascii="Times New Roman" w:hAnsi="Times New Roman"/>
          <w:sz w:val="24"/>
          <w:szCs w:val="24"/>
        </w:rPr>
        <w:t xml:space="preserve"> </w:t>
      </w:r>
      <w:r>
        <w:rPr>
          <w:rFonts w:ascii="Times New Roman" w:hAnsi="Times New Roman"/>
          <w:sz w:val="24"/>
          <w:szCs w:val="24"/>
          <w:lang w:val="ru-RU"/>
        </w:rPr>
        <w:t>мен</w:t>
      </w:r>
      <w:r w:rsidRPr="004E4CB4">
        <w:rPr>
          <w:rFonts w:ascii="Times New Roman" w:hAnsi="Times New Roman"/>
          <w:sz w:val="24"/>
          <w:szCs w:val="24"/>
        </w:rPr>
        <w:t xml:space="preserve"> </w:t>
      </w:r>
      <w:r>
        <w:rPr>
          <w:rFonts w:ascii="Times New Roman" w:hAnsi="Times New Roman"/>
          <w:sz w:val="24"/>
          <w:szCs w:val="24"/>
          <w:lang w:val="ru-RU"/>
        </w:rPr>
        <w:t>студенттердің</w:t>
      </w:r>
      <w:r w:rsidRPr="004E4CB4">
        <w:rPr>
          <w:rFonts w:ascii="Times New Roman" w:hAnsi="Times New Roman"/>
          <w:sz w:val="24"/>
          <w:szCs w:val="24"/>
        </w:rPr>
        <w:t xml:space="preserve"> </w:t>
      </w:r>
      <w:r>
        <w:rPr>
          <w:rFonts w:ascii="Times New Roman" w:hAnsi="Times New Roman"/>
          <w:sz w:val="24"/>
          <w:szCs w:val="24"/>
          <w:lang w:val="ru-RU"/>
        </w:rPr>
        <w:t>қатысуымен</w:t>
      </w:r>
      <w:r w:rsidRPr="004E4CB4">
        <w:rPr>
          <w:rFonts w:ascii="Times New Roman" w:hAnsi="Times New Roman"/>
          <w:sz w:val="24"/>
          <w:szCs w:val="24"/>
        </w:rPr>
        <w:t xml:space="preserve"> </w:t>
      </w:r>
      <w:r>
        <w:rPr>
          <w:rFonts w:ascii="Times New Roman" w:hAnsi="Times New Roman"/>
          <w:sz w:val="24"/>
          <w:szCs w:val="24"/>
          <w:lang w:val="ru-RU"/>
        </w:rPr>
        <w:t>мерекелерге</w:t>
      </w:r>
      <w:r w:rsidRPr="004E4CB4">
        <w:rPr>
          <w:rFonts w:ascii="Times New Roman" w:hAnsi="Times New Roman"/>
          <w:sz w:val="24"/>
          <w:szCs w:val="24"/>
        </w:rPr>
        <w:t xml:space="preserve"> </w:t>
      </w:r>
      <w:r>
        <w:rPr>
          <w:rFonts w:ascii="Times New Roman" w:hAnsi="Times New Roman"/>
          <w:sz w:val="24"/>
          <w:szCs w:val="24"/>
          <w:lang w:val="ru-RU"/>
        </w:rPr>
        <w:t>арналған</w:t>
      </w:r>
      <w:r w:rsidRPr="004E4CB4">
        <w:rPr>
          <w:rFonts w:ascii="Times New Roman" w:hAnsi="Times New Roman"/>
          <w:sz w:val="24"/>
          <w:szCs w:val="24"/>
        </w:rPr>
        <w:t xml:space="preserve"> </w:t>
      </w:r>
      <w:r>
        <w:rPr>
          <w:rFonts w:ascii="Times New Roman" w:hAnsi="Times New Roman"/>
          <w:sz w:val="24"/>
          <w:szCs w:val="24"/>
          <w:lang w:val="ru-RU"/>
        </w:rPr>
        <w:t>іс</w:t>
      </w:r>
      <w:r w:rsidRPr="004E4CB4">
        <w:rPr>
          <w:rFonts w:ascii="Times New Roman" w:hAnsi="Times New Roman"/>
          <w:sz w:val="24"/>
          <w:szCs w:val="24"/>
        </w:rPr>
        <w:t>-</w:t>
      </w:r>
      <w:r>
        <w:rPr>
          <w:rFonts w:ascii="Times New Roman" w:hAnsi="Times New Roman"/>
          <w:sz w:val="24"/>
          <w:szCs w:val="24"/>
          <w:lang w:val="ru-RU"/>
        </w:rPr>
        <w:t>шараларды</w:t>
      </w:r>
      <w:r w:rsidRPr="004E4CB4">
        <w:rPr>
          <w:rFonts w:ascii="Times New Roman" w:hAnsi="Times New Roman"/>
          <w:sz w:val="24"/>
          <w:szCs w:val="24"/>
        </w:rPr>
        <w:t xml:space="preserve"> </w:t>
      </w:r>
      <w:r>
        <w:rPr>
          <w:rFonts w:ascii="Times New Roman" w:hAnsi="Times New Roman"/>
          <w:sz w:val="24"/>
          <w:szCs w:val="24"/>
          <w:lang w:val="ru-RU"/>
        </w:rPr>
        <w:t>ұйымдастыруға</w:t>
      </w:r>
      <w:r w:rsidRPr="004E4CB4">
        <w:rPr>
          <w:rFonts w:ascii="Times New Roman" w:hAnsi="Times New Roman"/>
          <w:sz w:val="24"/>
          <w:szCs w:val="24"/>
        </w:rPr>
        <w:t xml:space="preserve"> </w:t>
      </w:r>
      <w:r>
        <w:rPr>
          <w:rFonts w:ascii="Times New Roman" w:hAnsi="Times New Roman"/>
          <w:sz w:val="24"/>
          <w:szCs w:val="24"/>
          <w:lang w:val="ru-RU"/>
        </w:rPr>
        <w:t>және</w:t>
      </w:r>
      <w:r w:rsidRPr="004E4CB4">
        <w:rPr>
          <w:rFonts w:ascii="Times New Roman" w:hAnsi="Times New Roman"/>
          <w:sz w:val="24"/>
          <w:szCs w:val="24"/>
        </w:rPr>
        <w:t xml:space="preserve"> </w:t>
      </w:r>
      <w:r>
        <w:rPr>
          <w:rFonts w:ascii="Times New Roman" w:hAnsi="Times New Roman"/>
          <w:sz w:val="24"/>
          <w:szCs w:val="24"/>
          <w:lang w:val="ru-RU"/>
        </w:rPr>
        <w:t>өткізуге</w:t>
      </w:r>
      <w:r w:rsidRPr="004E4CB4">
        <w:rPr>
          <w:rFonts w:ascii="Times New Roman" w:hAnsi="Times New Roman"/>
          <w:sz w:val="24"/>
          <w:szCs w:val="24"/>
        </w:rPr>
        <w:t xml:space="preserve"> </w:t>
      </w:r>
      <w:r>
        <w:rPr>
          <w:rFonts w:ascii="Times New Roman" w:hAnsi="Times New Roman"/>
          <w:sz w:val="24"/>
          <w:szCs w:val="24"/>
          <w:lang w:val="ru-RU"/>
        </w:rPr>
        <w:t>кафедраның</w:t>
      </w:r>
      <w:r w:rsidRPr="004E4CB4">
        <w:rPr>
          <w:rFonts w:ascii="Times New Roman" w:hAnsi="Times New Roman"/>
          <w:sz w:val="24"/>
          <w:szCs w:val="24"/>
        </w:rPr>
        <w:t xml:space="preserve"> </w:t>
      </w:r>
      <w:r>
        <w:rPr>
          <w:rFonts w:ascii="Times New Roman" w:hAnsi="Times New Roman"/>
          <w:sz w:val="24"/>
          <w:szCs w:val="24"/>
          <w:lang w:val="ru-RU"/>
        </w:rPr>
        <w:t>профессорлық</w:t>
      </w:r>
      <w:r w:rsidRPr="004E4CB4">
        <w:rPr>
          <w:rFonts w:ascii="Times New Roman" w:hAnsi="Times New Roman"/>
          <w:sz w:val="24"/>
          <w:szCs w:val="24"/>
        </w:rPr>
        <w:t>-</w:t>
      </w:r>
      <w:r>
        <w:rPr>
          <w:rFonts w:ascii="Times New Roman" w:hAnsi="Times New Roman"/>
          <w:sz w:val="24"/>
          <w:szCs w:val="24"/>
          <w:lang w:val="ru-RU"/>
        </w:rPr>
        <w:t>оқытушылық</w:t>
      </w:r>
      <w:r w:rsidRPr="004E4CB4">
        <w:rPr>
          <w:rFonts w:ascii="Times New Roman" w:hAnsi="Times New Roman"/>
          <w:sz w:val="24"/>
          <w:szCs w:val="24"/>
        </w:rPr>
        <w:t xml:space="preserve"> </w:t>
      </w:r>
      <w:r>
        <w:rPr>
          <w:rFonts w:ascii="Times New Roman" w:hAnsi="Times New Roman"/>
          <w:sz w:val="24"/>
          <w:szCs w:val="24"/>
          <w:lang w:val="ru-RU"/>
        </w:rPr>
        <w:t>құрамының</w:t>
      </w:r>
      <w:r w:rsidRPr="004E4CB4">
        <w:rPr>
          <w:rFonts w:ascii="Times New Roman" w:hAnsi="Times New Roman"/>
          <w:sz w:val="24"/>
          <w:szCs w:val="24"/>
        </w:rPr>
        <w:t xml:space="preserve"> </w:t>
      </w:r>
      <w:r>
        <w:rPr>
          <w:rFonts w:ascii="Times New Roman" w:hAnsi="Times New Roman"/>
          <w:sz w:val="24"/>
          <w:szCs w:val="24"/>
          <w:lang w:val="ru-RU"/>
        </w:rPr>
        <w:t>университеттің</w:t>
      </w:r>
      <w:r w:rsidRPr="004E4CB4">
        <w:rPr>
          <w:rFonts w:ascii="Times New Roman" w:hAnsi="Times New Roman"/>
          <w:sz w:val="24"/>
          <w:szCs w:val="24"/>
        </w:rPr>
        <w:t xml:space="preserve"> </w:t>
      </w:r>
      <w:r>
        <w:rPr>
          <w:rFonts w:ascii="Times New Roman" w:hAnsi="Times New Roman"/>
          <w:sz w:val="24"/>
          <w:szCs w:val="24"/>
          <w:lang w:val="ru-RU"/>
        </w:rPr>
        <w:t>қоғамдық</w:t>
      </w:r>
      <w:r w:rsidRPr="004E4CB4">
        <w:rPr>
          <w:rFonts w:ascii="Times New Roman" w:hAnsi="Times New Roman"/>
          <w:sz w:val="24"/>
          <w:szCs w:val="24"/>
        </w:rPr>
        <w:t xml:space="preserve"> </w:t>
      </w:r>
      <w:r>
        <w:rPr>
          <w:rFonts w:ascii="Times New Roman" w:hAnsi="Times New Roman"/>
          <w:sz w:val="24"/>
          <w:szCs w:val="24"/>
          <w:lang w:val="ru-RU"/>
        </w:rPr>
        <w:t>өміріне</w:t>
      </w:r>
      <w:r w:rsidRPr="004E4CB4">
        <w:rPr>
          <w:rFonts w:ascii="Times New Roman" w:hAnsi="Times New Roman"/>
          <w:sz w:val="24"/>
          <w:szCs w:val="24"/>
        </w:rPr>
        <w:t xml:space="preserve"> </w:t>
      </w:r>
      <w:r>
        <w:rPr>
          <w:rFonts w:ascii="Times New Roman" w:hAnsi="Times New Roman"/>
          <w:sz w:val="24"/>
          <w:szCs w:val="24"/>
          <w:lang w:val="ru-RU"/>
        </w:rPr>
        <w:t>қатысуы</w:t>
      </w:r>
      <w:r w:rsidRPr="004E4CB4">
        <w:rPr>
          <w:rFonts w:ascii="Times New Roman" w:hAnsi="Times New Roman"/>
          <w:sz w:val="24"/>
          <w:szCs w:val="24"/>
        </w:rPr>
        <w:t xml:space="preserve">, </w:t>
      </w:r>
      <w:r>
        <w:rPr>
          <w:rFonts w:ascii="Times New Roman" w:hAnsi="Times New Roman"/>
          <w:sz w:val="24"/>
          <w:szCs w:val="24"/>
          <w:lang w:val="ru-RU"/>
        </w:rPr>
        <w:t>спорттық</w:t>
      </w:r>
      <w:r w:rsidRPr="004E4CB4">
        <w:rPr>
          <w:rFonts w:ascii="Times New Roman" w:hAnsi="Times New Roman"/>
          <w:sz w:val="24"/>
          <w:szCs w:val="24"/>
        </w:rPr>
        <w:t xml:space="preserve"> </w:t>
      </w:r>
      <w:r>
        <w:rPr>
          <w:rFonts w:ascii="Times New Roman" w:hAnsi="Times New Roman"/>
          <w:sz w:val="24"/>
          <w:szCs w:val="24"/>
          <w:lang w:val="ru-RU"/>
        </w:rPr>
        <w:t>шараларды</w:t>
      </w:r>
      <w:r w:rsidRPr="004E4CB4">
        <w:rPr>
          <w:rFonts w:ascii="Times New Roman" w:hAnsi="Times New Roman"/>
          <w:sz w:val="24"/>
          <w:szCs w:val="24"/>
        </w:rPr>
        <w:t xml:space="preserve"> </w:t>
      </w:r>
      <w:r>
        <w:rPr>
          <w:rFonts w:ascii="Times New Roman" w:hAnsi="Times New Roman"/>
          <w:sz w:val="24"/>
          <w:szCs w:val="24"/>
          <w:lang w:val="ru-RU"/>
        </w:rPr>
        <w:t>өткізуге</w:t>
      </w:r>
      <w:r w:rsidRPr="004E4CB4">
        <w:rPr>
          <w:rFonts w:ascii="Times New Roman" w:hAnsi="Times New Roman"/>
          <w:sz w:val="24"/>
          <w:szCs w:val="24"/>
        </w:rPr>
        <w:t xml:space="preserve"> </w:t>
      </w:r>
      <w:r>
        <w:rPr>
          <w:rFonts w:ascii="Times New Roman" w:hAnsi="Times New Roman"/>
          <w:sz w:val="24"/>
          <w:szCs w:val="24"/>
          <w:lang w:val="ru-RU"/>
        </w:rPr>
        <w:t>ерекше</w:t>
      </w:r>
      <w:r w:rsidRPr="004E4CB4">
        <w:rPr>
          <w:rFonts w:ascii="Times New Roman" w:hAnsi="Times New Roman"/>
          <w:sz w:val="24"/>
          <w:szCs w:val="24"/>
        </w:rPr>
        <w:t xml:space="preserve"> </w:t>
      </w:r>
      <w:r>
        <w:rPr>
          <w:rFonts w:ascii="Times New Roman" w:hAnsi="Times New Roman"/>
          <w:sz w:val="24"/>
          <w:szCs w:val="24"/>
          <w:lang w:val="ru-RU"/>
        </w:rPr>
        <w:t>көңіл</w:t>
      </w:r>
      <w:r w:rsidRPr="004E4CB4">
        <w:rPr>
          <w:rFonts w:ascii="Times New Roman" w:hAnsi="Times New Roman"/>
          <w:sz w:val="24"/>
          <w:szCs w:val="24"/>
        </w:rPr>
        <w:t xml:space="preserve"> </w:t>
      </w:r>
      <w:r>
        <w:rPr>
          <w:rFonts w:ascii="Times New Roman" w:hAnsi="Times New Roman"/>
          <w:sz w:val="24"/>
          <w:szCs w:val="24"/>
          <w:lang w:val="ru-RU"/>
        </w:rPr>
        <w:t>бөлінуде</w:t>
      </w:r>
      <w:r w:rsidRPr="004E4CB4">
        <w:rPr>
          <w:rFonts w:ascii="Times New Roman" w:hAnsi="Times New Roman"/>
          <w:sz w:val="24"/>
          <w:szCs w:val="24"/>
        </w:rPr>
        <w:t xml:space="preserve">. </w:t>
      </w:r>
      <w:r>
        <w:rPr>
          <w:rFonts w:ascii="Times New Roman" w:hAnsi="Times New Roman"/>
          <w:sz w:val="24"/>
          <w:szCs w:val="24"/>
          <w:lang w:val="ru-RU"/>
        </w:rPr>
        <w:t>барлық</w:t>
      </w:r>
      <w:r w:rsidRPr="004E4CB4">
        <w:rPr>
          <w:rFonts w:ascii="Times New Roman" w:hAnsi="Times New Roman"/>
          <w:sz w:val="24"/>
          <w:szCs w:val="24"/>
        </w:rPr>
        <w:t xml:space="preserve"> </w:t>
      </w:r>
      <w:r>
        <w:rPr>
          <w:rFonts w:ascii="Times New Roman" w:hAnsi="Times New Roman"/>
          <w:sz w:val="24"/>
          <w:szCs w:val="24"/>
          <w:lang w:val="ru-RU"/>
        </w:rPr>
        <w:t>курс</w:t>
      </w:r>
      <w:r w:rsidRPr="004E4CB4">
        <w:rPr>
          <w:rFonts w:ascii="Times New Roman" w:hAnsi="Times New Roman"/>
          <w:sz w:val="24"/>
          <w:szCs w:val="24"/>
        </w:rPr>
        <w:t xml:space="preserve"> </w:t>
      </w:r>
      <w:r>
        <w:rPr>
          <w:rFonts w:ascii="Times New Roman" w:hAnsi="Times New Roman"/>
          <w:sz w:val="24"/>
          <w:szCs w:val="24"/>
          <w:lang w:val="ru-RU"/>
        </w:rPr>
        <w:t>студенттері</w:t>
      </w:r>
      <w:r w:rsidRPr="004E4CB4">
        <w:rPr>
          <w:rFonts w:ascii="Times New Roman" w:hAnsi="Times New Roman"/>
          <w:sz w:val="24"/>
          <w:szCs w:val="24"/>
        </w:rPr>
        <w:t xml:space="preserve"> </w:t>
      </w:r>
      <w:r>
        <w:rPr>
          <w:rFonts w:ascii="Times New Roman" w:hAnsi="Times New Roman"/>
          <w:sz w:val="24"/>
          <w:szCs w:val="24"/>
          <w:lang w:val="ru-RU"/>
        </w:rPr>
        <w:t>арасында</w:t>
      </w:r>
      <w:r w:rsidRPr="004E4CB4">
        <w:rPr>
          <w:rFonts w:ascii="Times New Roman" w:hAnsi="Times New Roman"/>
          <w:sz w:val="24"/>
          <w:szCs w:val="24"/>
        </w:rPr>
        <w:t xml:space="preserve"> </w:t>
      </w:r>
      <w:r w:rsidR="007479EC" w:rsidRPr="004E4CB4">
        <w:rPr>
          <w:rFonts w:ascii="Times New Roman" w:hAnsi="Times New Roman"/>
          <w:sz w:val="24"/>
          <w:szCs w:val="24"/>
        </w:rPr>
        <w:t>"</w:t>
      </w:r>
      <w:r w:rsidR="007479EC" w:rsidRPr="007479EC">
        <w:rPr>
          <w:rFonts w:ascii="Times New Roman" w:hAnsi="Times New Roman"/>
          <w:sz w:val="24"/>
          <w:szCs w:val="24"/>
          <w:lang w:val="ru-RU"/>
        </w:rPr>
        <w:t>Бірінші</w:t>
      </w:r>
      <w:r w:rsidR="007479EC" w:rsidRPr="004E4CB4">
        <w:rPr>
          <w:rFonts w:ascii="Times New Roman" w:hAnsi="Times New Roman"/>
          <w:sz w:val="24"/>
          <w:szCs w:val="24"/>
        </w:rPr>
        <w:t xml:space="preserve"> </w:t>
      </w:r>
      <w:r w:rsidR="007479EC" w:rsidRPr="007479EC">
        <w:rPr>
          <w:rFonts w:ascii="Times New Roman" w:hAnsi="Times New Roman"/>
          <w:sz w:val="24"/>
          <w:szCs w:val="24"/>
          <w:lang w:val="ru-RU"/>
        </w:rPr>
        <w:t>курс</w:t>
      </w:r>
      <w:r w:rsidR="007479EC" w:rsidRPr="004E4CB4">
        <w:rPr>
          <w:rFonts w:ascii="Times New Roman" w:hAnsi="Times New Roman"/>
          <w:sz w:val="24"/>
          <w:szCs w:val="24"/>
        </w:rPr>
        <w:t xml:space="preserve"> </w:t>
      </w:r>
      <w:r w:rsidR="007479EC" w:rsidRPr="007479EC">
        <w:rPr>
          <w:rFonts w:ascii="Times New Roman" w:hAnsi="Times New Roman"/>
          <w:sz w:val="24"/>
          <w:szCs w:val="24"/>
          <w:lang w:val="ru-RU"/>
        </w:rPr>
        <w:t>студенті</w:t>
      </w:r>
      <w:r w:rsidR="007479EC" w:rsidRPr="004E4CB4">
        <w:rPr>
          <w:rFonts w:ascii="Times New Roman" w:hAnsi="Times New Roman"/>
          <w:sz w:val="24"/>
          <w:szCs w:val="24"/>
        </w:rPr>
        <w:t xml:space="preserve">", </w:t>
      </w:r>
      <w:r w:rsidRPr="004E4CB4">
        <w:rPr>
          <w:rFonts w:ascii="Times New Roman" w:hAnsi="Times New Roman"/>
          <w:sz w:val="24"/>
          <w:szCs w:val="24"/>
        </w:rPr>
        <w:t>«</w:t>
      </w:r>
      <w:r>
        <w:rPr>
          <w:rFonts w:ascii="Times New Roman" w:hAnsi="Times New Roman"/>
          <w:sz w:val="24"/>
          <w:szCs w:val="24"/>
          <w:lang w:val="ru-RU"/>
        </w:rPr>
        <w:t>Жастар</w:t>
      </w:r>
      <w:r w:rsidRPr="004E4CB4">
        <w:rPr>
          <w:rFonts w:ascii="Times New Roman" w:hAnsi="Times New Roman"/>
          <w:sz w:val="24"/>
          <w:szCs w:val="24"/>
        </w:rPr>
        <w:t xml:space="preserve">», </w:t>
      </w:r>
      <w:r>
        <w:rPr>
          <w:rFonts w:ascii="Times New Roman" w:hAnsi="Times New Roman"/>
          <w:sz w:val="24"/>
          <w:szCs w:val="24"/>
          <w:lang w:val="ru-RU"/>
        </w:rPr>
        <w:t>педагогикалық</w:t>
      </w:r>
      <w:r w:rsidRPr="004E4CB4">
        <w:rPr>
          <w:rFonts w:ascii="Times New Roman" w:hAnsi="Times New Roman"/>
          <w:sz w:val="24"/>
          <w:szCs w:val="24"/>
        </w:rPr>
        <w:t xml:space="preserve"> </w:t>
      </w:r>
      <w:r>
        <w:rPr>
          <w:rFonts w:ascii="Times New Roman" w:hAnsi="Times New Roman"/>
          <w:sz w:val="24"/>
          <w:szCs w:val="24"/>
          <w:lang w:val="ru-RU"/>
        </w:rPr>
        <w:t>ұжым</w:t>
      </w:r>
      <w:r w:rsidRPr="004E4CB4">
        <w:rPr>
          <w:rFonts w:ascii="Times New Roman" w:hAnsi="Times New Roman"/>
          <w:sz w:val="24"/>
          <w:szCs w:val="24"/>
        </w:rPr>
        <w:t xml:space="preserve"> </w:t>
      </w:r>
      <w:r>
        <w:rPr>
          <w:rFonts w:ascii="Times New Roman" w:hAnsi="Times New Roman"/>
          <w:sz w:val="24"/>
          <w:szCs w:val="24"/>
          <w:lang w:val="ru-RU"/>
        </w:rPr>
        <w:t>арасында</w:t>
      </w:r>
      <w:r w:rsidRPr="004E4CB4">
        <w:rPr>
          <w:rFonts w:ascii="Times New Roman" w:hAnsi="Times New Roman"/>
          <w:sz w:val="24"/>
          <w:szCs w:val="24"/>
        </w:rPr>
        <w:t xml:space="preserve"> «</w:t>
      </w:r>
      <w:r>
        <w:rPr>
          <w:rFonts w:ascii="Times New Roman" w:hAnsi="Times New Roman"/>
          <w:sz w:val="24"/>
          <w:szCs w:val="24"/>
          <w:lang w:val="ru-RU"/>
        </w:rPr>
        <w:t>Денсаулық</w:t>
      </w:r>
      <w:r w:rsidRPr="004E4CB4">
        <w:rPr>
          <w:rFonts w:ascii="Times New Roman" w:hAnsi="Times New Roman"/>
          <w:sz w:val="24"/>
          <w:szCs w:val="24"/>
        </w:rPr>
        <w:t xml:space="preserve">», </w:t>
      </w:r>
      <w:r>
        <w:rPr>
          <w:rFonts w:ascii="Times New Roman" w:hAnsi="Times New Roman"/>
          <w:sz w:val="24"/>
          <w:szCs w:val="24"/>
          <w:lang w:val="ru-RU"/>
        </w:rPr>
        <w:t>Ақмола</w:t>
      </w:r>
      <w:r w:rsidRPr="004E4CB4">
        <w:rPr>
          <w:rFonts w:ascii="Times New Roman" w:hAnsi="Times New Roman"/>
          <w:sz w:val="24"/>
          <w:szCs w:val="24"/>
        </w:rPr>
        <w:t xml:space="preserve"> </w:t>
      </w:r>
      <w:r>
        <w:rPr>
          <w:rFonts w:ascii="Times New Roman" w:hAnsi="Times New Roman"/>
          <w:sz w:val="24"/>
          <w:szCs w:val="24"/>
          <w:lang w:val="ru-RU"/>
        </w:rPr>
        <w:t>облысы</w:t>
      </w:r>
      <w:r w:rsidRPr="004E4CB4">
        <w:rPr>
          <w:rFonts w:ascii="Times New Roman" w:hAnsi="Times New Roman"/>
          <w:sz w:val="24"/>
          <w:szCs w:val="24"/>
        </w:rPr>
        <w:t xml:space="preserve"> </w:t>
      </w:r>
      <w:r>
        <w:rPr>
          <w:rFonts w:ascii="Times New Roman" w:hAnsi="Times New Roman"/>
          <w:sz w:val="24"/>
          <w:szCs w:val="24"/>
          <w:lang w:val="ru-RU"/>
        </w:rPr>
        <w:t>түлектері</w:t>
      </w:r>
      <w:r w:rsidRPr="004E4CB4">
        <w:rPr>
          <w:rFonts w:ascii="Times New Roman" w:hAnsi="Times New Roman"/>
          <w:sz w:val="24"/>
          <w:szCs w:val="24"/>
        </w:rPr>
        <w:t xml:space="preserve"> </w:t>
      </w:r>
      <w:r>
        <w:rPr>
          <w:rFonts w:ascii="Times New Roman" w:hAnsi="Times New Roman"/>
          <w:sz w:val="24"/>
          <w:szCs w:val="24"/>
          <w:lang w:val="ru-RU"/>
        </w:rPr>
        <w:t>арасында</w:t>
      </w:r>
      <w:r w:rsidRPr="004E4CB4">
        <w:rPr>
          <w:rFonts w:ascii="Times New Roman" w:hAnsi="Times New Roman"/>
          <w:sz w:val="24"/>
          <w:szCs w:val="24"/>
        </w:rPr>
        <w:t xml:space="preserve"> «</w:t>
      </w:r>
      <w:r>
        <w:rPr>
          <w:rFonts w:ascii="Times New Roman" w:hAnsi="Times New Roman"/>
          <w:sz w:val="24"/>
          <w:szCs w:val="24"/>
          <w:lang w:val="ru-RU"/>
        </w:rPr>
        <w:t>Абитуриент</w:t>
      </w:r>
      <w:r w:rsidRPr="004E4CB4">
        <w:rPr>
          <w:rFonts w:ascii="Times New Roman" w:hAnsi="Times New Roman"/>
          <w:sz w:val="24"/>
          <w:szCs w:val="24"/>
        </w:rPr>
        <w:t xml:space="preserve">» </w:t>
      </w:r>
      <w:r>
        <w:rPr>
          <w:rFonts w:ascii="Times New Roman" w:hAnsi="Times New Roman"/>
          <w:sz w:val="24"/>
          <w:szCs w:val="24"/>
          <w:lang w:val="ru-RU"/>
        </w:rPr>
        <w:t>іс</w:t>
      </w:r>
      <w:r w:rsidRPr="004E4CB4">
        <w:rPr>
          <w:rFonts w:ascii="Times New Roman" w:hAnsi="Times New Roman"/>
          <w:sz w:val="24"/>
          <w:szCs w:val="24"/>
        </w:rPr>
        <w:t>-</w:t>
      </w:r>
      <w:r>
        <w:rPr>
          <w:rFonts w:ascii="Times New Roman" w:hAnsi="Times New Roman"/>
          <w:sz w:val="24"/>
          <w:szCs w:val="24"/>
          <w:lang w:val="ru-RU"/>
        </w:rPr>
        <w:t>шаралары</w:t>
      </w:r>
      <w:r w:rsidRPr="004E4CB4">
        <w:rPr>
          <w:rFonts w:ascii="Times New Roman" w:hAnsi="Times New Roman"/>
          <w:sz w:val="24"/>
          <w:szCs w:val="24"/>
        </w:rPr>
        <w:t xml:space="preserve">, </w:t>
      </w:r>
      <w:r>
        <w:rPr>
          <w:rFonts w:ascii="Times New Roman" w:hAnsi="Times New Roman"/>
          <w:sz w:val="24"/>
          <w:szCs w:val="24"/>
          <w:lang w:val="ru-RU"/>
        </w:rPr>
        <w:t>спорттық</w:t>
      </w:r>
      <w:r w:rsidRPr="004E4CB4">
        <w:rPr>
          <w:rFonts w:ascii="Times New Roman" w:hAnsi="Times New Roman"/>
          <w:sz w:val="24"/>
          <w:szCs w:val="24"/>
        </w:rPr>
        <w:t>-</w:t>
      </w:r>
      <w:r>
        <w:rPr>
          <w:rFonts w:ascii="Times New Roman" w:hAnsi="Times New Roman"/>
          <w:sz w:val="24"/>
          <w:szCs w:val="24"/>
          <w:lang w:val="ru-RU"/>
        </w:rPr>
        <w:t>жеңіл</w:t>
      </w:r>
      <w:r w:rsidRPr="004E4CB4">
        <w:rPr>
          <w:rFonts w:ascii="Times New Roman" w:hAnsi="Times New Roman"/>
          <w:sz w:val="24"/>
          <w:szCs w:val="24"/>
        </w:rPr>
        <w:t xml:space="preserve"> </w:t>
      </w:r>
      <w:r>
        <w:rPr>
          <w:rFonts w:ascii="Times New Roman" w:hAnsi="Times New Roman"/>
          <w:sz w:val="24"/>
          <w:szCs w:val="24"/>
          <w:lang w:val="ru-RU"/>
        </w:rPr>
        <w:t>атлетика</w:t>
      </w:r>
      <w:r w:rsidRPr="004E4CB4">
        <w:rPr>
          <w:rFonts w:ascii="Times New Roman" w:hAnsi="Times New Roman"/>
          <w:sz w:val="24"/>
          <w:szCs w:val="24"/>
        </w:rPr>
        <w:t xml:space="preserve">, </w:t>
      </w:r>
      <w:r>
        <w:rPr>
          <w:rFonts w:ascii="Times New Roman" w:hAnsi="Times New Roman"/>
          <w:sz w:val="24"/>
          <w:szCs w:val="24"/>
          <w:lang w:val="ru-RU"/>
        </w:rPr>
        <w:t>қала</w:t>
      </w:r>
      <w:r w:rsidRPr="004E4CB4">
        <w:rPr>
          <w:rFonts w:ascii="Times New Roman" w:hAnsi="Times New Roman"/>
          <w:sz w:val="24"/>
          <w:szCs w:val="24"/>
        </w:rPr>
        <w:t xml:space="preserve">, </w:t>
      </w:r>
      <w:r>
        <w:rPr>
          <w:rFonts w:ascii="Times New Roman" w:hAnsi="Times New Roman"/>
          <w:sz w:val="24"/>
          <w:szCs w:val="24"/>
          <w:lang w:val="ru-RU"/>
        </w:rPr>
        <w:t>облыс</w:t>
      </w:r>
      <w:r w:rsidRPr="004E4CB4">
        <w:rPr>
          <w:rFonts w:ascii="Times New Roman" w:hAnsi="Times New Roman"/>
          <w:sz w:val="24"/>
          <w:szCs w:val="24"/>
        </w:rPr>
        <w:t xml:space="preserve"> </w:t>
      </w:r>
      <w:r>
        <w:rPr>
          <w:rFonts w:ascii="Times New Roman" w:hAnsi="Times New Roman"/>
          <w:sz w:val="24"/>
          <w:szCs w:val="24"/>
          <w:lang w:val="ru-RU"/>
        </w:rPr>
        <w:t>ұйымдарымен</w:t>
      </w:r>
      <w:r w:rsidRPr="004E4CB4">
        <w:rPr>
          <w:rFonts w:ascii="Times New Roman" w:hAnsi="Times New Roman"/>
          <w:sz w:val="24"/>
          <w:szCs w:val="24"/>
        </w:rPr>
        <w:t xml:space="preserve"> </w:t>
      </w:r>
      <w:r>
        <w:rPr>
          <w:rFonts w:ascii="Times New Roman" w:hAnsi="Times New Roman"/>
          <w:sz w:val="24"/>
          <w:szCs w:val="24"/>
          <w:lang w:val="ru-RU"/>
        </w:rPr>
        <w:t>және</w:t>
      </w:r>
      <w:r w:rsidRPr="004E4CB4">
        <w:rPr>
          <w:rFonts w:ascii="Times New Roman" w:hAnsi="Times New Roman"/>
          <w:sz w:val="24"/>
          <w:szCs w:val="24"/>
        </w:rPr>
        <w:t xml:space="preserve"> </w:t>
      </w:r>
      <w:r>
        <w:rPr>
          <w:rFonts w:ascii="Times New Roman" w:hAnsi="Times New Roman"/>
          <w:sz w:val="24"/>
          <w:szCs w:val="24"/>
          <w:lang w:val="ru-RU"/>
        </w:rPr>
        <w:t>студенттермен</w:t>
      </w:r>
      <w:r w:rsidRPr="004E4CB4">
        <w:rPr>
          <w:rFonts w:ascii="Times New Roman" w:hAnsi="Times New Roman"/>
          <w:sz w:val="24"/>
          <w:szCs w:val="24"/>
        </w:rPr>
        <w:t xml:space="preserve"> </w:t>
      </w:r>
      <w:r>
        <w:rPr>
          <w:rFonts w:ascii="Times New Roman" w:hAnsi="Times New Roman"/>
          <w:sz w:val="24"/>
          <w:szCs w:val="24"/>
          <w:lang w:val="ru-RU"/>
        </w:rPr>
        <w:t>турнирлер</w:t>
      </w:r>
      <w:r w:rsidRPr="004E4CB4">
        <w:rPr>
          <w:rFonts w:ascii="Times New Roman" w:hAnsi="Times New Roman"/>
          <w:sz w:val="24"/>
          <w:szCs w:val="24"/>
        </w:rPr>
        <w:t xml:space="preserve"> </w:t>
      </w:r>
      <w:r>
        <w:rPr>
          <w:rFonts w:ascii="Times New Roman" w:hAnsi="Times New Roman"/>
          <w:sz w:val="24"/>
          <w:szCs w:val="24"/>
          <w:lang w:val="ru-RU"/>
        </w:rPr>
        <w:t>мен</w:t>
      </w:r>
      <w:r w:rsidRPr="004E4CB4">
        <w:rPr>
          <w:rFonts w:ascii="Times New Roman" w:hAnsi="Times New Roman"/>
          <w:sz w:val="24"/>
          <w:szCs w:val="24"/>
        </w:rPr>
        <w:t xml:space="preserve"> </w:t>
      </w:r>
      <w:r>
        <w:rPr>
          <w:rFonts w:ascii="Times New Roman" w:hAnsi="Times New Roman"/>
          <w:sz w:val="24"/>
          <w:szCs w:val="24"/>
          <w:lang w:val="ru-RU"/>
        </w:rPr>
        <w:t>жолдастық</w:t>
      </w:r>
      <w:r w:rsidRPr="004E4CB4">
        <w:rPr>
          <w:rFonts w:ascii="Times New Roman" w:hAnsi="Times New Roman"/>
          <w:sz w:val="24"/>
          <w:szCs w:val="24"/>
        </w:rPr>
        <w:t xml:space="preserve"> </w:t>
      </w:r>
      <w:r>
        <w:rPr>
          <w:rFonts w:ascii="Times New Roman" w:hAnsi="Times New Roman"/>
          <w:sz w:val="24"/>
          <w:szCs w:val="24"/>
          <w:lang w:val="ru-RU"/>
        </w:rPr>
        <w:t>кездесулер</w:t>
      </w:r>
      <w:r w:rsidRPr="004E4CB4">
        <w:rPr>
          <w:rFonts w:ascii="Times New Roman" w:hAnsi="Times New Roman"/>
          <w:sz w:val="24"/>
          <w:szCs w:val="24"/>
        </w:rPr>
        <w:t xml:space="preserve">, </w:t>
      </w:r>
      <w:r>
        <w:rPr>
          <w:rFonts w:ascii="Times New Roman" w:hAnsi="Times New Roman"/>
          <w:sz w:val="24"/>
          <w:szCs w:val="24"/>
          <w:lang w:val="ru-RU"/>
        </w:rPr>
        <w:t>сонымен</w:t>
      </w:r>
      <w:r w:rsidRPr="004E4CB4">
        <w:rPr>
          <w:rFonts w:ascii="Times New Roman" w:hAnsi="Times New Roman"/>
          <w:sz w:val="24"/>
          <w:szCs w:val="24"/>
        </w:rPr>
        <w:t xml:space="preserve"> </w:t>
      </w:r>
      <w:r>
        <w:rPr>
          <w:rFonts w:ascii="Times New Roman" w:hAnsi="Times New Roman"/>
          <w:sz w:val="24"/>
          <w:szCs w:val="24"/>
          <w:lang w:val="ru-RU"/>
        </w:rPr>
        <w:t>қатар</w:t>
      </w:r>
      <w:r w:rsidRPr="004E4CB4">
        <w:rPr>
          <w:rFonts w:ascii="Times New Roman" w:hAnsi="Times New Roman"/>
          <w:sz w:val="24"/>
          <w:szCs w:val="24"/>
        </w:rPr>
        <w:t xml:space="preserve"> </w:t>
      </w:r>
      <w:r>
        <w:rPr>
          <w:rFonts w:ascii="Times New Roman" w:hAnsi="Times New Roman"/>
          <w:sz w:val="24"/>
          <w:szCs w:val="24"/>
          <w:lang w:val="ru-RU"/>
        </w:rPr>
        <w:t>университет</w:t>
      </w:r>
      <w:r w:rsidRPr="004E4CB4">
        <w:rPr>
          <w:rFonts w:ascii="Times New Roman" w:hAnsi="Times New Roman"/>
          <w:sz w:val="24"/>
          <w:szCs w:val="24"/>
        </w:rPr>
        <w:t xml:space="preserve"> </w:t>
      </w:r>
      <w:r>
        <w:rPr>
          <w:rFonts w:ascii="Times New Roman" w:hAnsi="Times New Roman"/>
          <w:sz w:val="24"/>
          <w:szCs w:val="24"/>
          <w:lang w:val="ru-RU"/>
        </w:rPr>
        <w:t>жатақханалары</w:t>
      </w:r>
      <w:r w:rsidRPr="004E4CB4">
        <w:rPr>
          <w:rFonts w:ascii="Times New Roman" w:hAnsi="Times New Roman"/>
          <w:sz w:val="24"/>
          <w:szCs w:val="24"/>
        </w:rPr>
        <w:t xml:space="preserve"> </w:t>
      </w:r>
      <w:r>
        <w:rPr>
          <w:rFonts w:ascii="Times New Roman" w:hAnsi="Times New Roman"/>
          <w:sz w:val="24"/>
          <w:szCs w:val="24"/>
          <w:lang w:val="ru-RU"/>
        </w:rPr>
        <w:t>арасында</w:t>
      </w:r>
      <w:r w:rsidRPr="004E4CB4">
        <w:rPr>
          <w:rFonts w:ascii="Times New Roman" w:hAnsi="Times New Roman"/>
          <w:sz w:val="24"/>
          <w:szCs w:val="24"/>
        </w:rPr>
        <w:t xml:space="preserve"> </w:t>
      </w:r>
      <w:r>
        <w:rPr>
          <w:rFonts w:ascii="Times New Roman" w:hAnsi="Times New Roman"/>
          <w:sz w:val="24"/>
          <w:szCs w:val="24"/>
          <w:lang w:val="ru-RU"/>
        </w:rPr>
        <w:t>спорт</w:t>
      </w:r>
      <w:r w:rsidRPr="004E4CB4">
        <w:rPr>
          <w:rFonts w:ascii="Times New Roman" w:hAnsi="Times New Roman"/>
          <w:sz w:val="24"/>
          <w:szCs w:val="24"/>
        </w:rPr>
        <w:t xml:space="preserve"> </w:t>
      </w:r>
      <w:r>
        <w:rPr>
          <w:rFonts w:ascii="Times New Roman" w:hAnsi="Times New Roman"/>
          <w:sz w:val="24"/>
          <w:szCs w:val="24"/>
          <w:lang w:val="ru-RU"/>
        </w:rPr>
        <w:t>түрлерінен</w:t>
      </w:r>
      <w:r w:rsidRPr="004E4CB4">
        <w:rPr>
          <w:rFonts w:ascii="Times New Roman" w:hAnsi="Times New Roman"/>
          <w:sz w:val="24"/>
          <w:szCs w:val="24"/>
        </w:rPr>
        <w:t xml:space="preserve"> </w:t>
      </w:r>
      <w:r>
        <w:rPr>
          <w:rFonts w:ascii="Times New Roman" w:hAnsi="Times New Roman"/>
          <w:sz w:val="24"/>
          <w:szCs w:val="24"/>
          <w:lang w:val="ru-RU"/>
        </w:rPr>
        <w:t>турнирлер</w:t>
      </w:r>
      <w:r w:rsidRPr="004E4CB4">
        <w:rPr>
          <w:rFonts w:ascii="Times New Roman" w:hAnsi="Times New Roman"/>
          <w:sz w:val="24"/>
          <w:szCs w:val="24"/>
        </w:rPr>
        <w:t>.</w:t>
      </w:r>
      <w:hyperlink r:id="rId44" w:tgtFrame="_blank" w:history="1">
        <w:r w:rsidR="00532EBA" w:rsidRPr="00C3586D">
          <w:rPr>
            <w:rStyle w:val="af1"/>
            <w:rFonts w:ascii="Times New Roman" w:hAnsi="Times New Roman"/>
            <w:color w:val="0077CC"/>
            <w:sz w:val="24"/>
            <w:szCs w:val="24"/>
            <w:shd w:val="clear" w:color="auto" w:fill="FFFFFF"/>
          </w:rPr>
          <w:t>https://cloud.mail.ru/public/AyCC/hdNAXH39W</w:t>
        </w:r>
      </w:hyperlink>
    </w:p>
    <w:p w:rsidR="00532EBA" w:rsidRPr="005A2A60" w:rsidRDefault="00846658" w:rsidP="00915CDF">
      <w:pPr>
        <w:spacing w:before="120" w:after="120"/>
        <w:ind w:firstLine="708"/>
        <w:jc w:val="both"/>
        <w:rPr>
          <w:rFonts w:ascii="Times New Roman" w:hAnsi="Times New Roman"/>
          <w:sz w:val="24"/>
          <w:szCs w:val="24"/>
          <w:lang w:val="ru-RU"/>
        </w:rPr>
      </w:pPr>
      <w:r w:rsidRPr="00846658">
        <w:rPr>
          <w:rFonts w:ascii="Times New Roman" w:hAnsi="Times New Roman"/>
          <w:sz w:val="24"/>
          <w:szCs w:val="24"/>
        </w:rPr>
        <w:t xml:space="preserve">2020 </w:t>
      </w:r>
      <w:r w:rsidRPr="00846658">
        <w:rPr>
          <w:rFonts w:ascii="Times New Roman" w:hAnsi="Times New Roman"/>
          <w:sz w:val="24"/>
          <w:szCs w:val="24"/>
          <w:lang w:val="ru-RU"/>
        </w:rPr>
        <w:t>жылғы</w:t>
      </w:r>
      <w:r w:rsidRPr="00846658">
        <w:rPr>
          <w:rFonts w:ascii="Times New Roman" w:hAnsi="Times New Roman"/>
          <w:sz w:val="24"/>
          <w:szCs w:val="24"/>
        </w:rPr>
        <w:t xml:space="preserve"> 20 </w:t>
      </w:r>
      <w:r w:rsidRPr="00846658">
        <w:rPr>
          <w:rFonts w:ascii="Times New Roman" w:hAnsi="Times New Roman"/>
          <w:sz w:val="24"/>
          <w:szCs w:val="24"/>
          <w:lang w:val="ru-RU"/>
        </w:rPr>
        <w:t>маусымда</w:t>
      </w:r>
      <w:r w:rsidRPr="00846658">
        <w:rPr>
          <w:rFonts w:ascii="Times New Roman" w:hAnsi="Times New Roman"/>
          <w:sz w:val="24"/>
          <w:szCs w:val="24"/>
        </w:rPr>
        <w:t xml:space="preserve"> Ш. Уәлиханов </w:t>
      </w:r>
      <w:r>
        <w:rPr>
          <w:rFonts w:ascii="Times New Roman" w:hAnsi="Times New Roman"/>
          <w:sz w:val="24"/>
          <w:szCs w:val="24"/>
          <w:lang w:val="kk-KZ"/>
        </w:rPr>
        <w:t xml:space="preserve">атындағы </w:t>
      </w:r>
      <w:r w:rsidRPr="00846658">
        <w:rPr>
          <w:rFonts w:ascii="Times New Roman" w:hAnsi="Times New Roman"/>
          <w:sz w:val="24"/>
          <w:szCs w:val="24"/>
          <w:lang w:val="ru-RU"/>
        </w:rPr>
        <w:t>КУ</w:t>
      </w:r>
      <w:r w:rsidRPr="00846658">
        <w:rPr>
          <w:rFonts w:ascii="Times New Roman" w:hAnsi="Times New Roman"/>
          <w:sz w:val="24"/>
          <w:szCs w:val="24"/>
        </w:rPr>
        <w:t xml:space="preserve"> "</w:t>
      </w:r>
      <w:r w:rsidRPr="00846658">
        <w:rPr>
          <w:rFonts w:ascii="Times New Roman" w:hAnsi="Times New Roman"/>
          <w:sz w:val="24"/>
          <w:szCs w:val="24"/>
          <w:lang w:val="ru-RU"/>
        </w:rPr>
        <w:t>Оқупроцесіндегіцифрлықсервистер</w:t>
      </w:r>
      <w:r w:rsidRPr="00846658">
        <w:rPr>
          <w:rFonts w:ascii="Times New Roman" w:hAnsi="Times New Roman"/>
          <w:sz w:val="24"/>
          <w:szCs w:val="24"/>
        </w:rPr>
        <w:t xml:space="preserve">" </w:t>
      </w:r>
      <w:r w:rsidRPr="00846658">
        <w:rPr>
          <w:rFonts w:ascii="Times New Roman" w:hAnsi="Times New Roman"/>
          <w:sz w:val="24"/>
          <w:szCs w:val="24"/>
          <w:lang w:val="ru-RU"/>
        </w:rPr>
        <w:t>тақырыбындасеминарөтті</w:t>
      </w:r>
      <w:r w:rsidRPr="00846658">
        <w:rPr>
          <w:rFonts w:ascii="Times New Roman" w:hAnsi="Times New Roman"/>
          <w:sz w:val="24"/>
          <w:szCs w:val="24"/>
        </w:rPr>
        <w:t xml:space="preserve">, </w:t>
      </w:r>
      <w:r w:rsidRPr="00846658">
        <w:rPr>
          <w:rFonts w:ascii="Times New Roman" w:hAnsi="Times New Roman"/>
          <w:sz w:val="24"/>
          <w:szCs w:val="24"/>
          <w:lang w:val="ru-RU"/>
        </w:rPr>
        <w:t>оғанАВ</w:t>
      </w:r>
      <w:r w:rsidRPr="00846658">
        <w:rPr>
          <w:rFonts w:ascii="Times New Roman" w:hAnsi="Times New Roman"/>
          <w:sz w:val="24"/>
          <w:szCs w:val="24"/>
        </w:rPr>
        <w:t>01403 "</w:t>
      </w:r>
      <w:r w:rsidRPr="00846658">
        <w:rPr>
          <w:rFonts w:ascii="Times New Roman" w:hAnsi="Times New Roman"/>
          <w:sz w:val="24"/>
          <w:szCs w:val="24"/>
          <w:lang w:val="ru-RU"/>
        </w:rPr>
        <w:t>денешынықтыружәнеспорт</w:t>
      </w:r>
      <w:r w:rsidRPr="00846658">
        <w:rPr>
          <w:rFonts w:ascii="Times New Roman" w:hAnsi="Times New Roman"/>
          <w:sz w:val="24"/>
          <w:szCs w:val="24"/>
        </w:rPr>
        <w:t xml:space="preserve">" </w:t>
      </w:r>
      <w:r w:rsidRPr="00846658">
        <w:rPr>
          <w:rFonts w:ascii="Times New Roman" w:hAnsi="Times New Roman"/>
          <w:sz w:val="24"/>
          <w:szCs w:val="24"/>
          <w:lang w:val="ru-RU"/>
        </w:rPr>
        <w:t>ББдәріскерлеріАхметовК</w:t>
      </w:r>
      <w:r w:rsidRPr="00846658">
        <w:rPr>
          <w:rFonts w:ascii="Times New Roman" w:hAnsi="Times New Roman"/>
          <w:sz w:val="24"/>
          <w:szCs w:val="24"/>
        </w:rPr>
        <w:t xml:space="preserve">. </w:t>
      </w:r>
      <w:r w:rsidRPr="00846658">
        <w:rPr>
          <w:rFonts w:ascii="Times New Roman" w:hAnsi="Times New Roman"/>
          <w:sz w:val="24"/>
          <w:szCs w:val="24"/>
          <w:lang w:val="ru-RU"/>
        </w:rPr>
        <w:t>Т</w:t>
      </w:r>
      <w:r w:rsidRPr="005A2A60">
        <w:rPr>
          <w:rFonts w:ascii="Times New Roman" w:hAnsi="Times New Roman"/>
          <w:sz w:val="24"/>
          <w:szCs w:val="24"/>
          <w:lang w:val="ru-RU"/>
        </w:rPr>
        <w:t xml:space="preserve">., </w:t>
      </w:r>
      <w:r w:rsidRPr="00846658">
        <w:rPr>
          <w:rFonts w:ascii="Times New Roman" w:hAnsi="Times New Roman"/>
          <w:sz w:val="24"/>
          <w:szCs w:val="24"/>
          <w:lang w:val="ru-RU"/>
        </w:rPr>
        <w:t>Ахметова</w:t>
      </w:r>
      <w:r>
        <w:rPr>
          <w:rFonts w:ascii="Times New Roman" w:hAnsi="Times New Roman"/>
          <w:sz w:val="24"/>
          <w:szCs w:val="24"/>
          <w:lang w:val="ru-RU"/>
        </w:rPr>
        <w:t>З</w:t>
      </w:r>
      <w:r w:rsidRPr="005A2A60">
        <w:rPr>
          <w:rFonts w:ascii="Times New Roman" w:hAnsi="Times New Roman"/>
          <w:sz w:val="24"/>
          <w:szCs w:val="24"/>
          <w:lang w:val="ru-RU"/>
        </w:rPr>
        <w:t xml:space="preserve">. </w:t>
      </w:r>
      <w:r>
        <w:rPr>
          <w:rFonts w:ascii="Times New Roman" w:hAnsi="Times New Roman"/>
          <w:sz w:val="24"/>
          <w:szCs w:val="24"/>
          <w:lang w:val="ru-RU"/>
        </w:rPr>
        <w:t>К</w:t>
      </w:r>
      <w:r w:rsidRPr="005A2A60">
        <w:rPr>
          <w:rFonts w:ascii="Times New Roman" w:hAnsi="Times New Roman"/>
          <w:sz w:val="24"/>
          <w:szCs w:val="24"/>
          <w:lang w:val="ru-RU"/>
        </w:rPr>
        <w:t xml:space="preserve">., </w:t>
      </w:r>
      <w:r>
        <w:rPr>
          <w:rFonts w:ascii="Times New Roman" w:hAnsi="Times New Roman"/>
          <w:sz w:val="24"/>
          <w:szCs w:val="24"/>
          <w:lang w:val="ru-RU"/>
        </w:rPr>
        <w:t>Ис</w:t>
      </w:r>
      <w:r w:rsidRPr="00846658">
        <w:rPr>
          <w:rFonts w:ascii="Times New Roman" w:hAnsi="Times New Roman"/>
          <w:sz w:val="24"/>
          <w:szCs w:val="24"/>
          <w:lang w:val="ru-RU"/>
        </w:rPr>
        <w:t>аиловаС</w:t>
      </w:r>
      <w:r w:rsidRPr="005A2A60">
        <w:rPr>
          <w:rFonts w:ascii="Times New Roman" w:hAnsi="Times New Roman"/>
          <w:sz w:val="24"/>
          <w:szCs w:val="24"/>
          <w:lang w:val="ru-RU"/>
        </w:rPr>
        <w:t xml:space="preserve">. </w:t>
      </w:r>
      <w:r w:rsidRPr="00846658">
        <w:rPr>
          <w:rFonts w:ascii="Times New Roman" w:hAnsi="Times New Roman"/>
          <w:sz w:val="24"/>
          <w:szCs w:val="24"/>
          <w:lang w:val="ru-RU"/>
        </w:rPr>
        <w:t>и</w:t>
      </w:r>
      <w:r w:rsidRPr="005A2A60">
        <w:rPr>
          <w:rFonts w:ascii="Times New Roman" w:hAnsi="Times New Roman"/>
          <w:sz w:val="24"/>
          <w:szCs w:val="24"/>
          <w:lang w:val="ru-RU"/>
        </w:rPr>
        <w:t xml:space="preserve">., </w:t>
      </w:r>
      <w:r w:rsidRPr="00846658">
        <w:rPr>
          <w:rFonts w:ascii="Times New Roman" w:hAnsi="Times New Roman"/>
          <w:sz w:val="24"/>
          <w:szCs w:val="24"/>
          <w:lang w:val="ru-RU"/>
        </w:rPr>
        <w:t>МукушеваА</w:t>
      </w:r>
      <w:r w:rsidRPr="005A2A60">
        <w:rPr>
          <w:rFonts w:ascii="Times New Roman" w:hAnsi="Times New Roman"/>
          <w:sz w:val="24"/>
          <w:szCs w:val="24"/>
          <w:lang w:val="ru-RU"/>
        </w:rPr>
        <w:t xml:space="preserve">. </w:t>
      </w:r>
      <w:r w:rsidRPr="00846658">
        <w:rPr>
          <w:rFonts w:ascii="Times New Roman" w:hAnsi="Times New Roman"/>
          <w:sz w:val="24"/>
          <w:szCs w:val="24"/>
          <w:lang w:val="ru-RU"/>
        </w:rPr>
        <w:t>Т</w:t>
      </w:r>
      <w:r w:rsidRPr="005A2A60">
        <w:rPr>
          <w:rFonts w:ascii="Times New Roman" w:hAnsi="Times New Roman"/>
          <w:sz w:val="24"/>
          <w:szCs w:val="24"/>
          <w:lang w:val="ru-RU"/>
        </w:rPr>
        <w:t xml:space="preserve">., </w:t>
      </w:r>
      <w:r w:rsidRPr="00846658">
        <w:rPr>
          <w:rFonts w:ascii="Times New Roman" w:hAnsi="Times New Roman"/>
          <w:sz w:val="24"/>
          <w:szCs w:val="24"/>
          <w:lang w:val="ru-RU"/>
        </w:rPr>
        <w:t>Семилетов</w:t>
      </w:r>
      <w:r w:rsidR="00311C27">
        <w:rPr>
          <w:rFonts w:ascii="Times New Roman" w:hAnsi="Times New Roman"/>
          <w:sz w:val="24"/>
          <w:szCs w:val="24"/>
          <w:lang w:val="ru-RU"/>
        </w:rPr>
        <w:t>А</w:t>
      </w:r>
      <w:r w:rsidRPr="005A2A60">
        <w:rPr>
          <w:rFonts w:ascii="Times New Roman" w:hAnsi="Times New Roman"/>
          <w:sz w:val="24"/>
          <w:szCs w:val="24"/>
          <w:lang w:val="ru-RU"/>
        </w:rPr>
        <w:t xml:space="preserve">. </w:t>
      </w:r>
      <w:r w:rsidR="00311C27">
        <w:rPr>
          <w:rFonts w:ascii="Times New Roman" w:hAnsi="Times New Roman"/>
          <w:sz w:val="24"/>
          <w:szCs w:val="24"/>
          <w:lang w:val="kk-KZ"/>
        </w:rPr>
        <w:t>В</w:t>
      </w:r>
      <w:r w:rsidRPr="005A2A60">
        <w:rPr>
          <w:rFonts w:ascii="Times New Roman" w:hAnsi="Times New Roman"/>
          <w:sz w:val="24"/>
          <w:szCs w:val="24"/>
          <w:lang w:val="ru-RU"/>
        </w:rPr>
        <w:t xml:space="preserve">., </w:t>
      </w:r>
      <w:r w:rsidRPr="00846658">
        <w:rPr>
          <w:rFonts w:ascii="Times New Roman" w:hAnsi="Times New Roman"/>
          <w:sz w:val="24"/>
          <w:szCs w:val="24"/>
          <w:lang w:val="ru-RU"/>
        </w:rPr>
        <w:t>Смирнов</w:t>
      </w:r>
      <w:r w:rsidR="00311C27">
        <w:rPr>
          <w:rFonts w:ascii="Times New Roman" w:hAnsi="Times New Roman"/>
          <w:sz w:val="24"/>
          <w:szCs w:val="24"/>
          <w:lang w:val="ru-RU"/>
        </w:rPr>
        <w:t>И</w:t>
      </w:r>
      <w:r w:rsidRPr="005A2A60">
        <w:rPr>
          <w:rFonts w:ascii="Times New Roman" w:hAnsi="Times New Roman"/>
          <w:sz w:val="24"/>
          <w:szCs w:val="24"/>
          <w:lang w:val="ru-RU"/>
        </w:rPr>
        <w:t xml:space="preserve">. </w:t>
      </w:r>
      <w:r w:rsidRPr="00846658">
        <w:rPr>
          <w:rFonts w:ascii="Times New Roman" w:hAnsi="Times New Roman"/>
          <w:sz w:val="24"/>
          <w:szCs w:val="24"/>
          <w:lang w:val="ru-RU"/>
        </w:rPr>
        <w:t>Н</w:t>
      </w:r>
      <w:r w:rsidRPr="005A2A60">
        <w:rPr>
          <w:rFonts w:ascii="Times New Roman" w:hAnsi="Times New Roman"/>
          <w:sz w:val="24"/>
          <w:szCs w:val="24"/>
          <w:lang w:val="ru-RU"/>
        </w:rPr>
        <w:t xml:space="preserve">., </w:t>
      </w:r>
      <w:r w:rsidRPr="00846658">
        <w:rPr>
          <w:rFonts w:ascii="Times New Roman" w:hAnsi="Times New Roman"/>
          <w:sz w:val="24"/>
          <w:szCs w:val="24"/>
          <w:lang w:val="ru-RU"/>
        </w:rPr>
        <w:t>ШигибаеваА</w:t>
      </w:r>
      <w:r w:rsidRPr="005A2A60">
        <w:rPr>
          <w:rFonts w:ascii="Times New Roman" w:hAnsi="Times New Roman"/>
          <w:sz w:val="24"/>
          <w:szCs w:val="24"/>
          <w:lang w:val="ru-RU"/>
        </w:rPr>
        <w:t xml:space="preserve">. </w:t>
      </w:r>
      <w:r w:rsidRPr="00846658">
        <w:rPr>
          <w:rFonts w:ascii="Times New Roman" w:hAnsi="Times New Roman"/>
          <w:sz w:val="24"/>
          <w:szCs w:val="24"/>
          <w:lang w:val="ru-RU"/>
        </w:rPr>
        <w:t>А</w:t>
      </w:r>
      <w:r w:rsidRPr="005A2A60">
        <w:rPr>
          <w:rFonts w:ascii="Times New Roman" w:hAnsi="Times New Roman"/>
          <w:sz w:val="24"/>
          <w:szCs w:val="24"/>
          <w:lang w:val="ru-RU"/>
        </w:rPr>
        <w:t xml:space="preserve">., </w:t>
      </w:r>
      <w:r w:rsidRPr="00846658">
        <w:rPr>
          <w:rFonts w:ascii="Times New Roman" w:hAnsi="Times New Roman"/>
          <w:sz w:val="24"/>
          <w:szCs w:val="24"/>
          <w:lang w:val="ru-RU"/>
        </w:rPr>
        <w:t>ЮдаковаЕ</w:t>
      </w:r>
      <w:r w:rsidRPr="005A2A60">
        <w:rPr>
          <w:rFonts w:ascii="Times New Roman" w:hAnsi="Times New Roman"/>
          <w:sz w:val="24"/>
          <w:szCs w:val="24"/>
          <w:lang w:val="ru-RU"/>
        </w:rPr>
        <w:t xml:space="preserve">. </w:t>
      </w:r>
      <w:r w:rsidRPr="00846658">
        <w:rPr>
          <w:rFonts w:ascii="Times New Roman" w:hAnsi="Times New Roman"/>
          <w:sz w:val="24"/>
          <w:szCs w:val="24"/>
          <w:lang w:val="ru-RU"/>
        </w:rPr>
        <w:t>В</w:t>
      </w:r>
      <w:r w:rsidRPr="005A2A60">
        <w:rPr>
          <w:rFonts w:ascii="Times New Roman" w:hAnsi="Times New Roman"/>
          <w:sz w:val="24"/>
          <w:szCs w:val="24"/>
          <w:lang w:val="ru-RU"/>
        </w:rPr>
        <w:t xml:space="preserve">. </w:t>
      </w:r>
      <w:r w:rsidRPr="00846658">
        <w:rPr>
          <w:rFonts w:ascii="Times New Roman" w:hAnsi="Times New Roman"/>
          <w:sz w:val="24"/>
          <w:szCs w:val="24"/>
          <w:lang w:val="ru-RU"/>
        </w:rPr>
        <w:t>қатысты</w:t>
      </w:r>
      <w:r w:rsidRPr="005A2A60">
        <w:rPr>
          <w:rFonts w:ascii="Times New Roman" w:hAnsi="Times New Roman"/>
          <w:sz w:val="24"/>
          <w:szCs w:val="24"/>
          <w:lang w:val="ru-RU"/>
        </w:rPr>
        <w:t>.</w:t>
      </w:r>
    </w:p>
    <w:p w:rsidR="00532EBA" w:rsidRPr="005A2A60" w:rsidRDefault="00532EBA" w:rsidP="00915CDF">
      <w:pPr>
        <w:pStyle w:val="16"/>
        <w:spacing w:before="120" w:after="120"/>
        <w:ind w:left="0"/>
        <w:rPr>
          <w:sz w:val="24"/>
          <w:szCs w:val="24"/>
        </w:rPr>
      </w:pPr>
      <w:r w:rsidRPr="005E7371">
        <w:rPr>
          <w:sz w:val="24"/>
          <w:szCs w:val="24"/>
        </w:rPr>
        <w:t>Соныменқатаркелесііс</w:t>
      </w:r>
      <w:r w:rsidRPr="005A2A60">
        <w:rPr>
          <w:sz w:val="24"/>
          <w:szCs w:val="24"/>
        </w:rPr>
        <w:t>-</w:t>
      </w:r>
      <w:r w:rsidRPr="005E7371">
        <w:rPr>
          <w:sz w:val="24"/>
          <w:szCs w:val="24"/>
        </w:rPr>
        <w:t>шараларжүзегеасырылады</w:t>
      </w:r>
      <w:r w:rsidRPr="005A2A60">
        <w:rPr>
          <w:sz w:val="24"/>
          <w:szCs w:val="24"/>
        </w:rPr>
        <w:t xml:space="preserve">: </w:t>
      </w:r>
      <w:r w:rsidRPr="005E7371">
        <w:rPr>
          <w:sz w:val="24"/>
          <w:szCs w:val="24"/>
        </w:rPr>
        <w:t>коммуникациялықресурстарды</w:t>
      </w:r>
      <w:r w:rsidRPr="005A2A60">
        <w:rPr>
          <w:sz w:val="24"/>
          <w:szCs w:val="24"/>
        </w:rPr>
        <w:t xml:space="preserve">, </w:t>
      </w:r>
      <w:r w:rsidRPr="005E7371">
        <w:rPr>
          <w:sz w:val="24"/>
          <w:szCs w:val="24"/>
        </w:rPr>
        <w:t>бұқаралықақпаратқұралдарынпайдаланаотырып</w:t>
      </w:r>
      <w:r w:rsidRPr="005A2A60">
        <w:rPr>
          <w:sz w:val="24"/>
          <w:szCs w:val="24"/>
        </w:rPr>
        <w:t xml:space="preserve">, </w:t>
      </w:r>
      <w:r w:rsidRPr="005E7371">
        <w:rPr>
          <w:sz w:val="24"/>
          <w:szCs w:val="24"/>
        </w:rPr>
        <w:t>жарнамалық</w:t>
      </w:r>
      <w:r w:rsidRPr="005A2A60">
        <w:rPr>
          <w:sz w:val="24"/>
          <w:szCs w:val="24"/>
        </w:rPr>
        <w:t>-</w:t>
      </w:r>
      <w:r w:rsidRPr="005E7371">
        <w:rPr>
          <w:sz w:val="24"/>
          <w:szCs w:val="24"/>
        </w:rPr>
        <w:t>ақпараттыққызметкөрсету</w:t>
      </w:r>
      <w:r w:rsidRPr="005A2A60">
        <w:rPr>
          <w:sz w:val="24"/>
          <w:szCs w:val="24"/>
        </w:rPr>
        <w:t xml:space="preserve">, </w:t>
      </w:r>
      <w:r w:rsidRPr="005E7371">
        <w:rPr>
          <w:sz w:val="24"/>
          <w:szCs w:val="24"/>
        </w:rPr>
        <w:t>көрмелерге</w:t>
      </w:r>
      <w:r w:rsidRPr="005A2A60">
        <w:rPr>
          <w:sz w:val="24"/>
          <w:szCs w:val="24"/>
        </w:rPr>
        <w:t xml:space="preserve">, </w:t>
      </w:r>
      <w:r w:rsidRPr="005E7371">
        <w:rPr>
          <w:sz w:val="24"/>
          <w:szCs w:val="24"/>
        </w:rPr>
        <w:t>конференцияларға</w:t>
      </w:r>
      <w:r w:rsidRPr="005A2A60">
        <w:rPr>
          <w:sz w:val="24"/>
          <w:szCs w:val="24"/>
        </w:rPr>
        <w:t xml:space="preserve">, </w:t>
      </w:r>
      <w:r w:rsidRPr="005E7371">
        <w:rPr>
          <w:sz w:val="24"/>
          <w:szCs w:val="24"/>
        </w:rPr>
        <w:t>семинарларғақатысу</w:t>
      </w:r>
      <w:r w:rsidRPr="005A2A60">
        <w:rPr>
          <w:sz w:val="24"/>
          <w:szCs w:val="24"/>
        </w:rPr>
        <w:t xml:space="preserve">; </w:t>
      </w:r>
      <w:r w:rsidRPr="005E7371">
        <w:rPr>
          <w:sz w:val="24"/>
          <w:szCs w:val="24"/>
        </w:rPr>
        <w:t>ұйымдарменқоғамдықбірлестіктербасшыларыныңшақыруыменстуденттергеарналғанбосжұмысорындарыжәрмеңкелері</w:t>
      </w:r>
      <w:r w:rsidRPr="005A2A60">
        <w:rPr>
          <w:sz w:val="24"/>
          <w:szCs w:val="24"/>
        </w:rPr>
        <w:t xml:space="preserve">; </w:t>
      </w:r>
      <w:r w:rsidRPr="005E7371">
        <w:rPr>
          <w:sz w:val="24"/>
          <w:szCs w:val="24"/>
        </w:rPr>
        <w:t>мектепжобаларыныңбіліктілікемтиханы</w:t>
      </w:r>
      <w:r w:rsidRPr="005A2A60">
        <w:rPr>
          <w:sz w:val="24"/>
          <w:szCs w:val="24"/>
        </w:rPr>
        <w:t xml:space="preserve">, </w:t>
      </w:r>
      <w:r w:rsidRPr="005E7371">
        <w:rPr>
          <w:sz w:val="24"/>
          <w:szCs w:val="24"/>
        </w:rPr>
        <w:t>кафедраоқытушыларыныңмектепоқушыларыныңқалалықжәнеоблыстықолимпиадаларынақазыларалқасыретіндеқатысуы</w:t>
      </w:r>
      <w:r w:rsidRPr="005A2A60">
        <w:rPr>
          <w:sz w:val="24"/>
          <w:szCs w:val="24"/>
        </w:rPr>
        <w:t xml:space="preserve">; </w:t>
      </w:r>
      <w:r w:rsidRPr="005E7371">
        <w:rPr>
          <w:sz w:val="24"/>
          <w:szCs w:val="24"/>
        </w:rPr>
        <w:t>ашықесіккүндері</w:t>
      </w:r>
      <w:r w:rsidRPr="005A2A60">
        <w:rPr>
          <w:sz w:val="24"/>
          <w:szCs w:val="24"/>
        </w:rPr>
        <w:t xml:space="preserve">; </w:t>
      </w:r>
      <w:r w:rsidRPr="005E7371">
        <w:rPr>
          <w:sz w:val="24"/>
          <w:szCs w:val="24"/>
        </w:rPr>
        <w:t>Университеткүні</w:t>
      </w:r>
      <w:r w:rsidRPr="005A2A60">
        <w:rPr>
          <w:sz w:val="24"/>
          <w:szCs w:val="24"/>
        </w:rPr>
        <w:t xml:space="preserve">; </w:t>
      </w:r>
      <w:r w:rsidRPr="005E7371">
        <w:rPr>
          <w:sz w:val="24"/>
          <w:szCs w:val="24"/>
        </w:rPr>
        <w:t>балаларүйлеріменкөмеккемұқтажбалаларғаарналғанқайырымдылықбағдарламалары</w:t>
      </w:r>
      <w:r w:rsidRPr="005A2A60">
        <w:rPr>
          <w:sz w:val="24"/>
          <w:szCs w:val="24"/>
        </w:rPr>
        <w:t xml:space="preserve">; </w:t>
      </w:r>
      <w:r w:rsidRPr="005E7371">
        <w:rPr>
          <w:sz w:val="24"/>
          <w:szCs w:val="24"/>
        </w:rPr>
        <w:t>салауаттыөмірсалтыннасихаттаубойыншаіс</w:t>
      </w:r>
      <w:r w:rsidRPr="005A2A60">
        <w:rPr>
          <w:sz w:val="24"/>
          <w:szCs w:val="24"/>
        </w:rPr>
        <w:t>-</w:t>
      </w:r>
      <w:r w:rsidRPr="005E7371">
        <w:rPr>
          <w:sz w:val="24"/>
          <w:szCs w:val="24"/>
        </w:rPr>
        <w:t>шаралардыұйымдастыру</w:t>
      </w:r>
      <w:r w:rsidRPr="005A2A60">
        <w:rPr>
          <w:sz w:val="24"/>
          <w:szCs w:val="24"/>
        </w:rPr>
        <w:t xml:space="preserve">; </w:t>
      </w:r>
      <w:r w:rsidRPr="005E7371">
        <w:rPr>
          <w:sz w:val="24"/>
          <w:szCs w:val="24"/>
        </w:rPr>
        <w:t>студенттердіқұрылысжасақтарымен</w:t>
      </w:r>
      <w:r w:rsidRPr="005A2A60">
        <w:rPr>
          <w:sz w:val="24"/>
          <w:szCs w:val="24"/>
        </w:rPr>
        <w:t xml:space="preserve"> «</w:t>
      </w:r>
      <w:r w:rsidRPr="005E7371">
        <w:rPr>
          <w:sz w:val="24"/>
          <w:szCs w:val="24"/>
        </w:rPr>
        <w:t>ЖасылЕл</w:t>
      </w:r>
      <w:r w:rsidRPr="005A2A60">
        <w:rPr>
          <w:sz w:val="24"/>
          <w:szCs w:val="24"/>
        </w:rPr>
        <w:t xml:space="preserve">» </w:t>
      </w:r>
      <w:r w:rsidRPr="005E7371">
        <w:rPr>
          <w:sz w:val="24"/>
          <w:szCs w:val="24"/>
        </w:rPr>
        <w:t>жасақтарынатарту</w:t>
      </w:r>
      <w:r w:rsidRPr="005A2A60">
        <w:rPr>
          <w:sz w:val="24"/>
          <w:szCs w:val="24"/>
        </w:rPr>
        <w:t xml:space="preserve">; </w:t>
      </w:r>
      <w:r w:rsidRPr="005E7371">
        <w:rPr>
          <w:sz w:val="24"/>
          <w:szCs w:val="24"/>
        </w:rPr>
        <w:t>ҚазақстанРеспубликасыПрезидентініңжылсайынғыЖолдауларыннасихаттаубойыншаіс</w:t>
      </w:r>
      <w:r w:rsidRPr="005A2A60">
        <w:rPr>
          <w:sz w:val="24"/>
          <w:szCs w:val="24"/>
        </w:rPr>
        <w:t>-</w:t>
      </w:r>
      <w:r w:rsidRPr="005E7371">
        <w:rPr>
          <w:sz w:val="24"/>
          <w:szCs w:val="24"/>
        </w:rPr>
        <w:t>шараларөткізу</w:t>
      </w:r>
      <w:r w:rsidRPr="005A2A60">
        <w:rPr>
          <w:sz w:val="24"/>
          <w:szCs w:val="24"/>
        </w:rPr>
        <w:t xml:space="preserve">; </w:t>
      </w:r>
      <w:r w:rsidRPr="005E7371">
        <w:rPr>
          <w:sz w:val="24"/>
          <w:szCs w:val="24"/>
        </w:rPr>
        <w:t>ҚазақстанРеспубликасыныңТәуелсіздіккүніне</w:t>
      </w:r>
      <w:r w:rsidRPr="005A2A60">
        <w:rPr>
          <w:sz w:val="24"/>
          <w:szCs w:val="24"/>
        </w:rPr>
        <w:t xml:space="preserve">, </w:t>
      </w:r>
      <w:r w:rsidRPr="005E7371">
        <w:rPr>
          <w:sz w:val="24"/>
          <w:szCs w:val="24"/>
        </w:rPr>
        <w:t>Жеңіскүнінежәнебасқадамемлекеттікмерекелергеарналғаніс</w:t>
      </w:r>
      <w:r w:rsidRPr="005A2A60">
        <w:rPr>
          <w:sz w:val="24"/>
          <w:szCs w:val="24"/>
        </w:rPr>
        <w:t>-</w:t>
      </w:r>
      <w:r w:rsidRPr="005E7371">
        <w:rPr>
          <w:sz w:val="24"/>
          <w:szCs w:val="24"/>
        </w:rPr>
        <w:t>шаралардыдайындаужәнеөткізу</w:t>
      </w:r>
      <w:r w:rsidRPr="005A2A60">
        <w:rPr>
          <w:sz w:val="24"/>
          <w:szCs w:val="24"/>
        </w:rPr>
        <w:t>.</w:t>
      </w:r>
    </w:p>
    <w:p w:rsidR="00532EBA" w:rsidRPr="005A2A60" w:rsidRDefault="00532EBA" w:rsidP="004E4CB4">
      <w:pPr>
        <w:spacing w:before="120" w:after="120"/>
        <w:ind w:firstLine="708"/>
        <w:rPr>
          <w:rFonts w:ascii="Times New Roman" w:hAnsi="Times New Roman"/>
          <w:sz w:val="24"/>
          <w:szCs w:val="24"/>
          <w:lang w:val="ru-RU"/>
        </w:rPr>
      </w:pPr>
      <w:r w:rsidRPr="008E1AD2">
        <w:rPr>
          <w:rFonts w:ascii="Times New Roman" w:hAnsi="Times New Roman"/>
          <w:sz w:val="24"/>
          <w:szCs w:val="24"/>
          <w:lang w:val="ru-RU"/>
        </w:rPr>
        <w:t>Осылайша</w:t>
      </w:r>
      <w:r w:rsidRPr="005A2A60">
        <w:rPr>
          <w:rFonts w:ascii="Times New Roman" w:hAnsi="Times New Roman"/>
          <w:sz w:val="24"/>
          <w:szCs w:val="24"/>
          <w:lang w:val="ru-RU"/>
        </w:rPr>
        <w:t xml:space="preserve">, </w:t>
      </w:r>
      <w:r w:rsidR="00311C27">
        <w:rPr>
          <w:rFonts w:ascii="Times New Roman" w:hAnsi="Times New Roman"/>
          <w:sz w:val="24"/>
          <w:szCs w:val="24"/>
          <w:lang w:val="kk-KZ"/>
        </w:rPr>
        <w:t>ББ</w:t>
      </w:r>
      <w:r w:rsidRPr="005A2A60">
        <w:rPr>
          <w:rFonts w:ascii="Times New Roman" w:hAnsi="Times New Roman"/>
          <w:sz w:val="24"/>
          <w:szCs w:val="24"/>
          <w:lang w:val="ru-RU"/>
        </w:rPr>
        <w:t xml:space="preserve"> 6</w:t>
      </w:r>
      <w:r w:rsidRPr="008E1AD2">
        <w:rPr>
          <w:rFonts w:ascii="Times New Roman" w:hAnsi="Times New Roman"/>
          <w:sz w:val="24"/>
          <w:szCs w:val="24"/>
          <w:lang w:val="ru-RU"/>
        </w:rPr>
        <w:t>В</w:t>
      </w:r>
      <w:r w:rsidRPr="005A2A60">
        <w:rPr>
          <w:rFonts w:ascii="Times New Roman" w:hAnsi="Times New Roman"/>
          <w:sz w:val="24"/>
          <w:szCs w:val="24"/>
          <w:lang w:val="ru-RU"/>
        </w:rPr>
        <w:t xml:space="preserve">01403 </w:t>
      </w:r>
      <w:r w:rsidR="00221AAF" w:rsidRPr="00221AAF">
        <w:rPr>
          <w:rFonts w:ascii="Times New Roman" w:hAnsi="Times New Roman"/>
          <w:sz w:val="24"/>
          <w:szCs w:val="24"/>
          <w:lang w:val="ru-RU"/>
        </w:rPr>
        <w:t>Физикалықмәдениетжәнеспорт</w:t>
      </w:r>
      <w:r w:rsidRPr="008E1AD2">
        <w:rPr>
          <w:rFonts w:ascii="Times New Roman" w:hAnsi="Times New Roman"/>
          <w:sz w:val="24"/>
          <w:szCs w:val="24"/>
          <w:lang w:val="ru-RU"/>
        </w:rPr>
        <w:t>бойыншакафедраныңпрофессорлық</w:t>
      </w:r>
      <w:r w:rsidRPr="005A2A60">
        <w:rPr>
          <w:rFonts w:ascii="Times New Roman" w:hAnsi="Times New Roman"/>
          <w:sz w:val="24"/>
          <w:szCs w:val="24"/>
          <w:lang w:val="ru-RU"/>
        </w:rPr>
        <w:t>-</w:t>
      </w:r>
      <w:r w:rsidRPr="008E1AD2">
        <w:rPr>
          <w:rFonts w:ascii="Times New Roman" w:hAnsi="Times New Roman"/>
          <w:sz w:val="24"/>
          <w:szCs w:val="24"/>
          <w:lang w:val="ru-RU"/>
        </w:rPr>
        <w:t>оқытушылыққұрамыбілімберуқызметінлицензиялаукезіндеқойылатынбіліктілікталаптарынажауапбереді</w:t>
      </w:r>
      <w:r w:rsidRPr="005A2A60">
        <w:rPr>
          <w:rFonts w:ascii="Times New Roman" w:hAnsi="Times New Roman"/>
          <w:sz w:val="24"/>
          <w:szCs w:val="24"/>
          <w:lang w:val="ru-RU"/>
        </w:rPr>
        <w:t xml:space="preserve">, </w:t>
      </w:r>
      <w:r w:rsidRPr="008E1AD2">
        <w:rPr>
          <w:rFonts w:ascii="Times New Roman" w:hAnsi="Times New Roman"/>
          <w:sz w:val="24"/>
          <w:szCs w:val="24"/>
          <w:lang w:val="ru-RU"/>
        </w:rPr>
        <w:t>толықбілімібар</w:t>
      </w:r>
      <w:r w:rsidRPr="005A2A60">
        <w:rPr>
          <w:rFonts w:ascii="Times New Roman" w:hAnsi="Times New Roman"/>
          <w:sz w:val="24"/>
          <w:szCs w:val="24"/>
          <w:lang w:val="ru-RU"/>
        </w:rPr>
        <w:t xml:space="preserve">, </w:t>
      </w:r>
      <w:r w:rsidRPr="008E1AD2">
        <w:rPr>
          <w:rFonts w:ascii="Times New Roman" w:hAnsi="Times New Roman"/>
          <w:sz w:val="24"/>
          <w:szCs w:val="24"/>
          <w:lang w:val="ru-RU"/>
        </w:rPr>
        <w:t>оқытудыңзаманауиәдістерінеиежәнешынмәніндежоғарысапалыжоғарыбілімбереді</w:t>
      </w:r>
      <w:r w:rsidRPr="005A2A60">
        <w:rPr>
          <w:rFonts w:ascii="Times New Roman" w:hAnsi="Times New Roman"/>
          <w:sz w:val="24"/>
          <w:szCs w:val="24"/>
          <w:lang w:val="ru-RU"/>
        </w:rPr>
        <w:t>.</w:t>
      </w:r>
    </w:p>
    <w:p w:rsidR="00532EBA" w:rsidRDefault="00532EBA" w:rsidP="00915CDF">
      <w:pPr>
        <w:spacing w:before="120" w:after="120"/>
        <w:ind w:firstLine="708"/>
        <w:jc w:val="both"/>
        <w:rPr>
          <w:rFonts w:ascii="Times New Roman" w:hAnsi="Times New Roman"/>
          <w:sz w:val="24"/>
          <w:szCs w:val="24"/>
          <w:lang w:val="ru-RU"/>
        </w:rPr>
      </w:pPr>
      <w:r w:rsidRPr="004A3FF7">
        <w:rPr>
          <w:rFonts w:ascii="Times New Roman" w:hAnsi="Times New Roman"/>
          <w:sz w:val="24"/>
          <w:szCs w:val="24"/>
          <w:lang w:val="ru-RU"/>
        </w:rPr>
        <w:lastRenderedPageBreak/>
        <w:t>ББбасшылығы</w:t>
      </w:r>
      <w:r w:rsidRPr="005A2A60">
        <w:rPr>
          <w:rFonts w:ascii="Times New Roman" w:hAnsi="Times New Roman"/>
          <w:sz w:val="24"/>
          <w:szCs w:val="24"/>
          <w:lang w:val="ru-RU"/>
        </w:rPr>
        <w:t xml:space="preserve"> «</w:t>
      </w:r>
      <w:r w:rsidRPr="004A3FF7">
        <w:rPr>
          <w:rFonts w:ascii="Times New Roman" w:hAnsi="Times New Roman"/>
          <w:sz w:val="24"/>
          <w:szCs w:val="24"/>
          <w:lang w:val="ru-RU"/>
        </w:rPr>
        <w:t>Білімберубағдарламаларынжүзегеасырудабірлескенғылымизерттеулержүргізуүшіншетелдікжәнеотандықмұғалімдердітартуқарқынынарттыру</w:t>
      </w:r>
      <w:r w:rsidRPr="005A2A60">
        <w:rPr>
          <w:rFonts w:ascii="Times New Roman" w:hAnsi="Times New Roman"/>
          <w:sz w:val="24"/>
          <w:szCs w:val="24"/>
          <w:lang w:val="ru-RU"/>
        </w:rPr>
        <w:t xml:space="preserve">» </w:t>
      </w:r>
      <w:r w:rsidRPr="004A3FF7">
        <w:rPr>
          <w:rFonts w:ascii="Times New Roman" w:hAnsi="Times New Roman"/>
          <w:sz w:val="24"/>
          <w:szCs w:val="24"/>
          <w:lang w:val="ru-RU"/>
        </w:rPr>
        <w:t>бойыншасоңғысыртқықолдаупроцедурасынанберіқолжеткізілгенжетістіктердісақтауғажәнедамытуғаұмтылады</w:t>
      </w:r>
      <w:r w:rsidRPr="005A2A60">
        <w:rPr>
          <w:rFonts w:ascii="Times New Roman" w:hAnsi="Times New Roman"/>
          <w:sz w:val="24"/>
          <w:szCs w:val="24"/>
          <w:lang w:val="ru-RU"/>
        </w:rPr>
        <w:t xml:space="preserve">. </w:t>
      </w:r>
      <w:r w:rsidRPr="004A3FF7">
        <w:rPr>
          <w:rFonts w:ascii="Times New Roman" w:hAnsi="Times New Roman"/>
          <w:sz w:val="24"/>
          <w:szCs w:val="24"/>
          <w:lang w:val="ru-RU"/>
        </w:rPr>
        <w:t>Білімберубағдарламаларынжүзегеасырудабірлескенғылымизерттеулержүргізугешетелдікжәнеотандықоқытушылардытартуүшінкелесішетелдікуниверситеттерменынтымақтастықтуралыкелісімдержасалды</w:t>
      </w:r>
      <w:r w:rsidRPr="005A2A60">
        <w:rPr>
          <w:rFonts w:ascii="Times New Roman" w:hAnsi="Times New Roman"/>
          <w:sz w:val="24"/>
          <w:szCs w:val="24"/>
          <w:lang w:val="ru-RU"/>
        </w:rPr>
        <w:t>:</w:t>
      </w:r>
    </w:p>
    <w:p w:rsidR="003B0E10" w:rsidRPr="005A2A60" w:rsidRDefault="003B0E10" w:rsidP="00915CDF">
      <w:pPr>
        <w:spacing w:before="120" w:after="120"/>
        <w:ind w:firstLine="708"/>
        <w:jc w:val="both"/>
        <w:rPr>
          <w:rFonts w:ascii="Times New Roman" w:hAnsi="Times New Roman"/>
          <w:sz w:val="24"/>
          <w:szCs w:val="24"/>
          <w:lang w:val="ru-RU"/>
        </w:rPr>
      </w:pPr>
    </w:p>
    <w:p w:rsidR="001F1FAA" w:rsidRPr="005A2A60" w:rsidRDefault="00532EBA" w:rsidP="00915CDF">
      <w:pPr>
        <w:tabs>
          <w:tab w:val="left" w:pos="993"/>
        </w:tabs>
        <w:spacing w:before="120" w:after="120"/>
        <w:ind w:firstLine="709"/>
        <w:jc w:val="both"/>
        <w:rPr>
          <w:rFonts w:ascii="Times New Roman" w:hAnsi="Times New Roman"/>
          <w:sz w:val="24"/>
          <w:szCs w:val="24"/>
          <w:lang w:val="ru-RU"/>
        </w:rPr>
      </w:pPr>
      <w:r w:rsidRPr="00250166">
        <w:rPr>
          <w:rFonts w:ascii="Times New Roman" w:hAnsi="Times New Roman"/>
          <w:sz w:val="24"/>
          <w:szCs w:val="24"/>
          <w:lang w:val="ru-RU"/>
        </w:rPr>
        <w:t>Ынтымақтастықтуралымеморандум</w:t>
      </w:r>
      <w:r w:rsidRPr="005A2A60">
        <w:rPr>
          <w:rFonts w:ascii="Times New Roman" w:hAnsi="Times New Roman"/>
          <w:sz w:val="24"/>
          <w:szCs w:val="24"/>
          <w:lang w:val="ru-RU"/>
        </w:rPr>
        <w:t xml:space="preserve"> 2019 - </w:t>
      </w:r>
      <w:r w:rsidRPr="00250166">
        <w:rPr>
          <w:rFonts w:ascii="Times New Roman" w:hAnsi="Times New Roman"/>
          <w:sz w:val="24"/>
          <w:szCs w:val="24"/>
          <w:lang w:val="ru-RU"/>
        </w:rPr>
        <w:t>Моңғолияданкейінгібілімберууниверситеті</w:t>
      </w:r>
      <w:r w:rsidRPr="005A2A60">
        <w:rPr>
          <w:rFonts w:ascii="Times New Roman" w:hAnsi="Times New Roman"/>
          <w:sz w:val="24"/>
          <w:szCs w:val="24"/>
          <w:lang w:val="ru-RU"/>
        </w:rPr>
        <w:t xml:space="preserve"> (25.09.2019)</w:t>
      </w:r>
    </w:p>
    <w:p w:rsidR="00532EBA" w:rsidRPr="00532EBA" w:rsidRDefault="00532EBA" w:rsidP="00915CDF">
      <w:pPr>
        <w:pStyle w:val="a7"/>
        <w:tabs>
          <w:tab w:val="left" w:pos="993"/>
        </w:tabs>
        <w:spacing w:before="120" w:after="120"/>
        <w:ind w:firstLine="709"/>
        <w:jc w:val="both"/>
        <w:rPr>
          <w:rFonts w:ascii="Times New Roman" w:hAnsi="Times New Roman"/>
          <w:sz w:val="24"/>
          <w:szCs w:val="24"/>
          <w:lang w:val="ru-RU"/>
        </w:rPr>
      </w:pPr>
      <w:r w:rsidRPr="00532EBA">
        <w:rPr>
          <w:rFonts w:ascii="Times New Roman" w:hAnsi="Times New Roman"/>
          <w:sz w:val="24"/>
          <w:szCs w:val="24"/>
          <w:lang w:val="ru-RU"/>
        </w:rPr>
        <w:t>Университетте дербестендірілген интерактивті ресурс бар: веб-сайт «КУ им. Ш.Уәлиханов» и</w:t>
      </w:r>
      <w:r w:rsidR="00311C27">
        <w:rPr>
          <w:rFonts w:ascii="Times New Roman" w:hAnsi="Times New Roman"/>
          <w:sz w:val="24"/>
          <w:szCs w:val="24"/>
          <w:lang w:val="ru-RU"/>
        </w:rPr>
        <w:t>нтернетте жарияланған. Сайтта ББ</w:t>
      </w:r>
      <w:r w:rsidRPr="00532EBA">
        <w:rPr>
          <w:rFonts w:ascii="Times New Roman" w:hAnsi="Times New Roman"/>
          <w:sz w:val="24"/>
          <w:szCs w:val="24"/>
          <w:lang w:val="ru-RU"/>
        </w:rPr>
        <w:t xml:space="preserve"> дамуын жақсартуға ықпал ететін бөлімдер бар. Сайттың негізгі бөлімдерінде университет, оның тарихы, жетістіктері мен инфрақұрылымы туралы, сондай-ақ мүдделі тұлғаларға қажетті ақпараттар берілген. Арнайы бөлімдер халықаралық және аймақтық ынтымақтастықты көрсетуге, барлық қолжетімді бағдарламалар туралы ақпарат беруге, сондай-ақ инновациялық әзірлемелерді, зерттеулер мен әзірлемелерді көрсетуге арналған. «Платонус» қойындысы арқылы студ</w:t>
      </w:r>
      <w:r w:rsidR="00311C27">
        <w:rPr>
          <w:rFonts w:ascii="Times New Roman" w:hAnsi="Times New Roman"/>
          <w:sz w:val="24"/>
          <w:szCs w:val="24"/>
          <w:lang w:val="ru-RU"/>
        </w:rPr>
        <w:t>енттер «Жеке кабинеті» арқылы ББ</w:t>
      </w:r>
      <w:r w:rsidRPr="00532EBA">
        <w:rPr>
          <w:rFonts w:ascii="Times New Roman" w:hAnsi="Times New Roman"/>
          <w:sz w:val="24"/>
          <w:szCs w:val="24"/>
          <w:lang w:val="ru-RU"/>
        </w:rPr>
        <w:t xml:space="preserve"> жоспарлау және меңгеру бойынша интерактивті кеңес пен көмек ала алады. Әрбір пайдаланушы тобы үшін (студенттер, оқытушылар құрамы, қызметкерлер, әкімшілер) функциялар мен материалдарға құқықтар мен қолжетімділік саясаты анықталады.</w:t>
      </w:r>
    </w:p>
    <w:p w:rsidR="00532EBA" w:rsidRPr="004A3FF7" w:rsidRDefault="00532EBA"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4A3FF7">
        <w:rPr>
          <w:rFonts w:ascii="Times New Roman" w:hAnsi="Times New Roman"/>
          <w:sz w:val="24"/>
          <w:szCs w:val="24"/>
          <w:lang w:val="ru-RU"/>
        </w:rPr>
        <w:t>Сонымен қатар, аккредиттелетін мамандық бойынша Skype конференциялары, сондай-ақ жұмыс берушілер өкілдерімен онлайн хат алмасулар өткізілді, оның барысында басқа мәселелермен қатар ОС қалыптастыру мәселелері талқыланды. Жұмыс берушілердің барлық ұсыныстары жұмыс берушілермен өткізілген дөңгелек үстелдер, семинарлар хаттамаларында көрсетіледі.</w:t>
      </w:r>
    </w:p>
    <w:p w:rsidR="00312684" w:rsidRDefault="00221AAF" w:rsidP="0066422B">
      <w:pPr>
        <w:spacing w:before="120" w:after="120"/>
        <w:rPr>
          <w:rFonts w:ascii="Times New Roman" w:hAnsi="Times New Roman"/>
          <w:sz w:val="24"/>
          <w:szCs w:val="24"/>
          <w:lang w:val="ru-RU"/>
        </w:rPr>
      </w:pPr>
      <w:r>
        <w:rPr>
          <w:rFonts w:ascii="Times New Roman" w:hAnsi="Times New Roman"/>
          <w:sz w:val="24"/>
          <w:szCs w:val="24"/>
          <w:lang w:val="ru-RU"/>
        </w:rPr>
        <w:t>Мысалы, 6в01403 "</w:t>
      </w:r>
      <w:r w:rsidRPr="00221AAF">
        <w:rPr>
          <w:rFonts w:ascii="Times New Roman" w:hAnsi="Times New Roman"/>
          <w:sz w:val="24"/>
          <w:szCs w:val="24"/>
          <w:lang w:val="ru-RU"/>
        </w:rPr>
        <w:t xml:space="preserve">Физикалық мәдениет және спорт </w:t>
      </w:r>
      <w:r w:rsidR="0066422B" w:rsidRPr="0066422B">
        <w:rPr>
          <w:rFonts w:ascii="Times New Roman" w:hAnsi="Times New Roman"/>
          <w:sz w:val="24"/>
          <w:szCs w:val="24"/>
          <w:lang w:val="ru-RU"/>
        </w:rPr>
        <w:t>" білім беру бағдар</w:t>
      </w:r>
      <w:r w:rsidR="001A5813">
        <w:rPr>
          <w:rFonts w:ascii="Times New Roman" w:hAnsi="Times New Roman"/>
          <w:sz w:val="24"/>
          <w:szCs w:val="24"/>
          <w:lang w:val="ru-RU"/>
        </w:rPr>
        <w:t>ламасы бойынша жұмыс берушілер Ж</w:t>
      </w:r>
      <w:r w:rsidR="0066422B" w:rsidRPr="0066422B">
        <w:rPr>
          <w:rFonts w:ascii="Times New Roman" w:hAnsi="Times New Roman"/>
          <w:sz w:val="24"/>
          <w:szCs w:val="24"/>
          <w:lang w:val="ru-RU"/>
        </w:rPr>
        <w:t>. Н. Есенгенов – "№2 ОРМБЖМ"КММ директорының орынбасары Исмагулова</w:t>
      </w:r>
      <w:r w:rsidR="0066422B">
        <w:rPr>
          <w:rFonts w:ascii="Times New Roman" w:hAnsi="Times New Roman"/>
          <w:sz w:val="24"/>
          <w:szCs w:val="24"/>
          <w:lang w:val="ru-RU"/>
        </w:rPr>
        <w:t xml:space="preserve">  Г. К. "№7 ОРМБЖМ"КММ директоры </w:t>
      </w:r>
      <w:r w:rsidR="0066422B" w:rsidRPr="0066422B">
        <w:rPr>
          <w:rFonts w:ascii="Times New Roman" w:hAnsi="Times New Roman"/>
          <w:sz w:val="24"/>
          <w:szCs w:val="24"/>
          <w:lang w:val="ru-RU"/>
        </w:rPr>
        <w:t xml:space="preserve">және дене шынықтыру мұғалімдері №1 ОМ </w:t>
      </w:r>
      <w:r w:rsidR="0066422B">
        <w:rPr>
          <w:rFonts w:ascii="Times New Roman" w:hAnsi="Times New Roman"/>
          <w:sz w:val="24"/>
          <w:szCs w:val="24"/>
          <w:lang w:val="ru-RU"/>
        </w:rPr>
        <w:t>– Дедик Г.Г., №4 ОМ Бартусевич  Т. Я</w:t>
      </w:r>
      <w:r w:rsidR="0066422B" w:rsidRPr="0066422B">
        <w:rPr>
          <w:rFonts w:ascii="Times New Roman" w:hAnsi="Times New Roman"/>
          <w:sz w:val="24"/>
          <w:szCs w:val="24"/>
          <w:lang w:val="ru-RU"/>
        </w:rPr>
        <w:t xml:space="preserve">., НЗМ – Заварухина Е. А., №5 ОМ Процак а. п. (кадрлар </w:t>
      </w:r>
      <w:r w:rsidR="0066422B">
        <w:rPr>
          <w:rFonts w:ascii="Times New Roman" w:hAnsi="Times New Roman"/>
          <w:sz w:val="24"/>
          <w:szCs w:val="24"/>
          <w:lang w:val="ru-RU"/>
        </w:rPr>
        <w:t>даярлау, кәсіби қызмет түрлері) кеңес берді.</w:t>
      </w:r>
    </w:p>
    <w:p w:rsidR="00E341DB" w:rsidRDefault="00E341DB" w:rsidP="0066422B">
      <w:pPr>
        <w:spacing w:before="120" w:after="120"/>
        <w:rPr>
          <w:rFonts w:ascii="Times New Roman" w:hAnsi="Times New Roman"/>
          <w:sz w:val="24"/>
          <w:szCs w:val="24"/>
          <w:lang w:val="ru-RU"/>
        </w:rPr>
      </w:pPr>
    </w:p>
    <w:p w:rsidR="00E341DB" w:rsidRPr="003D12EC" w:rsidRDefault="00E341DB" w:rsidP="0066422B">
      <w:pPr>
        <w:spacing w:before="120" w:after="120"/>
        <w:rPr>
          <w:rFonts w:ascii="Times New Roman" w:hAnsi="Times New Roman"/>
          <w:sz w:val="24"/>
          <w:szCs w:val="24"/>
          <w:lang w:val="ru-RU"/>
        </w:rPr>
      </w:pPr>
    </w:p>
    <w:p w:rsidR="00532EBA" w:rsidRDefault="00221AAF" w:rsidP="00221AAF">
      <w:pPr>
        <w:widowControl/>
        <w:autoSpaceDE w:val="0"/>
        <w:autoSpaceDN w:val="0"/>
        <w:adjustRightInd w:val="0"/>
        <w:spacing w:before="120" w:after="120"/>
        <w:jc w:val="center"/>
        <w:rPr>
          <w:rFonts w:ascii="Times New Roman" w:hAnsi="Times New Roman" w:cs="Times New Roman"/>
          <w:b/>
          <w:bCs/>
          <w:color w:val="000000"/>
          <w:sz w:val="24"/>
          <w:szCs w:val="24"/>
          <w:lang w:val="ru-RU"/>
        </w:rPr>
      </w:pPr>
      <w:r>
        <w:rPr>
          <w:rFonts w:ascii="Times New Roman" w:hAnsi="Times New Roman"/>
          <w:b/>
          <w:sz w:val="24"/>
          <w:szCs w:val="24"/>
          <w:lang w:val="ru-RU"/>
        </w:rPr>
        <w:t xml:space="preserve">6.СТАНДАРТ </w:t>
      </w:r>
      <w:r w:rsidR="00532EBA" w:rsidRPr="00532EBA">
        <w:rPr>
          <w:rFonts w:ascii="Times New Roman" w:hAnsi="Times New Roman" w:cs="Times New Roman"/>
          <w:b/>
          <w:bCs/>
          <w:color w:val="000000"/>
          <w:sz w:val="24"/>
          <w:szCs w:val="24"/>
          <w:lang w:val="ru-RU"/>
        </w:rPr>
        <w:t>СТУДЕНТТЕРДІҢ ШЫҒАРМАШЫЛЫҚ ЖӘНЕ ТҰЛҒАЛЫҚ ДАМУЫ</w:t>
      </w:r>
    </w:p>
    <w:p w:rsidR="00294ACB" w:rsidRPr="00294ACB" w:rsidRDefault="0066422B" w:rsidP="00294ACB">
      <w:pPr>
        <w:spacing w:before="120" w:after="120"/>
        <w:ind w:firstLine="709"/>
        <w:jc w:val="both"/>
        <w:rPr>
          <w:rFonts w:ascii="Times New Roman" w:hAnsi="Times New Roman"/>
          <w:sz w:val="24"/>
          <w:szCs w:val="24"/>
          <w:lang w:val="ru-RU"/>
        </w:rPr>
      </w:pPr>
      <w:r w:rsidRPr="0066422B">
        <w:rPr>
          <w:rFonts w:ascii="Times New Roman" w:hAnsi="Times New Roman"/>
          <w:sz w:val="24"/>
          <w:szCs w:val="24"/>
          <w:lang w:val="ru-RU"/>
        </w:rPr>
        <w:t xml:space="preserve">Ш.Уәлихановтың </w:t>
      </w:r>
      <w:r w:rsidR="00294ACB">
        <w:rPr>
          <w:rFonts w:ascii="Times New Roman" w:hAnsi="Times New Roman"/>
          <w:sz w:val="24"/>
          <w:szCs w:val="24"/>
          <w:lang w:val="ru-RU"/>
        </w:rPr>
        <w:t xml:space="preserve">атындағы Көкшетау университетінің </w:t>
      </w:r>
      <w:r w:rsidR="00294ACB" w:rsidRPr="00294ACB">
        <w:rPr>
          <w:rFonts w:ascii="Times New Roman" w:hAnsi="Times New Roman"/>
          <w:sz w:val="24"/>
          <w:szCs w:val="24"/>
          <w:lang w:val="ru-RU"/>
        </w:rPr>
        <w:t>4 оқу корпусы, 2 жатақхана, 3 студенттер үйі, ғалымдар үйі, 2 дене шынықтыру-сауықтыру кешені, ойын залы, гимнастика залы, шаңғы базасы бар</w:t>
      </w:r>
      <w:r w:rsidR="00294ACB">
        <w:rPr>
          <w:rFonts w:ascii="Times New Roman" w:hAnsi="Times New Roman"/>
          <w:sz w:val="24"/>
          <w:szCs w:val="24"/>
          <w:lang w:val="ru-RU"/>
        </w:rPr>
        <w:t>. Ш</w:t>
      </w:r>
      <w:r w:rsidR="00294ACB" w:rsidRPr="00294ACB">
        <w:rPr>
          <w:rFonts w:ascii="Times New Roman" w:hAnsi="Times New Roman"/>
          <w:sz w:val="24"/>
          <w:szCs w:val="24"/>
          <w:lang w:val="ru-RU"/>
        </w:rPr>
        <w:t xml:space="preserve">аңғы даярлығы бойынша оқу және жаттығу сабақтарын өткізу үшін қысқы спорт түрлері бойынша№2 ОРМБЖМ-мен </w:t>
      </w:r>
      <w:r w:rsidR="00294ACB">
        <w:rPr>
          <w:rFonts w:ascii="Times New Roman" w:hAnsi="Times New Roman"/>
          <w:sz w:val="24"/>
          <w:szCs w:val="24"/>
          <w:lang w:val="ru-RU"/>
        </w:rPr>
        <w:t xml:space="preserve">және </w:t>
      </w:r>
      <w:r w:rsidR="00294ACB" w:rsidRPr="00294ACB">
        <w:rPr>
          <w:rFonts w:ascii="Times New Roman" w:hAnsi="Times New Roman"/>
          <w:sz w:val="24"/>
          <w:szCs w:val="24"/>
          <w:lang w:val="ru-RU"/>
        </w:rPr>
        <w:t>Жүзу сабақтарын өткізу үшін</w:t>
      </w:r>
      <w:r w:rsidR="00294ACB">
        <w:rPr>
          <w:rFonts w:ascii="Times New Roman" w:hAnsi="Times New Roman"/>
          <w:sz w:val="24"/>
          <w:szCs w:val="24"/>
          <w:lang w:val="ru-RU"/>
        </w:rPr>
        <w:t xml:space="preserve"> №7 ОРМБЖМ (триатлон мектебі) меморандумдар жасалды.</w:t>
      </w:r>
    </w:p>
    <w:p w:rsidR="0068218A" w:rsidRDefault="0068218A"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Ш.</w:t>
      </w:r>
      <w:r w:rsidR="001A5813" w:rsidRPr="001A5813">
        <w:rPr>
          <w:rFonts w:ascii="Times New Roman" w:hAnsi="Times New Roman"/>
          <w:sz w:val="24"/>
          <w:szCs w:val="24"/>
          <w:lang w:val="ru-RU"/>
        </w:rPr>
        <w:t xml:space="preserve">Уәлиханов </w:t>
      </w:r>
      <w:r w:rsidR="001A5813">
        <w:rPr>
          <w:rFonts w:ascii="Times New Roman" w:hAnsi="Times New Roman"/>
          <w:sz w:val="24"/>
          <w:szCs w:val="24"/>
          <w:lang w:val="ru-RU"/>
        </w:rPr>
        <w:t>у</w:t>
      </w:r>
      <w:r>
        <w:rPr>
          <w:rFonts w:ascii="Times New Roman" w:hAnsi="Times New Roman"/>
          <w:sz w:val="24"/>
          <w:szCs w:val="24"/>
          <w:lang w:val="ru-RU"/>
        </w:rPr>
        <w:t xml:space="preserve">ниверситетінде </w:t>
      </w:r>
      <w:r w:rsidR="001A5813" w:rsidRPr="001A5813">
        <w:rPr>
          <w:rFonts w:ascii="Times New Roman" w:hAnsi="Times New Roman"/>
          <w:sz w:val="24"/>
          <w:szCs w:val="24"/>
          <w:lang w:val="ru-RU"/>
        </w:rPr>
        <w:t>спорттың ойын түрлері (футзал, волейбол, баскетбол, үстел теннисі), жекпе-жек (қазақ күресі, еркін күрес), зияткерлік спорт түрлері (дойбы, шахмат), ұлттық спорт түрлері (тоғысқұмалақ, бес Асық, асық ату).</w:t>
      </w:r>
      <w:r>
        <w:rPr>
          <w:rFonts w:ascii="Times New Roman" w:hAnsi="Times New Roman"/>
          <w:sz w:val="24"/>
          <w:szCs w:val="24"/>
          <w:lang w:val="ru-RU"/>
        </w:rPr>
        <w:t>спорт (тоғысқұмалақ, бес асық, асық ату</w:t>
      </w:r>
      <w:r w:rsidR="008A3452">
        <w:rPr>
          <w:rFonts w:ascii="Times New Roman" w:hAnsi="Times New Roman"/>
          <w:sz w:val="24"/>
          <w:szCs w:val="24"/>
          <w:lang w:val="ru-RU"/>
        </w:rPr>
        <w:t>)</w:t>
      </w:r>
      <w:r w:rsidR="008A3452" w:rsidRPr="008A3452">
        <w:rPr>
          <w:rFonts w:ascii="Times New Roman" w:hAnsi="Times New Roman"/>
          <w:sz w:val="24"/>
          <w:szCs w:val="24"/>
          <w:lang w:val="ru-RU"/>
        </w:rPr>
        <w:t>бойынша оқу-жаттығу секциялары түрінде қосымша сабақтар өткіз</w:t>
      </w:r>
      <w:r w:rsidR="008A3452">
        <w:rPr>
          <w:rFonts w:ascii="Times New Roman" w:hAnsi="Times New Roman"/>
          <w:sz w:val="24"/>
          <w:szCs w:val="24"/>
          <w:lang w:val="ru-RU"/>
        </w:rPr>
        <w:t>іл</w:t>
      </w:r>
      <w:r w:rsidR="008A3452" w:rsidRPr="008A3452">
        <w:rPr>
          <w:rFonts w:ascii="Times New Roman" w:hAnsi="Times New Roman"/>
          <w:sz w:val="24"/>
          <w:szCs w:val="24"/>
          <w:lang w:val="ru-RU"/>
        </w:rPr>
        <w:t>еді</w:t>
      </w:r>
      <w:r w:rsidR="008A3452">
        <w:rPr>
          <w:rFonts w:ascii="Times New Roman" w:hAnsi="Times New Roman"/>
          <w:sz w:val="24"/>
          <w:szCs w:val="24"/>
          <w:lang w:val="ru-RU"/>
        </w:rPr>
        <w:t>.</w:t>
      </w:r>
    </w:p>
    <w:p w:rsidR="004E4CB4" w:rsidRDefault="004E4CB4" w:rsidP="00915CDF">
      <w:pPr>
        <w:spacing w:before="120" w:after="120"/>
        <w:ind w:firstLine="709"/>
        <w:jc w:val="both"/>
        <w:rPr>
          <w:rFonts w:ascii="Times New Roman" w:hAnsi="Times New Roman"/>
          <w:sz w:val="24"/>
          <w:szCs w:val="24"/>
          <w:lang w:val="ru-RU"/>
        </w:rPr>
      </w:pPr>
    </w:p>
    <w:p w:rsidR="004E4CB4" w:rsidRDefault="004E4CB4" w:rsidP="00915CDF">
      <w:pPr>
        <w:spacing w:before="120" w:after="120"/>
        <w:ind w:firstLine="709"/>
        <w:jc w:val="both"/>
        <w:rPr>
          <w:rFonts w:ascii="Times New Roman" w:hAnsi="Times New Roman"/>
          <w:sz w:val="24"/>
          <w:szCs w:val="24"/>
          <w:lang w:val="ru-RU"/>
        </w:rPr>
      </w:pPr>
    </w:p>
    <w:p w:rsidR="004E4CB4" w:rsidRDefault="004E4CB4" w:rsidP="00915CDF">
      <w:pPr>
        <w:spacing w:before="120" w:after="120"/>
        <w:ind w:firstLine="709"/>
        <w:jc w:val="both"/>
        <w:rPr>
          <w:rFonts w:ascii="Times New Roman" w:hAnsi="Times New Roman"/>
          <w:sz w:val="24"/>
          <w:szCs w:val="24"/>
          <w:lang w:val="ru-RU"/>
        </w:rPr>
      </w:pPr>
    </w:p>
    <w:p w:rsidR="004E4CB4" w:rsidRDefault="004E4CB4" w:rsidP="00915CDF">
      <w:pPr>
        <w:spacing w:before="120" w:after="120"/>
        <w:ind w:firstLine="709"/>
        <w:jc w:val="both"/>
        <w:rPr>
          <w:rFonts w:ascii="Times New Roman" w:hAnsi="Times New Roman"/>
          <w:sz w:val="24"/>
          <w:szCs w:val="24"/>
          <w:lang w:val="ru-RU"/>
        </w:rPr>
      </w:pPr>
    </w:p>
    <w:p w:rsidR="004E4CB4" w:rsidRDefault="004E4CB4" w:rsidP="00915CDF">
      <w:pPr>
        <w:spacing w:before="120" w:after="120"/>
        <w:ind w:firstLine="709"/>
        <w:jc w:val="both"/>
        <w:rPr>
          <w:rFonts w:ascii="Times New Roman" w:hAnsi="Times New Roman"/>
          <w:sz w:val="24"/>
          <w:szCs w:val="24"/>
          <w:lang w:val="ru-RU"/>
        </w:rPr>
      </w:pPr>
    </w:p>
    <w:tbl>
      <w:tblPr>
        <w:tblW w:w="9373" w:type="dxa"/>
        <w:tblInd w:w="91" w:type="dxa"/>
        <w:tblLayout w:type="fixed"/>
        <w:tblLook w:val="04A0"/>
      </w:tblPr>
      <w:tblGrid>
        <w:gridCol w:w="584"/>
        <w:gridCol w:w="1452"/>
        <w:gridCol w:w="1559"/>
        <w:gridCol w:w="1552"/>
        <w:gridCol w:w="1843"/>
        <w:gridCol w:w="1391"/>
        <w:gridCol w:w="992"/>
      </w:tblGrid>
      <w:tr w:rsidR="002E7AA5" w:rsidRPr="00B03A79" w:rsidTr="00AD0589">
        <w:trPr>
          <w:trHeight w:val="870"/>
        </w:trPr>
        <w:tc>
          <w:tcPr>
            <w:tcW w:w="9373" w:type="dxa"/>
            <w:gridSpan w:val="7"/>
            <w:tcBorders>
              <w:top w:val="nil"/>
              <w:left w:val="nil"/>
              <w:bottom w:val="nil"/>
              <w:right w:val="nil"/>
            </w:tcBorders>
            <w:shd w:val="clear" w:color="auto" w:fill="auto"/>
            <w:vAlign w:val="bottom"/>
            <w:hideMark/>
          </w:tcPr>
          <w:p w:rsidR="002E7AA5" w:rsidRPr="00D80B4B" w:rsidRDefault="002E7AA5" w:rsidP="00261FBF">
            <w:pPr>
              <w:jc w:val="center"/>
              <w:rPr>
                <w:rFonts w:ascii="Times New Roman" w:eastAsia="Times New Roman" w:hAnsi="Times New Roman" w:cs="Times New Roman"/>
                <w:b/>
                <w:bCs/>
                <w:sz w:val="18"/>
                <w:szCs w:val="18"/>
                <w:lang w:val="ru-RU" w:eastAsia="ru-RU"/>
              </w:rPr>
            </w:pPr>
            <w:r w:rsidRPr="00D80B4B">
              <w:rPr>
                <w:rFonts w:ascii="Times New Roman" w:eastAsia="Times New Roman" w:hAnsi="Times New Roman" w:cs="Times New Roman"/>
                <w:b/>
                <w:bCs/>
                <w:sz w:val="18"/>
                <w:szCs w:val="18"/>
                <w:lang w:val="ru-RU" w:eastAsia="ru-RU"/>
              </w:rPr>
              <w:t>Шығармашылық және спорт бөлімінің 2021-2022 оқу жылына арналған спорт түрлері бойынша спорт үйірмелерінің жұмыс кестесі</w:t>
            </w:r>
          </w:p>
        </w:tc>
      </w:tr>
      <w:tr w:rsidR="002E7AA5" w:rsidRPr="00B03A79" w:rsidTr="00AD0589">
        <w:trPr>
          <w:trHeight w:val="15"/>
        </w:trPr>
        <w:tc>
          <w:tcPr>
            <w:tcW w:w="584"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45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559"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55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843"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391"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99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r>
      <w:tr w:rsidR="002E7AA5" w:rsidRPr="00D80B4B" w:rsidTr="00AD0589">
        <w:trPr>
          <w:trHeight w:val="322"/>
        </w:trPr>
        <w:tc>
          <w:tcPr>
            <w:tcW w:w="584" w:type="dxa"/>
            <w:vMerge w:val="restart"/>
            <w:tcBorders>
              <w:top w:val="single" w:sz="8" w:space="0" w:color="auto"/>
              <w:left w:val="single" w:sz="8" w:space="0" w:color="auto"/>
              <w:bottom w:val="single" w:sz="4" w:space="0" w:color="auto"/>
              <w:right w:val="nil"/>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күндер</w:t>
            </w:r>
          </w:p>
        </w:tc>
        <w:tc>
          <w:tcPr>
            <w:tcW w:w="14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Уақыт</w:t>
            </w:r>
          </w:p>
        </w:tc>
        <w:tc>
          <w:tcPr>
            <w:tcW w:w="1559"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жаттықтырушы мұғалім</w:t>
            </w:r>
          </w:p>
        </w:tc>
        <w:tc>
          <w:tcPr>
            <w:tcW w:w="15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ФОК №1</w:t>
            </w:r>
          </w:p>
        </w:tc>
        <w:tc>
          <w:tcPr>
            <w:tcW w:w="1843"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№4 спорт залы</w:t>
            </w:r>
          </w:p>
        </w:tc>
        <w:tc>
          <w:tcPr>
            <w:tcW w:w="1391"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Кіші зал №4 ғимарат</w:t>
            </w:r>
          </w:p>
        </w:tc>
        <w:tc>
          <w:tcPr>
            <w:tcW w:w="992" w:type="dxa"/>
            <w:vMerge w:val="restart"/>
            <w:tcBorders>
              <w:top w:val="single" w:sz="8" w:space="0" w:color="auto"/>
              <w:left w:val="single" w:sz="8" w:space="0" w:color="auto"/>
              <w:bottom w:val="nil"/>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ФОК №2 ауыл шаруашылығы</w:t>
            </w:r>
          </w:p>
        </w:tc>
      </w:tr>
      <w:tr w:rsidR="002E7AA5" w:rsidRPr="00D80B4B" w:rsidTr="00AD0589">
        <w:trPr>
          <w:trHeight w:val="225"/>
        </w:trPr>
        <w:tc>
          <w:tcPr>
            <w:tcW w:w="584" w:type="dxa"/>
            <w:vMerge/>
            <w:tcBorders>
              <w:top w:val="single" w:sz="8" w:space="0" w:color="auto"/>
              <w:left w:val="single" w:sz="8" w:space="0" w:color="auto"/>
              <w:bottom w:val="single" w:sz="4" w:space="0" w:color="auto"/>
              <w:right w:val="nil"/>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843"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391"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99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r>
      <w:tr w:rsidR="002E7AA5" w:rsidRPr="00D80B4B" w:rsidTr="00AD0589">
        <w:trPr>
          <w:trHeight w:val="270"/>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дүйсенбі</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(қыздар)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12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2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Тоқпанов А.А.</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шаңғы спорты</w:t>
            </w: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5"/>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Қ.Т.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B44F0" w:rsidRDefault="00DB44F0" w:rsidP="00261FBF">
            <w:pPr>
              <w:rPr>
                <w:rFonts w:ascii="Times New Roman" w:eastAsia="Times New Roman" w:hAnsi="Times New Roman" w:cs="Times New Roman"/>
                <w:sz w:val="18"/>
                <w:szCs w:val="18"/>
                <w:lang w:val="kk-KZ" w:eastAsia="ru-RU"/>
              </w:rPr>
            </w:pPr>
            <w:r>
              <w:rPr>
                <w:rFonts w:ascii="Times New Roman" w:eastAsia="Times New Roman" w:hAnsi="Times New Roman" w:cs="Times New Roman"/>
                <w:sz w:val="18"/>
                <w:szCs w:val="18"/>
                <w:lang w:val="kk-KZ" w:eastAsia="ru-RU"/>
              </w:rPr>
              <w:t>Күрес</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4"/>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Ысқақов В.А.</w:t>
            </w:r>
          </w:p>
        </w:tc>
        <w:tc>
          <w:tcPr>
            <w:tcW w:w="1552" w:type="dxa"/>
            <w:tcBorders>
              <w:top w:val="nil"/>
              <w:left w:val="single" w:sz="4" w:space="0" w:color="auto"/>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n-теннис</w:t>
            </w:r>
          </w:p>
        </w:tc>
      </w:tr>
      <w:tr w:rsidR="002E7AA5" w:rsidRPr="00D80B4B" w:rsidTr="00AD0589">
        <w:trPr>
          <w:trHeight w:val="277"/>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сейсенбі</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Юдакова Е.В.</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(қыздар)</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18.00 - 21.00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5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Бейсембаев Т.Т.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Тоғызқұм./Бес асық</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16"/>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Мұқышева А.Т.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Шахмат/дойбы</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r>
      <w:tr w:rsidR="002E7AA5" w:rsidRPr="00D80B4B" w:rsidTr="00AD0589">
        <w:trPr>
          <w:trHeight w:val="263"/>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оқытушылар құрамы</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6"/>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оқытушылар құрамы</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w:t>
            </w:r>
          </w:p>
        </w:tc>
      </w:tr>
      <w:tr w:rsidR="002E7AA5" w:rsidRPr="00D80B4B" w:rsidTr="00AD0589">
        <w:trPr>
          <w:trHeight w:val="279"/>
        </w:trPr>
        <w:tc>
          <w:tcPr>
            <w:tcW w:w="584" w:type="dxa"/>
            <w:vMerge w:val="restart"/>
            <w:tcBorders>
              <w:top w:val="single" w:sz="4" w:space="0" w:color="auto"/>
              <w:left w:val="single" w:sz="8" w:space="0" w:color="auto"/>
              <w:bottom w:val="single" w:sz="8" w:space="0" w:color="000000"/>
              <w:right w:val="single" w:sz="8" w:space="0" w:color="000000"/>
            </w:tcBorders>
            <w:shd w:val="clear" w:color="auto" w:fill="auto"/>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сәрсенбі</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(қыздар)</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6"/>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21.00 - 23.00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Тоқпанов А.А.</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7"/>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Қ.Т.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DB44F0" w:rsidP="00261FBF">
            <w:pPr>
              <w:rPr>
                <w:rFonts w:ascii="Times New Roman" w:eastAsia="Times New Roman" w:hAnsi="Times New Roman" w:cs="Times New Roman"/>
                <w:sz w:val="18"/>
                <w:szCs w:val="18"/>
                <w:lang w:eastAsia="ru-RU"/>
              </w:rPr>
            </w:pPr>
            <w:r w:rsidRPr="00DB44F0">
              <w:rPr>
                <w:rFonts w:ascii="Times New Roman" w:eastAsia="Times New Roman" w:hAnsi="Times New Roman" w:cs="Times New Roman"/>
                <w:sz w:val="18"/>
                <w:szCs w:val="18"/>
                <w:lang w:eastAsia="ru-RU"/>
              </w:rPr>
              <w:t>Күрес</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шаңғы спорты</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5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Ысқақов В.А.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n-теннис</w:t>
            </w:r>
          </w:p>
        </w:tc>
      </w:tr>
      <w:tr w:rsidR="002E7AA5" w:rsidRPr="00D80B4B" w:rsidTr="00AD0589">
        <w:trPr>
          <w:trHeight w:val="277"/>
        </w:trPr>
        <w:tc>
          <w:tcPr>
            <w:tcW w:w="584" w:type="dxa"/>
            <w:vMerge w:val="restart"/>
            <w:tcBorders>
              <w:top w:val="single" w:sz="4" w:space="0" w:color="auto"/>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бейсенбі</w:t>
            </w: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Юдакова Е.В.</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(қыздар)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20"/>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0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Бейсембаев Т.Т.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Тоғызқұм./Бес асық</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37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Мұқышева А.Т.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Шахмат/дойбы</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оқытушылар құрамы</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оқытушылар құрамы</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w:t>
            </w:r>
          </w:p>
        </w:tc>
      </w:tr>
      <w:tr w:rsidR="002E7AA5" w:rsidRPr="00D80B4B" w:rsidTr="00AD0589">
        <w:trPr>
          <w:trHeight w:val="283"/>
        </w:trPr>
        <w:tc>
          <w:tcPr>
            <w:tcW w:w="584" w:type="dxa"/>
            <w:vMerge w:val="restart"/>
            <w:tcBorders>
              <w:top w:val="single" w:sz="4" w:space="0" w:color="auto"/>
              <w:left w:val="single" w:sz="8" w:space="0" w:color="auto"/>
              <w:bottom w:val="single" w:sz="8" w:space="0" w:color="000000"/>
              <w:right w:val="single" w:sz="8" w:space="0" w:color="auto"/>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жұма</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(қыздар)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9"/>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0"/>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21.00 - 23.00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Тоқпанов А.А.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 (жасөспірімдер)</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57"/>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Қ.Т.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DB44F0" w:rsidP="00261FBF">
            <w:pPr>
              <w:rPr>
                <w:rFonts w:ascii="Times New Roman" w:eastAsia="Times New Roman" w:hAnsi="Times New Roman" w:cs="Times New Roman"/>
                <w:sz w:val="18"/>
                <w:szCs w:val="18"/>
                <w:lang w:eastAsia="ru-RU"/>
              </w:rPr>
            </w:pPr>
            <w:r w:rsidRPr="00DB44F0">
              <w:rPr>
                <w:rFonts w:ascii="Times New Roman" w:eastAsia="Times New Roman" w:hAnsi="Times New Roman" w:cs="Times New Roman"/>
                <w:sz w:val="18"/>
                <w:szCs w:val="18"/>
                <w:lang w:eastAsia="ru-RU"/>
              </w:rPr>
              <w:t>Күрес</w:t>
            </w:r>
          </w:p>
        </w:tc>
        <w:tc>
          <w:tcPr>
            <w:tcW w:w="1843"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1"/>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Ысқақов В.А.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n-теннис</w:t>
            </w:r>
          </w:p>
        </w:tc>
      </w:tr>
      <w:tr w:rsidR="002E7AA5" w:rsidRPr="00D80B4B" w:rsidTr="00AD0589">
        <w:trPr>
          <w:trHeight w:val="133"/>
        </w:trPr>
        <w:tc>
          <w:tcPr>
            <w:tcW w:w="584" w:type="dxa"/>
            <w:vMerge/>
            <w:tcBorders>
              <w:top w:val="nil"/>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шаңғы спорты</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E393F" w:rsidTr="00AD0589">
        <w:trPr>
          <w:trHeight w:val="510"/>
        </w:trPr>
        <w:tc>
          <w:tcPr>
            <w:tcW w:w="584" w:type="dxa"/>
            <w:tcBorders>
              <w:top w:val="nil"/>
              <w:left w:val="single" w:sz="8" w:space="0" w:color="auto"/>
              <w:bottom w:val="single" w:sz="4" w:space="0" w:color="auto"/>
              <w:right w:val="nil"/>
            </w:tcBorders>
            <w:shd w:val="clear" w:color="auto" w:fill="auto"/>
            <w:textDirection w:val="btLr"/>
            <w:vAlign w:val="center"/>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lastRenderedPageBreak/>
              <w:t>сенбі</w:t>
            </w:r>
          </w:p>
        </w:tc>
        <w:tc>
          <w:tcPr>
            <w:tcW w:w="1452"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9.00 - 20.00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PPS FKiS</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68295F"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val="ru-RU" w:eastAsia="ru-RU"/>
              </w:rPr>
              <w:t>Спорттүрлерібойыншажарыстар</w:t>
            </w:r>
            <w:r w:rsidRPr="0068295F">
              <w:rPr>
                <w:rFonts w:ascii="Times New Roman" w:eastAsia="Times New Roman" w:hAnsi="Times New Roman" w:cs="Times New Roman"/>
                <w:sz w:val="18"/>
                <w:szCs w:val="18"/>
                <w:lang w:eastAsia="ru-RU"/>
              </w:rPr>
              <w:t xml:space="preserve">, </w:t>
            </w:r>
            <w:r w:rsidRPr="00D80B4B">
              <w:rPr>
                <w:rFonts w:ascii="Times New Roman" w:eastAsia="Times New Roman" w:hAnsi="Times New Roman" w:cs="Times New Roman"/>
                <w:sz w:val="18"/>
                <w:szCs w:val="18"/>
                <w:lang w:val="ru-RU" w:eastAsia="ru-RU"/>
              </w:rPr>
              <w:t>турнирлержәнежолдастықкездесулер</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68295F"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68295F"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68295F" w:rsidRDefault="002E7AA5" w:rsidP="00261FBF">
            <w:pPr>
              <w:rPr>
                <w:rFonts w:ascii="Times New Roman" w:eastAsia="Times New Roman" w:hAnsi="Times New Roman" w:cs="Times New Roman"/>
                <w:sz w:val="18"/>
                <w:szCs w:val="18"/>
                <w:lang w:eastAsia="ru-RU"/>
              </w:rPr>
            </w:pPr>
          </w:p>
        </w:tc>
      </w:tr>
    </w:tbl>
    <w:p w:rsidR="00572A65" w:rsidRPr="0068295F" w:rsidRDefault="00572A65" w:rsidP="00572A65">
      <w:pPr>
        <w:ind w:firstLine="708"/>
        <w:jc w:val="both"/>
        <w:rPr>
          <w:rFonts w:ascii="Times New Roman" w:hAnsi="Times New Roman"/>
          <w:sz w:val="24"/>
          <w:szCs w:val="24"/>
        </w:rPr>
      </w:pPr>
    </w:p>
    <w:p w:rsidR="0077298F" w:rsidRDefault="0077298F" w:rsidP="00572A65">
      <w:pPr>
        <w:ind w:firstLine="709"/>
        <w:jc w:val="both"/>
        <w:rPr>
          <w:rFonts w:ascii="Times New Roman" w:hAnsi="Times New Roman"/>
          <w:sz w:val="24"/>
          <w:szCs w:val="24"/>
          <w:lang w:val="kk-KZ"/>
        </w:rPr>
      </w:pPr>
      <w:r w:rsidRPr="0077298F">
        <w:rPr>
          <w:rFonts w:ascii="Times New Roman" w:hAnsi="Times New Roman"/>
          <w:sz w:val="24"/>
          <w:szCs w:val="24"/>
          <w:lang w:val="ru-RU"/>
        </w:rPr>
        <w:t>Жылсайынуниверситетректорыменкафедраныңспорттық</w:t>
      </w:r>
      <w:r w:rsidRPr="0077298F">
        <w:rPr>
          <w:rFonts w:ascii="Times New Roman" w:hAnsi="Times New Roman"/>
          <w:sz w:val="24"/>
          <w:szCs w:val="24"/>
        </w:rPr>
        <w:t>-</w:t>
      </w:r>
      <w:r w:rsidRPr="0077298F">
        <w:rPr>
          <w:rFonts w:ascii="Times New Roman" w:hAnsi="Times New Roman"/>
          <w:sz w:val="24"/>
          <w:szCs w:val="24"/>
          <w:lang w:val="ru-RU"/>
        </w:rPr>
        <w:t>бұқаралықжұмысыныңкүнтізбелікжоспарыбекітіледі</w:t>
      </w:r>
      <w:r w:rsidRPr="0077298F">
        <w:rPr>
          <w:rFonts w:ascii="Times New Roman" w:hAnsi="Times New Roman"/>
          <w:sz w:val="24"/>
          <w:szCs w:val="24"/>
        </w:rPr>
        <w:t xml:space="preserve">, </w:t>
      </w:r>
      <w:r w:rsidRPr="0077298F">
        <w:rPr>
          <w:rFonts w:ascii="Times New Roman" w:hAnsi="Times New Roman"/>
          <w:sz w:val="24"/>
          <w:szCs w:val="24"/>
          <w:lang w:val="ru-RU"/>
        </w:rPr>
        <w:t>ондаоқужылындаөткізілетінбарлықспорттық</w:t>
      </w:r>
      <w:r w:rsidRPr="0077298F">
        <w:rPr>
          <w:rFonts w:ascii="Times New Roman" w:hAnsi="Times New Roman"/>
          <w:sz w:val="24"/>
          <w:szCs w:val="24"/>
        </w:rPr>
        <w:t>-</w:t>
      </w:r>
      <w:r w:rsidRPr="0077298F">
        <w:rPr>
          <w:rFonts w:ascii="Times New Roman" w:hAnsi="Times New Roman"/>
          <w:sz w:val="24"/>
          <w:szCs w:val="24"/>
          <w:lang w:val="ru-RU"/>
        </w:rPr>
        <w:t>бұқаралықіс</w:t>
      </w:r>
      <w:r w:rsidRPr="0077298F">
        <w:rPr>
          <w:rFonts w:ascii="Times New Roman" w:hAnsi="Times New Roman"/>
          <w:sz w:val="24"/>
          <w:szCs w:val="24"/>
        </w:rPr>
        <w:t>-</w:t>
      </w:r>
      <w:r w:rsidRPr="0077298F">
        <w:rPr>
          <w:rFonts w:ascii="Times New Roman" w:hAnsi="Times New Roman"/>
          <w:sz w:val="24"/>
          <w:szCs w:val="24"/>
          <w:lang w:val="ru-RU"/>
        </w:rPr>
        <w:t>шараларЖООішіндеде</w:t>
      </w:r>
      <w:r w:rsidRPr="0077298F">
        <w:rPr>
          <w:rFonts w:ascii="Times New Roman" w:hAnsi="Times New Roman"/>
          <w:sz w:val="24"/>
          <w:szCs w:val="24"/>
        </w:rPr>
        <w:t xml:space="preserve">, </w:t>
      </w:r>
      <w:r w:rsidRPr="0077298F">
        <w:rPr>
          <w:rFonts w:ascii="Times New Roman" w:hAnsi="Times New Roman"/>
          <w:sz w:val="24"/>
          <w:szCs w:val="24"/>
          <w:lang w:val="ru-RU"/>
        </w:rPr>
        <w:t>қалалықжәнебасқадажарыстаржазылады</w:t>
      </w:r>
      <w:r w:rsidRPr="0077298F">
        <w:rPr>
          <w:rFonts w:ascii="Times New Roman" w:hAnsi="Times New Roman"/>
          <w:sz w:val="24"/>
          <w:szCs w:val="24"/>
        </w:rPr>
        <w:t>.</w:t>
      </w:r>
    </w:p>
    <w:p w:rsidR="00572A65" w:rsidRPr="003D12EC" w:rsidRDefault="000E3C81" w:rsidP="00572A65">
      <w:pPr>
        <w:ind w:firstLine="709"/>
        <w:jc w:val="both"/>
        <w:rPr>
          <w:rFonts w:ascii="Times New Roman" w:eastAsia="Calibri" w:hAnsi="Times New Roman" w:cs="Times New Roman"/>
          <w:sz w:val="24"/>
          <w:szCs w:val="24"/>
          <w:highlight w:val="green"/>
          <w:lang w:val="kk-KZ"/>
        </w:rPr>
      </w:pPr>
      <w:r w:rsidRPr="000E3C81">
        <w:rPr>
          <w:rFonts w:ascii="Times New Roman" w:eastAsia="Calibri" w:hAnsi="Times New Roman" w:cs="Times New Roman"/>
          <w:sz w:val="24"/>
          <w:szCs w:val="24"/>
          <w:lang w:val="kk-KZ"/>
        </w:rPr>
        <w:t xml:space="preserve">Бүгінгі күні </w:t>
      </w:r>
      <w:r>
        <w:rPr>
          <w:rFonts w:ascii="Times New Roman" w:eastAsia="Calibri" w:hAnsi="Times New Roman" w:cs="Times New Roman"/>
          <w:sz w:val="24"/>
          <w:szCs w:val="24"/>
          <w:lang w:val="kk-KZ"/>
        </w:rPr>
        <w:t>Ш.Уәлиханов атындағы КУ</w:t>
      </w:r>
      <w:r w:rsidRPr="000E3C81">
        <w:rPr>
          <w:rFonts w:ascii="Times New Roman" w:eastAsia="Calibri" w:hAnsi="Times New Roman" w:cs="Times New Roman"/>
          <w:sz w:val="24"/>
          <w:szCs w:val="24"/>
          <w:lang w:val="kk-KZ"/>
        </w:rPr>
        <w:t xml:space="preserve"> келесі бағыттары бар: би өнері мектебі ("Импульс "би ансамблі); халық аспаптар ансамблі мектебі ("Шаңырақ "халық аспаптар ансамблі);" Nazqonyr "эстрадалық-вокалдық студиясы, театр өнері мектебі ("Жауқазын" студенттік театры, худ. жетекшісі және режиссері: ҚР Мәдениет Министрлігінің "Мәдениет қайраткері" Белгісінің иегері, мәдениет колледжінің режиссура пәнінің оқытушысы. Ақана-сері Насыров Құдайберген Насырұлы). Студенттер оқудан бос уақытын ЖОО-да және қаланың басқа да мәдени ұйымдарында қосымша шығармашылық сабақтарға пайдаланады. Би тобы - "Кербез"; КВН, спорттық билер, жаттығулар және т. б.. Ш.Уәлиханов атындағы Көкшетау мемлекеттік университетінде "Нұр Отан" партиясының "Жас Отан" жастар қанаты 2008 жылдың 14 мамырында ұйымдастырылды. ДТжС мамандықтарының студенттері Спорт секцияларынан басқа "Импульс" би үйірмесіне, "Жас Отан" жастар қанатына, "Шаңырақ" халық аспаптарына (домбыра) барады.</w:t>
      </w:r>
      <w:r w:rsidR="00572A65" w:rsidRPr="003D12EC">
        <w:rPr>
          <w:rFonts w:ascii="Times New Roman" w:eastAsia="Calibri" w:hAnsi="Times New Roman" w:cs="Times New Roman"/>
          <w:sz w:val="24"/>
          <w:szCs w:val="24"/>
          <w:lang w:val="kk-KZ"/>
        </w:rPr>
        <w:t>Бүгінгі күні олар КУ-да. Ш.Уалиханов, келесі бағыттар бойынша жұмыс істейді: би өнері мектебі («Импульс» би ансамблі); халық аспаптар ансамблі мектебі («Шаңырақ» халық аспаптар ансамблі); «Назқоныр» эстрадалық-вокалдық студиясы, театр өнері мектебі («Жауқазын» студенттік театры, көркемдік жетекшісі және жетекшісі: Қазақстан Республикасы Мәдениет министрлігінің «Мәдениет қайраткері» белгісінің иегері, «Мәдениет қайраткері» колледжінің режиссура оқытушысы Ақан-сере Насыров Құдайберген Насырұлы атындағы мәдениет). Студенттер бос уақыттарын университетте және қаланың басқа да мәдениет ұйымдарында қосымша шығармашылық іс-әрекеттерге пайдаланады. Би тобы – «Кербез»; КТК, спорттық билер, тренингтер және т.б.. Ш.Уалиханов атындағы Қ.У.-да 2008 жылы 14 мамырда «Нұр Отан» партиясының «Жас Отан» Жастар қанаты ұйымдастырылды. Дене шынықтыру және спорт факультеті мамандығының студенттері спорттың әртүрлі түрлері бойынша спорт секцияларынан бөлек, «Импульс» би үйірмесіне, «Жас Отан» жастар қанатына, «Шаңырақ» халық аспаптарында (домбыра) барады.</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Кітапхана кешенінің құрылымына 2 абонемент, 315 орындық 6 оқу залы, жергілікті желіге қосылған компьютерлермен жабдықталған және Интернет желісіне қосылған 2 электронды оқу залы кіреді.</w:t>
      </w:r>
    </w:p>
    <w:p w:rsidR="00806E74" w:rsidRDefault="00806E74" w:rsidP="00915CDF">
      <w:pPr>
        <w:spacing w:before="120" w:after="120"/>
        <w:ind w:firstLine="709"/>
        <w:jc w:val="both"/>
        <w:rPr>
          <w:rFonts w:ascii="Times New Roman" w:hAnsi="Times New Roman"/>
          <w:sz w:val="24"/>
          <w:szCs w:val="24"/>
          <w:lang w:val="kk-KZ"/>
        </w:rPr>
      </w:pPr>
      <w:r w:rsidRPr="00806E74">
        <w:rPr>
          <w:rFonts w:ascii="Times New Roman" w:hAnsi="Times New Roman"/>
          <w:sz w:val="24"/>
          <w:szCs w:val="24"/>
          <w:lang w:val="kk-KZ"/>
        </w:rPr>
        <w:t xml:space="preserve">Зеренді курорттық аймағында (Ақмола облысы, Зеренді ауылы) </w:t>
      </w:r>
      <w:r>
        <w:rPr>
          <w:rFonts w:ascii="Times New Roman" w:hAnsi="Times New Roman"/>
          <w:sz w:val="24"/>
          <w:szCs w:val="24"/>
          <w:lang w:val="kk-KZ"/>
        </w:rPr>
        <w:t xml:space="preserve">Ш. Уәлиханов </w:t>
      </w:r>
      <w:r w:rsidRPr="00806E74">
        <w:rPr>
          <w:rFonts w:ascii="Times New Roman" w:hAnsi="Times New Roman"/>
          <w:sz w:val="24"/>
          <w:szCs w:val="24"/>
          <w:lang w:val="kk-KZ"/>
        </w:rPr>
        <w:t xml:space="preserve">Көкшетау университетіне тиесілі "Тұлпар" спорттық-сауықтыру лагері бар. </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Сапалы тамақтануды жүзеге асыру үшін оқу корпустары мен жатақханаларда Студенттердің тамақтану орталығы, асханалар мен буфеттер жұмыс істейді. Жетім студенттер бұл асханаларда тегін түскі ас ішуге мүмкіндік алды.</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Университет студенттері мен оқытушыларының өмірін жақсартуға қолайлы жағдай жасау мақсатында монша-кір жуу кешені ашылды.</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Университетте тегін медициналық көмек көрсетуді ұйымдастыру үшін 4 медициналық пункт пен «Арасан» көпсалалы емдеу-сауықтыру кешені жұмыс істейді.</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Редакциялық-баспа бөлімі жұмыс істейді.</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 xml:space="preserve">Оқу процесін ұйымдастыру үшін университет оқу-зертханалық құралдармен, аудиторияларда, дәрісханаларда және университеттің барлық кафедраларында заманауи </w:t>
      </w:r>
      <w:r w:rsidRPr="0068295F">
        <w:rPr>
          <w:rFonts w:ascii="Times New Roman" w:hAnsi="Times New Roman"/>
          <w:sz w:val="24"/>
          <w:szCs w:val="24"/>
          <w:lang w:val="kk-KZ"/>
        </w:rPr>
        <w:lastRenderedPageBreak/>
        <w:t>технологиялармен жеткілікті түрде жабдықталған.</w:t>
      </w:r>
    </w:p>
    <w:p w:rsidR="00532EBA" w:rsidRPr="0068295F"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Шақырылған мұғалімдердің баспана мәселесін шешу үшін 26 пәтерлі Ғалымдар үйі ашылды.</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Бірыңғай автоматтандырылған жүйенің КО-да болуы маңызды фактор болып табылады. Университетте студенттер мен оқытушылар құрамын технологиялық қамтамасыз етуді қамтитын «PLATONUS» ақпараттық жүйесі жұмыс істейді.</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Бакалавриат және жоғары оқу орнынан кейінгі кәсіптік білім беру бағыттары бойынша ғылыми-зерттеу жұмыстарын ұйымдастыру және студенттерге тиісті жағдай жасау үшін заманауи талаптарға сай құрал-жабдықтармен: интерактивті тақтамен, проекторлармен, интернет желісіне қосылған заманауи компьютерлермен жабдықталған 44 мультимедиялық кабинет және 21 компьютерлік сынып жұмыс істейді. Университетте жалпы жергілікті желімен біріктірілген 830 компьютер бар (оның 322-сі оқу процесінде қолданылады). Әрбір ғимарат жоғары жылдамдықты интернетпен жабдықталған.</w:t>
      </w:r>
    </w:p>
    <w:p w:rsidR="00E07587" w:rsidRPr="003D12EC" w:rsidRDefault="00E07587" w:rsidP="00E07587">
      <w:pPr>
        <w:pStyle w:val="Pa14"/>
        <w:spacing w:before="120" w:after="120" w:line="240" w:lineRule="auto"/>
        <w:ind w:firstLine="709"/>
        <w:jc w:val="both"/>
        <w:rPr>
          <w:rFonts w:ascii="Times New Roman" w:hAnsi="Times New Roman" w:cs="Times New Roman"/>
          <w:color w:val="000000"/>
        </w:rPr>
      </w:pPr>
      <w:r w:rsidRPr="003D12EC">
        <w:rPr>
          <w:rFonts w:ascii="Times New Roman" w:hAnsi="Times New Roman" w:cs="Times New Roman"/>
          <w:color w:val="000000"/>
        </w:rPr>
        <w:t>Білім беру бағдарламасын жүзеге асырудың міндетті талабы студенттерді бірінші курстан бастап жүйелі түрде жүргізілетін ғылыми-зерттеу жұмыстарына тарту болып табылады.</w:t>
      </w:r>
    </w:p>
    <w:p w:rsidR="00E07587" w:rsidRDefault="00E07587" w:rsidP="00E07587">
      <w:pPr>
        <w:pStyle w:val="Pa14"/>
        <w:spacing w:before="120" w:after="120" w:line="240" w:lineRule="auto"/>
        <w:ind w:firstLine="709"/>
        <w:jc w:val="both"/>
        <w:rPr>
          <w:rFonts w:ascii="Times New Roman" w:hAnsi="Times New Roman" w:cs="Times New Roman"/>
        </w:rPr>
      </w:pPr>
      <w:r w:rsidRPr="003D12EC">
        <w:rPr>
          <w:rFonts w:ascii="Times New Roman" w:hAnsi="Times New Roman" w:cs="Times New Roman"/>
        </w:rPr>
        <w:t>Студенттердің ғылыми-зерттеу жұмыстары оқытушының жетекшілігімен ұйымдастырылады. Студенттер жыл сайын «Студенттік ғылым апталығына» қатысады. Көптеген студенттердің мақалалары жарияланды, бұл бакалаврлардың магистратураға түсу мүмкіндігін алдын ала анықтайды.</w:t>
      </w:r>
    </w:p>
    <w:p w:rsidR="00E07587" w:rsidRDefault="00FD55EA" w:rsidP="00E07587">
      <w:pPr>
        <w:pStyle w:val="Pa14"/>
        <w:spacing w:before="120" w:after="120" w:line="240" w:lineRule="auto"/>
        <w:ind w:firstLine="709"/>
        <w:jc w:val="both"/>
        <w:rPr>
          <w:rFonts w:ascii="Times New Roman" w:hAnsi="Times New Roman"/>
          <w:szCs w:val="28"/>
        </w:rPr>
      </w:pPr>
      <w:r>
        <w:rPr>
          <w:rFonts w:ascii="Times New Roman" w:hAnsi="Times New Roman"/>
          <w:szCs w:val="28"/>
        </w:rPr>
        <w:t>Мәселен, 2016-2021 жж. «</w:t>
      </w:r>
      <w:r w:rsidR="00221AAF" w:rsidRPr="00221AAF">
        <w:rPr>
          <w:rFonts w:ascii="Times New Roman" w:hAnsi="Times New Roman"/>
          <w:szCs w:val="28"/>
        </w:rPr>
        <w:t>Физикалық мәдениет және спорт</w:t>
      </w:r>
      <w:r w:rsidR="00701069">
        <w:rPr>
          <w:rFonts w:ascii="Times New Roman" w:hAnsi="Times New Roman"/>
          <w:szCs w:val="28"/>
        </w:rPr>
        <w:t>» Б</w:t>
      </w:r>
      <w:r w:rsidR="00701069">
        <w:rPr>
          <w:rFonts w:ascii="Times New Roman" w:hAnsi="Times New Roman"/>
          <w:szCs w:val="28"/>
          <w:lang w:val="kk-KZ"/>
        </w:rPr>
        <w:t>Б</w:t>
      </w:r>
      <w:r>
        <w:rPr>
          <w:rFonts w:ascii="Times New Roman" w:hAnsi="Times New Roman"/>
          <w:szCs w:val="28"/>
        </w:rPr>
        <w:t xml:space="preserve"> студенттерінің мақалалары әртүрлі деңгейдегі журналдардағы жарияланымдар саны (сурет ).</w:t>
      </w:r>
    </w:p>
    <w:p w:rsidR="00FD55EA" w:rsidRPr="00FD55EA" w:rsidRDefault="00FD55EA" w:rsidP="007E2176">
      <w:pPr>
        <w:jc w:val="center"/>
        <w:rPr>
          <w:lang w:val="ru-RU"/>
        </w:rPr>
      </w:pPr>
    </w:p>
    <w:p w:rsidR="00E07587" w:rsidRPr="003D12EC" w:rsidRDefault="00BB30C2" w:rsidP="00915CDF">
      <w:pPr>
        <w:spacing w:before="120" w:after="120"/>
        <w:ind w:firstLine="709"/>
        <w:jc w:val="both"/>
        <w:rPr>
          <w:rFonts w:ascii="Times New Roman" w:hAnsi="Times New Roman"/>
          <w:sz w:val="24"/>
          <w:szCs w:val="24"/>
          <w:lang w:val="ru-RU"/>
        </w:rPr>
      </w:pPr>
      <w:r w:rsidRPr="00BB30C2">
        <w:rPr>
          <w:rFonts w:ascii="Times New Roman" w:hAnsi="Times New Roman"/>
          <w:noProof/>
          <w:sz w:val="24"/>
          <w:szCs w:val="24"/>
          <w:lang w:val="ru-RU" w:eastAsia="ru-RU"/>
        </w:rPr>
        <w:drawing>
          <wp:inline distT="0" distB="0" distL="0" distR="0">
            <wp:extent cx="4572000" cy="2743200"/>
            <wp:effectExtent l="19050" t="0" r="19050" b="0"/>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BB30C2" w:rsidRDefault="00BB30C2" w:rsidP="00915CDF">
      <w:pPr>
        <w:spacing w:before="120" w:after="120"/>
        <w:ind w:firstLine="709"/>
        <w:jc w:val="both"/>
        <w:rPr>
          <w:rFonts w:ascii="Times New Roman" w:hAnsi="Times New Roman"/>
          <w:sz w:val="24"/>
          <w:szCs w:val="24"/>
          <w:lang w:val="ru-RU"/>
        </w:rPr>
      </w:pP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Материалдық құндылықтардың қауіпсіздігі мен сақталуының тиісті деңгейін қамтамасыз ету үшін университет бейнебақылау жүйесімен, оның ішінде 236 камерамен және кіруді басқару жүйесімен (АБЖ) жабдықталған.</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Университеттің оқу және ғылыми материалдық-техникалық базасына қойылатын жалпы талаптар Университеттің оқу кабинеттерін (зертханаларын) аттестаттау туралы ережемен реттеледі. Ш.Уалиханов (2013 жылы 16 қаңтарда бекітілген).</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Ғылыми кітапханада электронды ресурстардың он деректер базасы бар, оларға тәулік </w:t>
      </w:r>
      <w:r w:rsidRPr="003D12EC">
        <w:rPr>
          <w:rFonts w:ascii="Times New Roman" w:hAnsi="Times New Roman"/>
          <w:sz w:val="24"/>
          <w:szCs w:val="24"/>
          <w:lang w:val="ru-RU"/>
        </w:rPr>
        <w:lastRenderedPageBreak/>
        <w:t>бойы қолжетімділік, сонымен қатар өзінің серверлік және серверлік технологиялары арқылы бүкіл кітап қорының библиографиялық жазбаларына қол жеткізу қамтамасыз етіледі. Жарияланған журналдардың электронды нұсқаларын қамтамасыз ету үшін кітапхананың polpred.com және ағылшын тіліндегі springerlink.com порталдарына жазылуы бар.</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Кітапхананың негізгі кітап қоры 732836 дана (оның ішінде: оқу – 497674 дана (жалпы қордың 68%), ғылыми әдебиеттер 110549 дана (жалпы қордың 15%), оқу-әдістемелік және басқа да әдебиеттер 124613 дана (17) % ОП 6В01403 «Дене шынықтыру және спорт» сәйкес кітапхана қоры мемлекеттік және орыс тілдерінде жеткілікті көлемде қамтамасыз етілген.</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Университеттің материалдық-техникалық базасы жыл сайын жаңартылып, толықтырылып отырады. Соңғы жылдары ғана университетте 40-тан астам оқу зертханалары мен заманауи жоғары технологиялық жабдықтармен жабдықталған мамандандырылған кабинеттер ашылды. Іс қағаздарын тиімдірек, сапалы жүргізу, ЖОО студенттеріне жедел қызмет көрсету, сонымен қатар профессорлық-оқытушылық құрам мен студенттердің моральдық-этикалық мінез-құлық нормаларын сақтауын бақылау үшін Студенттерге қызмет көрсету орталығы ұйымдастырылды және жұмыс істейді.</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Материалдық ресурстарды алу және бөлу Материалдық ресурстарды қалыптастыру және бөлу туралы ережемен (2014 жылғы 18 қарашада бекітілген) реттеледі. Ресурстарды бөлу әр күнтізбелік жылдың басында бекітілген материалдық ресурстарды алу жоспары бойынша жүзеге асырылады. Материалдық ресурстарды алу жоспары құрылымдық бөлімшелердің өтінімдері және университеттің қаржылық жағдайы негізінде құрастырылады. Қаржылық және материалдық ресурстарды пайдалану мәселесі жыл сайын ЖОО-ның ғылыми кеңесінің мәжілістерінде талқыланады, онда ӨСЖ жұмыс жоспарына сәйкес бас бухгалтер есеп береді.</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Оқу кабинеттері, оқу кабинеттері, жатақхана жиһаздарын университеттің жиһаз шеберханасы жасайды.</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Мерзімді басылымдар мен құжаттарды кітапхана университеттің кафедралары мен құрылымдық бөлімшелерінің қажеттіліктеріне сәйкес сатып алады. Мерзімді басылымдар мен құжаттар мерзімді басылымдардың оқу залының қорына түседі. Кафедралар жыл сайын орта есеппен 100 атаулы мерзімді басылымдарға жазылады, бұл барлық оқытылатын пәндер бойынша ірі қазақстандық журналдар.</w:t>
      </w:r>
    </w:p>
    <w:p w:rsidR="00532EBA" w:rsidRPr="003D12EC" w:rsidRDefault="0005270E"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ББ</w:t>
      </w:r>
      <w:r w:rsidR="00532EBA" w:rsidRPr="003D12EC">
        <w:rPr>
          <w:rFonts w:ascii="Times New Roman" w:hAnsi="Times New Roman"/>
          <w:sz w:val="24"/>
          <w:szCs w:val="24"/>
          <w:lang w:val="kk-KZ"/>
        </w:rPr>
        <w:t xml:space="preserve"> оқу жоспарларының пәндерін электронды және магниттік тасымалдағыштарда оқу, әдістемелік және ғылыми әдебиеттер қорымен қамтамасыз ету жеткілікті.</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Университеттің ақпараттық ресурстары «PLATONUS» автоматтандырылған жүйесінің WEB сайты арқылы студенттер мен оқытушыларға қолжетімді. «PLATONUS» автоматтандырылған жүйесінің біртұтас WEB-сайтын құру университет алдына қойылған ең маңызды міндетті шешуге мүмкіндік береді – жоғары білікті кадрларды даярлау мақсатында студенттерге, оқытушыларға және басқару персоналына қажетті ақпараттық ресурстармен қамтамасыз ету. Жүйе оқу үдерісін кешенді автоматтандыру үшін ақпараттық технологияларды пайдалана отырып, заманауи білім беру әдістеріне негізделген университеттің білім беру қызметінің деңгейі мен сапасын арттыру мақсатында құрылған.</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Қашықтықтан оқыту технологиясын қолданып оқитын студенттер үшін «PLATONUS» автоматтандырылған жүйесінің WEB сайтында кейстер жасалған, онда барлық оқу материалдары көрсетілген. Электрондық және магниттік тасымалдағыштар бойынша оқу әдебиеті келесі материалдарды қамтиды:</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оқу ақпараты түріндегі оқулықтардың, оқу-әдістемелік құралдардың және оларға теңестірілген оқу-әдістемелік әдебиеттердің мәтіндері;</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университеттің білім беру порталында орналастырылған ОӘК материалдары;</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lastRenderedPageBreak/>
        <w:t>- компьютерлік технологиямен интерактивті режимде білімді меңгеруге арналған бағдарламалық қамтамасыз ету және электрондық оқулықтар;</w:t>
      </w:r>
    </w:p>
    <w:p w:rsidR="00532EBA" w:rsidRPr="003D12EC" w:rsidRDefault="0005270E" w:rsidP="00915CDF">
      <w:pPr>
        <w:spacing w:before="120" w:after="120"/>
        <w:ind w:firstLine="709"/>
        <w:jc w:val="both"/>
        <w:rPr>
          <w:rFonts w:ascii="Times New Roman" w:hAnsi="Times New Roman"/>
          <w:sz w:val="24"/>
          <w:szCs w:val="24"/>
          <w:lang w:val="kk-KZ"/>
        </w:rPr>
      </w:pPr>
      <w:r>
        <w:rPr>
          <w:rFonts w:ascii="Times New Roman" w:hAnsi="Times New Roman"/>
          <w:sz w:val="24"/>
          <w:szCs w:val="24"/>
          <w:lang w:val="kk-KZ"/>
        </w:rPr>
        <w:t>- ББ</w:t>
      </w:r>
      <w:r w:rsidR="00532EBA" w:rsidRPr="003D12EC">
        <w:rPr>
          <w:rFonts w:ascii="Times New Roman" w:hAnsi="Times New Roman"/>
          <w:sz w:val="24"/>
          <w:szCs w:val="24"/>
          <w:lang w:val="kk-KZ"/>
        </w:rPr>
        <w:t xml:space="preserve"> пәндері бойынша студенттердің білімін бақылаудың барлық түрлеріне арналған тестілеу бағдарламалық құралдары.</w:t>
      </w:r>
    </w:p>
    <w:p w:rsidR="00532EBA" w:rsidRPr="0068295F" w:rsidRDefault="0005270E" w:rsidP="00915CDF">
      <w:pPr>
        <w:spacing w:before="120" w:after="120"/>
        <w:jc w:val="both"/>
        <w:rPr>
          <w:rFonts w:ascii="Times New Roman" w:hAnsi="Times New Roman"/>
          <w:lang w:val="kk-KZ"/>
        </w:rPr>
      </w:pPr>
      <w:r>
        <w:rPr>
          <w:rFonts w:ascii="Times New Roman" w:hAnsi="Times New Roman"/>
          <w:sz w:val="24"/>
          <w:szCs w:val="24"/>
          <w:lang w:val="kk-KZ"/>
        </w:rPr>
        <w:t>ББ 6В</w:t>
      </w:r>
      <w:r w:rsidR="00532EBA">
        <w:rPr>
          <w:rFonts w:ascii="Times New Roman" w:hAnsi="Times New Roman"/>
          <w:sz w:val="24"/>
          <w:szCs w:val="24"/>
          <w:lang w:val="kk-KZ"/>
        </w:rPr>
        <w:t>01403 Дене шынықтыру және спорт бойынша оқу-ғылыми процесті мемлекеттік жалпыға міндетті білім беру стандарттарына, оқу жұмысының жоспарлары мен бағдарламаларына, оқу-әдістемелік, ғылыми-зерттеу жұмыстарының жоспарларына және басқа да құжаттамаларға сәйкес жүзеге асыру үшін заманауи оқу-зертханамен жабдықталған оқу зертханалары қажет. жабдық. Бұл өз кезегінде оқу зертханаларын үздіксіз дамыту және жаңғырту қажеттілігін анықтайды.</w:t>
      </w:r>
    </w:p>
    <w:p w:rsidR="00532EBA" w:rsidRPr="003D12EC" w:rsidRDefault="00197E08" w:rsidP="00915CDF">
      <w:pPr>
        <w:spacing w:before="120" w:after="120"/>
        <w:ind w:firstLine="709"/>
        <w:jc w:val="both"/>
        <w:rPr>
          <w:rFonts w:ascii="Times New Roman" w:hAnsi="Times New Roman"/>
          <w:sz w:val="24"/>
          <w:szCs w:val="24"/>
          <w:lang w:val="kk-KZ"/>
        </w:rPr>
      </w:pPr>
      <w:r w:rsidRPr="00197E08">
        <w:rPr>
          <w:rFonts w:ascii="Times New Roman" w:hAnsi="Times New Roman"/>
          <w:sz w:val="24"/>
          <w:szCs w:val="24"/>
          <w:lang w:val="kk-KZ"/>
        </w:rPr>
        <w:t xml:space="preserve">Физикалық мәдениет және спорт </w:t>
      </w:r>
      <w:r>
        <w:rPr>
          <w:rFonts w:ascii="Times New Roman" w:hAnsi="Times New Roman"/>
          <w:sz w:val="24"/>
          <w:szCs w:val="24"/>
          <w:lang w:val="kk-KZ"/>
        </w:rPr>
        <w:t>ББ</w:t>
      </w:r>
      <w:r w:rsidR="00532EBA" w:rsidRPr="003D12EC">
        <w:rPr>
          <w:rFonts w:ascii="Times New Roman" w:hAnsi="Times New Roman"/>
          <w:sz w:val="24"/>
          <w:szCs w:val="24"/>
          <w:lang w:val="kk-KZ"/>
        </w:rPr>
        <w:t xml:space="preserve"> заманауи құрал-жабдықтармен және құрылғылармен жабдықталу дәрежесі, олардың пәндер бойынша оқу процесін ұйымдастыру талаптарына сәйкестігі айтарлықтай жоғары.</w:t>
      </w:r>
    </w:p>
    <w:p w:rsidR="00532EBA" w:rsidRDefault="00532EBA" w:rsidP="00915CDF">
      <w:pPr>
        <w:spacing w:before="120" w:after="120"/>
        <w:ind w:firstLine="709"/>
        <w:jc w:val="both"/>
        <w:rPr>
          <w:rFonts w:ascii="Times New Roman" w:hAnsi="Times New Roman"/>
          <w:sz w:val="24"/>
          <w:szCs w:val="24"/>
          <w:lang w:val="kk-KZ"/>
        </w:rPr>
      </w:pPr>
      <w:r w:rsidRPr="0068295F">
        <w:rPr>
          <w:rFonts w:ascii="Times New Roman" w:hAnsi="Times New Roman"/>
          <w:sz w:val="24"/>
          <w:szCs w:val="24"/>
          <w:lang w:val="kk-KZ"/>
        </w:rPr>
        <w:t>Кітапханада келесідей каталогтар бар: алфавиттік, жүйелік, жиынтық және электронды, сонымен қатар газет-журнал мақалаларының картотекалары бар. Оқу материалдары, бағдарламалық құралдар, оқу әдебиеттері барлық студенттерге қолжетімді.</w:t>
      </w:r>
    </w:p>
    <w:p w:rsidR="00532EBA" w:rsidRPr="0068295F" w:rsidRDefault="00995649" w:rsidP="00915CDF">
      <w:pPr>
        <w:spacing w:before="120" w:after="120"/>
        <w:ind w:right="-2" w:firstLine="708"/>
        <w:jc w:val="both"/>
        <w:rPr>
          <w:rFonts w:ascii="Times New Roman" w:hAnsi="Times New Roman"/>
          <w:sz w:val="24"/>
          <w:szCs w:val="24"/>
          <w:lang w:val="kk-KZ"/>
        </w:rPr>
      </w:pPr>
      <w:r w:rsidRPr="0068295F">
        <w:rPr>
          <w:rFonts w:ascii="Times New Roman" w:hAnsi="Times New Roman"/>
          <w:bCs/>
          <w:sz w:val="24"/>
          <w:szCs w:val="24"/>
          <w:lang w:val="kk-KZ"/>
        </w:rPr>
        <w:t>Кесте. -</w:t>
      </w:r>
      <w:r w:rsidR="00532EBA" w:rsidRPr="0068295F">
        <w:rPr>
          <w:rFonts w:ascii="Times New Roman" w:hAnsi="Times New Roman"/>
          <w:sz w:val="24"/>
          <w:szCs w:val="24"/>
          <w:lang w:val="kk-KZ"/>
        </w:rPr>
        <w:t>«</w:t>
      </w:r>
      <w:r w:rsidR="00197E08" w:rsidRPr="00197E08">
        <w:rPr>
          <w:rFonts w:ascii="Times New Roman" w:hAnsi="Times New Roman"/>
          <w:sz w:val="24"/>
          <w:szCs w:val="24"/>
          <w:lang w:val="kk-KZ"/>
        </w:rPr>
        <w:t>Физикалық мәдениет және спорт</w:t>
      </w:r>
      <w:r w:rsidR="00532EBA" w:rsidRPr="0068295F">
        <w:rPr>
          <w:rFonts w:ascii="Times New Roman" w:hAnsi="Times New Roman"/>
          <w:sz w:val="24"/>
          <w:szCs w:val="24"/>
          <w:lang w:val="kk-KZ"/>
        </w:rPr>
        <w:t>» ММ кітапхана қорымен қамтамасыз ету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3"/>
        <w:gridCol w:w="916"/>
        <w:gridCol w:w="886"/>
        <w:gridCol w:w="916"/>
        <w:gridCol w:w="886"/>
        <w:gridCol w:w="916"/>
        <w:gridCol w:w="886"/>
        <w:gridCol w:w="916"/>
        <w:gridCol w:w="886"/>
      </w:tblGrid>
      <w:tr w:rsidR="00532EBA" w:rsidRPr="00995649" w:rsidTr="00A157E0">
        <w:tc>
          <w:tcPr>
            <w:tcW w:w="2363" w:type="dxa"/>
            <w:vMerge w:val="restart"/>
          </w:tcPr>
          <w:p w:rsidR="00532EBA" w:rsidRPr="0068295F" w:rsidRDefault="00532EBA" w:rsidP="00CF6FB3">
            <w:pPr>
              <w:tabs>
                <w:tab w:val="left" w:pos="993"/>
              </w:tabs>
              <w:autoSpaceDE w:val="0"/>
              <w:autoSpaceDN w:val="0"/>
              <w:adjustRightInd w:val="0"/>
              <w:jc w:val="center"/>
              <w:rPr>
                <w:rFonts w:ascii="Times New Roman" w:hAnsi="Times New Roman"/>
                <w:sz w:val="24"/>
                <w:szCs w:val="24"/>
                <w:lang w:val="kk-KZ"/>
              </w:rPr>
            </w:pP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2016</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бірлік саны</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2017,</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бірлік саны</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2018,</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бірлік саны</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2019,</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бірлік саны</w:t>
            </w:r>
          </w:p>
        </w:tc>
      </w:tr>
      <w:tr w:rsidR="00532EBA" w:rsidRPr="00995649" w:rsidTr="00CF6FB3">
        <w:trPr>
          <w:trHeight w:val="255"/>
        </w:trPr>
        <w:tc>
          <w:tcPr>
            <w:tcW w:w="2363" w:type="dxa"/>
            <w:vMerge/>
            <w:tcBorders>
              <w:bottom w:val="single" w:sz="4" w:space="0" w:color="auto"/>
            </w:tcBorders>
          </w:tcPr>
          <w:p w:rsidR="00532EBA" w:rsidRPr="00995649" w:rsidRDefault="00532EBA" w:rsidP="00CF6FB3">
            <w:pPr>
              <w:tabs>
                <w:tab w:val="left" w:pos="993"/>
              </w:tabs>
              <w:autoSpaceDE w:val="0"/>
              <w:autoSpaceDN w:val="0"/>
              <w:adjustRightInd w:val="0"/>
              <w:jc w:val="both"/>
              <w:rPr>
                <w:rFonts w:ascii="Times New Roman" w:hAnsi="Times New Roman"/>
                <w:sz w:val="24"/>
                <w:szCs w:val="24"/>
              </w:rPr>
            </w:pP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орыс</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қаз</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орыс</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қаз</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орыс</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қаз</w:t>
            </w:r>
          </w:p>
        </w:tc>
        <w:tc>
          <w:tcPr>
            <w:tcW w:w="916" w:type="dxa"/>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орыс</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қаз</w:t>
            </w:r>
          </w:p>
        </w:tc>
      </w:tr>
      <w:tr w:rsidR="00532EBA" w:rsidRPr="002D0703" w:rsidTr="00A157E0">
        <w:tc>
          <w:tcPr>
            <w:tcW w:w="2363" w:type="dxa"/>
          </w:tcPr>
          <w:p w:rsidR="00532EBA" w:rsidRPr="00CF6FB3" w:rsidRDefault="009D2474" w:rsidP="00CF6FB3">
            <w:pPr>
              <w:rPr>
                <w:rFonts w:ascii="Times New Roman" w:hAnsi="Times New Roman"/>
                <w:bCs/>
                <w:sz w:val="24"/>
                <w:szCs w:val="24"/>
                <w:lang w:val="ru-RU"/>
              </w:rPr>
            </w:pPr>
            <w:r>
              <w:rPr>
                <w:rFonts w:ascii="Times New Roman" w:hAnsi="Times New Roman"/>
                <w:bCs/>
                <w:sz w:val="24"/>
                <w:szCs w:val="24"/>
                <w:lang w:val="ru-RU"/>
              </w:rPr>
              <w:t>ББ 6В</w:t>
            </w:r>
            <w:r w:rsidR="00CF6FB3">
              <w:rPr>
                <w:rFonts w:ascii="Times New Roman" w:hAnsi="Times New Roman"/>
                <w:bCs/>
                <w:sz w:val="24"/>
                <w:szCs w:val="24"/>
                <w:lang w:val="ru-RU"/>
              </w:rPr>
              <w:t>01403</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6232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224</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6315</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248</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6542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257</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6700</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260</w:t>
            </w:r>
          </w:p>
        </w:tc>
      </w:tr>
    </w:tbl>
    <w:p w:rsidR="00312684" w:rsidRPr="00CD1188" w:rsidRDefault="00312684" w:rsidP="00CF6FB3">
      <w:pPr>
        <w:ind w:right="-2" w:firstLine="708"/>
        <w:jc w:val="both"/>
        <w:rPr>
          <w:rFonts w:ascii="Times New Roman" w:hAnsi="Times New Roman"/>
          <w:b/>
          <w:bCs/>
          <w:sz w:val="24"/>
          <w:szCs w:val="24"/>
          <w:lang w:val="kk-KZ"/>
        </w:rPr>
      </w:pPr>
    </w:p>
    <w:tbl>
      <w:tblPr>
        <w:tblW w:w="8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4"/>
        <w:gridCol w:w="677"/>
        <w:gridCol w:w="708"/>
        <w:gridCol w:w="567"/>
        <w:gridCol w:w="567"/>
        <w:gridCol w:w="567"/>
        <w:gridCol w:w="426"/>
        <w:gridCol w:w="567"/>
        <w:gridCol w:w="491"/>
        <w:gridCol w:w="675"/>
        <w:gridCol w:w="567"/>
        <w:gridCol w:w="559"/>
        <w:gridCol w:w="473"/>
        <w:gridCol w:w="474"/>
        <w:gridCol w:w="472"/>
        <w:gridCol w:w="474"/>
      </w:tblGrid>
      <w:tr w:rsidR="00995649" w:rsidRPr="00F81255" w:rsidTr="00C10892">
        <w:tc>
          <w:tcPr>
            <w:tcW w:w="8688" w:type="dxa"/>
            <w:gridSpan w:val="16"/>
            <w:tcBorders>
              <w:right w:val="single" w:sz="4" w:space="0" w:color="auto"/>
            </w:tcBorders>
          </w:tcPr>
          <w:p w:rsidR="00995649" w:rsidRPr="00397A2A" w:rsidRDefault="00995649" w:rsidP="00CF6FB3">
            <w:pPr>
              <w:jc w:val="center"/>
              <w:rPr>
                <w:rFonts w:ascii="Times New Roman" w:hAnsi="Times New Roman"/>
                <w:bCs/>
                <w:sz w:val="24"/>
                <w:szCs w:val="24"/>
                <w:lang w:val="ru-RU"/>
              </w:rPr>
            </w:pPr>
            <w:r w:rsidRPr="00F81255">
              <w:rPr>
                <w:rFonts w:ascii="Times New Roman" w:hAnsi="Times New Roman"/>
                <w:bCs/>
                <w:sz w:val="24"/>
                <w:szCs w:val="24"/>
              </w:rPr>
              <w:t>2017-2022 жж</w:t>
            </w:r>
          </w:p>
        </w:tc>
      </w:tr>
      <w:tr w:rsidR="00995649" w:rsidRPr="00F81255" w:rsidTr="00C10892">
        <w:tc>
          <w:tcPr>
            <w:tcW w:w="424" w:type="dxa"/>
            <w:tcBorders>
              <w:right w:val="single" w:sz="4" w:space="0" w:color="auto"/>
            </w:tcBorders>
          </w:tcPr>
          <w:p w:rsidR="00995649" w:rsidRPr="00F81255" w:rsidRDefault="00995649" w:rsidP="00CF6FB3">
            <w:pPr>
              <w:jc w:val="center"/>
              <w:rPr>
                <w:rFonts w:ascii="Times New Roman" w:hAnsi="Times New Roman"/>
                <w:bCs/>
                <w:sz w:val="24"/>
                <w:szCs w:val="24"/>
              </w:rPr>
            </w:pPr>
          </w:p>
        </w:tc>
        <w:tc>
          <w:tcPr>
            <w:tcW w:w="1952" w:type="dxa"/>
            <w:gridSpan w:val="3"/>
            <w:tcBorders>
              <w:left w:val="single" w:sz="4" w:space="0" w:color="auto"/>
            </w:tcBorders>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Соның ішінде:</w:t>
            </w:r>
          </w:p>
        </w:tc>
        <w:tc>
          <w:tcPr>
            <w:tcW w:w="2127"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оқулықтар</w:t>
            </w:r>
          </w:p>
        </w:tc>
        <w:tc>
          <w:tcPr>
            <w:tcW w:w="2292"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ғылыми әдебиеттер</w:t>
            </w:r>
          </w:p>
        </w:tc>
        <w:tc>
          <w:tcPr>
            <w:tcW w:w="1893" w:type="dxa"/>
            <w:gridSpan w:val="4"/>
            <w:tcBorders>
              <w:right w:val="single" w:sz="4" w:space="0" w:color="auto"/>
            </w:tcBorders>
            <w:shd w:val="clear" w:color="auto" w:fill="auto"/>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Оқу әдебиеті</w:t>
            </w:r>
          </w:p>
        </w:tc>
      </w:tr>
      <w:tr w:rsidR="00995649" w:rsidRPr="00C10892" w:rsidTr="00C10892">
        <w:trPr>
          <w:cantSplit/>
          <w:trHeight w:val="1488"/>
        </w:trPr>
        <w:tc>
          <w:tcPr>
            <w:tcW w:w="424" w:type="dxa"/>
            <w:tcBorders>
              <w:bottom w:val="single" w:sz="4" w:space="0" w:color="auto"/>
              <w:right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bCs/>
                <w:sz w:val="18"/>
                <w:szCs w:val="18"/>
              </w:rPr>
              <w:t>Барлығы</w:t>
            </w:r>
          </w:p>
        </w:tc>
        <w:tc>
          <w:tcPr>
            <w:tcW w:w="677" w:type="dxa"/>
            <w:tcBorders>
              <w:left w:val="single" w:sz="4" w:space="0" w:color="auto"/>
              <w:bottom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қазақ тілінде</w:t>
            </w:r>
          </w:p>
        </w:tc>
        <w:tc>
          <w:tcPr>
            <w:tcW w:w="708"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орыс тілінде</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ағылшынша</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Барлығы</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қазақ тілінде</w:t>
            </w:r>
          </w:p>
        </w:tc>
        <w:tc>
          <w:tcPr>
            <w:tcW w:w="426"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орыс тілінде</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ағылшынша</w:t>
            </w:r>
          </w:p>
        </w:tc>
        <w:tc>
          <w:tcPr>
            <w:tcW w:w="491"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Барлығы</w:t>
            </w:r>
          </w:p>
        </w:tc>
        <w:tc>
          <w:tcPr>
            <w:tcW w:w="675"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қазақ тілінде</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орыс тілінде</w:t>
            </w:r>
          </w:p>
        </w:tc>
        <w:tc>
          <w:tcPr>
            <w:tcW w:w="559"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ағылшынша</w:t>
            </w:r>
          </w:p>
        </w:tc>
        <w:tc>
          <w:tcPr>
            <w:tcW w:w="473"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Барлығы</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қазақ тілінде</w:t>
            </w:r>
          </w:p>
        </w:tc>
        <w:tc>
          <w:tcPr>
            <w:tcW w:w="472"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орыс тілінде</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ағылшынша</w:t>
            </w:r>
          </w:p>
        </w:tc>
      </w:tr>
      <w:tr w:rsidR="00995649" w:rsidRPr="00C10892" w:rsidTr="00C10892">
        <w:trPr>
          <w:cantSplit/>
          <w:trHeight w:val="1134"/>
        </w:trPr>
        <w:tc>
          <w:tcPr>
            <w:tcW w:w="424" w:type="dxa"/>
            <w:tcBorders>
              <w:top w:val="single" w:sz="4" w:space="0" w:color="auto"/>
              <w:righ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6922</w:t>
            </w:r>
          </w:p>
        </w:tc>
        <w:tc>
          <w:tcPr>
            <w:tcW w:w="677" w:type="dxa"/>
            <w:tcBorders>
              <w:top w:val="single" w:sz="4" w:space="0" w:color="auto"/>
              <w:lef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3250</w:t>
            </w:r>
          </w:p>
        </w:tc>
        <w:tc>
          <w:tcPr>
            <w:tcW w:w="708"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6672</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5867</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2917</w:t>
            </w:r>
          </w:p>
        </w:tc>
        <w:tc>
          <w:tcPr>
            <w:tcW w:w="426"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2950</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91"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541</w:t>
            </w:r>
          </w:p>
        </w:tc>
        <w:tc>
          <w:tcPr>
            <w:tcW w:w="675"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221</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320</w:t>
            </w:r>
          </w:p>
        </w:tc>
        <w:tc>
          <w:tcPr>
            <w:tcW w:w="559"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73"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514</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112</w:t>
            </w:r>
          </w:p>
        </w:tc>
        <w:tc>
          <w:tcPr>
            <w:tcW w:w="472"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402</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r>
    </w:tbl>
    <w:p w:rsidR="00995649"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Қажетті құрал-жабдықтардың қажеттілігін өтеу үшін бөлім жыл сайын оларды сатып алуға өтінім береді.</w:t>
      </w:r>
    </w:p>
    <w:p w:rsidR="00312684" w:rsidRDefault="00312684" w:rsidP="00915CDF">
      <w:pPr>
        <w:spacing w:before="120" w:after="120"/>
        <w:ind w:firstLine="709"/>
        <w:jc w:val="both"/>
        <w:rPr>
          <w:rFonts w:ascii="Times New Roman" w:hAnsi="Times New Roman"/>
          <w:sz w:val="24"/>
          <w:szCs w:val="24"/>
          <w:lang w:val="kk-KZ"/>
        </w:rPr>
      </w:pPr>
    </w:p>
    <w:p w:rsidR="00532EBA" w:rsidRPr="00995649" w:rsidRDefault="00532EBA" w:rsidP="00915CDF">
      <w:pPr>
        <w:spacing w:before="120" w:after="120"/>
        <w:ind w:firstLine="709"/>
        <w:jc w:val="both"/>
        <w:rPr>
          <w:rFonts w:ascii="Times New Roman" w:hAnsi="Times New Roman" w:cs="Times New Roman"/>
          <w:sz w:val="24"/>
          <w:szCs w:val="24"/>
          <w:lang w:val="kk-KZ"/>
        </w:rPr>
      </w:pPr>
      <w:r w:rsidRPr="00995649">
        <w:rPr>
          <w:rFonts w:ascii="Times New Roman" w:hAnsi="Times New Roman" w:cs="Times New Roman"/>
          <w:sz w:val="24"/>
          <w:szCs w:val="24"/>
          <w:lang w:val="kk-KZ"/>
        </w:rPr>
        <w:t>Бөлімнің материалдық-техникалық базасы</w:t>
      </w:r>
    </w:p>
    <w:tbl>
      <w:tblPr>
        <w:tblW w:w="10230" w:type="dxa"/>
        <w:tblInd w:w="-176" w:type="dxa"/>
        <w:tblLayout w:type="fixed"/>
        <w:tblLook w:val="04A0"/>
      </w:tblPr>
      <w:tblGrid>
        <w:gridCol w:w="1418"/>
        <w:gridCol w:w="1134"/>
        <w:gridCol w:w="992"/>
        <w:gridCol w:w="4276"/>
        <w:gridCol w:w="2410"/>
      </w:tblGrid>
      <w:tr w:rsidR="00532EBA" w:rsidRPr="00B03A79" w:rsidTr="00C10892">
        <w:trPr>
          <w:trHeight w:val="264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Оқу зертханасының атауы (м2)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Оқу-өндірістік цехтар, оқу-тәжірибе учаскелері, оқу шаруашылықтары, полигондар*</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Нақты орналасқан жері</w:t>
            </w:r>
          </w:p>
        </w:tc>
        <w:tc>
          <w:tcPr>
            <w:tcW w:w="4276"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Түрін көрсете отырып, техникалық оқу құралдарының, оқу-әдістемелік зертханалық жабдықтардың тізімі</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Мамандық бойынша оқу үрдісінде қолданылуы туралы мәліметтер</w:t>
            </w:r>
          </w:p>
        </w:tc>
      </w:tr>
      <w:tr w:rsidR="00532EBA" w:rsidRPr="00B03A79" w:rsidTr="00C10892">
        <w:trPr>
          <w:trHeight w:val="316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Спорт залы ойыны 36х18=648 ш.м.</w:t>
            </w:r>
          </w:p>
        </w:tc>
        <w:tc>
          <w:tcPr>
            <w:tcW w:w="1134" w:type="dxa"/>
            <w:tcBorders>
              <w:top w:val="nil"/>
              <w:left w:val="nil"/>
              <w:bottom w:val="single" w:sz="4" w:space="0" w:color="auto"/>
              <w:right w:val="single" w:sz="4" w:space="0" w:color="auto"/>
            </w:tcBorders>
            <w:shd w:val="clear" w:color="auto" w:fill="auto"/>
            <w:noWrap/>
            <w:vAlign w:val="bottom"/>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p>
        </w:tc>
        <w:tc>
          <w:tcPr>
            <w:tcW w:w="992" w:type="dxa"/>
            <w:tcBorders>
              <w:top w:val="nil"/>
              <w:left w:val="nil"/>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№4 оқу ғимараты, көш. Акана күкірті 24</w:t>
            </w:r>
          </w:p>
        </w:tc>
        <w:tc>
          <w:tcPr>
            <w:tcW w:w="4276"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Гимнастикалық қабырға - 5 дана, Баскетбол арқалығы - 6 дана, Баскетбол торы - 6 дана, Баскетбол сақиналары - 6 дана, Баскетбол доптары - 10 дана, Волейбол стендтері - 4 дана, Волейбол торлары - 3 дана, Волейбол доптары - 12 дана, Футзал голдары - 2 дана, Футбол доптары -1 дана, Сот мұнарасы -1 дана, Аспалы арқан - 1 дана, секіргіш арқандар - 8 дана, Құрсаулар -15 дана, Механикалық табло - 2 дана, Дәрілік шарлар -10 дана, Сорғы -1 дана, Трек және далалық жеңіл атлетика дискілері - 12 дана, өзек - 3 дана, гранаталар - 10 дана, найза - 2 дана, старт блоктары - 4 дана, тенниске арналған үстелдер - 3 дана, тенниске арналған торлар - 3 дана, н / доптар теннис - 50 дана, тенниске арналған ракеткалар - 4 дана, биіктікке секіруге арналған тұғырлар - 2 дана, Планк - 1 дана, гимнастикалық таяқшалар - 15 дана, сырық 5 метр -1 дана, арқан - 1 дана, сейф - 5 дана , Гардероб - 10 дана, Секундомер - 5 дана , Ысқырықтар - 5 дана</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мүкәммалдары мен жабдықтары дене шынықтыру сабақтарында, «ФКиС» мамандығы бойынша оқу-жаттығу сабақтарында командалық спорт түрлерінен, волейболдан, баскетболдан, футзалдан, үстел теннисінен, жеңіл атлетиканың секіру пәндерінен, сондай-ақ пайдаланылады. мамандық бойынша оқу-жаттығу жиындарында және командалық спорт түрлері бойынша жаттығуларда</w:t>
            </w:r>
          </w:p>
        </w:tc>
      </w:tr>
      <w:tr w:rsidR="00532EBA" w:rsidRPr="00B03A79" w:rsidTr="00C10892">
        <w:trPr>
          <w:trHeight w:val="2040"/>
        </w:trPr>
        <w:tc>
          <w:tcPr>
            <w:tcW w:w="1418" w:type="dxa"/>
            <w:tcBorders>
              <w:top w:val="nil"/>
              <w:left w:val="single" w:sz="4" w:space="0" w:color="auto"/>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Гимнастика залы 20х9=180 ш.м.</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p>
        </w:tc>
        <w:tc>
          <w:tcPr>
            <w:tcW w:w="992" w:type="dxa"/>
            <w:tcBorders>
              <w:top w:val="single" w:sz="4" w:space="0" w:color="auto"/>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№4 оқу ғимараты, көш. Акана күкірті 24</w:t>
            </w:r>
          </w:p>
        </w:tc>
        <w:tc>
          <w:tcPr>
            <w:tcW w:w="4276" w:type="dxa"/>
            <w:tcBorders>
              <w:top w:val="nil"/>
              <w:left w:val="nil"/>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Гимнастикалық қабырға - 5 дана, өзектер - 1 дана, арқандар - 2 дана, гимнастикалық ешкі - 1 дана, әткеншек ат - 1 дана, тіреу тақтасы - 1 дана, акробатикалық төсеніштер - 8 дана, гимнастикалық төсеніштер - 10 дана, гимнастикалық тепе-теңдік арқалығы - 1 дана, скакалка - 5 дана, құрсаулар -5 дана, гимнастикалық таяқшалар -5 дана, ысқырық -1 дана, секундомерлер -1 дана, өрмелеу қабырғасы 3-санат -1 дана</w:t>
            </w:r>
          </w:p>
        </w:tc>
        <w:tc>
          <w:tcPr>
            <w:tcW w:w="2410"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мүкәммалдары мен жабдықтары арнайы медициналық топпен дене шынықтыру сабақтарында, «ПКиС» мамандығы бойынша оқу сабақтарында: гимнастика, көркем гимнастика, спорттық акробатика кезінде қолданылады.</w:t>
            </w:r>
          </w:p>
        </w:tc>
      </w:tr>
      <w:tr w:rsidR="00532EBA" w:rsidRPr="00B03A79" w:rsidTr="00C10892">
        <w:trPr>
          <w:trHeight w:val="2040"/>
        </w:trPr>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Шаңғы базасы 9х6=56 ш.м.</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№4 оқу ғимараты, көш. Акана күкірті 24</w:t>
            </w:r>
          </w:p>
        </w:tc>
        <w:tc>
          <w:tcPr>
            <w:tcW w:w="4276" w:type="dxa"/>
            <w:tcBorders>
              <w:top w:val="single" w:sz="4" w:space="0" w:color="auto"/>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Шаңғылар - 35 жұп, шаңғы таяқшалары - 35 жұп, шаңғы етіктері - 35 жұп, PV винтовка - 1 дана, аяқты жаттықтырғыш - 1 дана, абдоминальды жаттықтырғыш - 1 дана, штанга - 1 дана, штанга құймақтары - 8 дана, арқан - 1 дана , Гардероб -2 дана, Сейф -1 дана, шаңғы дайындайтын машина-1, шаңғы жамылғылары -3 дана, шаңғы жабдықтарын дайындауға және өңдеуге арналған қосымша инвентарлар мен жабдықтар.</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Инвентарлар мен құрал-жабдықтар шаңғы спорты, шаңғы спортының МП пәндері бойынша оқу іс-шаралары үшін пайдаланылады, спорт түрлері бойынша оқу-жаттығу сабақтарында қолданылады - шаңғы, ZPM, LPM, пневматикалық ату.</w:t>
            </w:r>
          </w:p>
        </w:tc>
      </w:tr>
      <w:tr w:rsidR="00532EBA" w:rsidRPr="00B03A79" w:rsidTr="00C10892">
        <w:trPr>
          <w:trHeight w:val="204"/>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Дене шынықтыру-сауықтыру кешені 1 (ФОК1) Аудандық спорт залы 18х14 = 252 шаршы метр Күрес залы 12х8 = 96 шаршы метр.</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Ырғақ және би залы, Күрес залы, Ойын залы, №1 аудитория, №2 аудитория, №3 аудитория, спорт залы.</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ст. Аулбекова 70а</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b/>
                <w:bCs/>
                <w:color w:val="000000"/>
                <w:sz w:val="18"/>
                <w:szCs w:val="18"/>
                <w:u w:val="single"/>
                <w:lang w:val="ru-RU" w:eastAsia="ru-RU"/>
              </w:rPr>
              <w:t>Ырғақ және би залы</w:t>
            </w:r>
            <w:r w:rsidRPr="00995649">
              <w:rPr>
                <w:rFonts w:ascii="Times New Roman" w:eastAsia="Times New Roman" w:hAnsi="Times New Roman" w:cs="Times New Roman"/>
                <w:b/>
                <w:bCs/>
                <w:i/>
                <w:iCs/>
                <w:color w:val="000000"/>
                <w:sz w:val="18"/>
                <w:szCs w:val="18"/>
                <w:lang w:val="ru-RU" w:eastAsia="ru-RU"/>
              </w:rPr>
              <w:t>:</w:t>
            </w:r>
            <w:r w:rsidRPr="00995649">
              <w:rPr>
                <w:rFonts w:ascii="Times New Roman" w:eastAsia="Times New Roman" w:hAnsi="Times New Roman" w:cs="Times New Roman"/>
                <w:color w:val="000000"/>
                <w:sz w:val="18"/>
                <w:szCs w:val="18"/>
                <w:lang w:val="ru-RU" w:eastAsia="ru-RU"/>
              </w:rPr>
              <w:t>Айна - 2 дана, Гимнастикалық орындықтар - 3 дана, Көбік резеңке төсеніштер - 4 дана, Музыкалық аппаратура - 1 дана, Күрес залы: Күрес кілемі 10х9 - 1 дана. Ойын залы: Баскетбол арқаны-2 дана, Баскетбол шеңберлері-2 дана, Баскетбол торы-1 дана, Волейбол тұғырығы-2 дана, Волейбол торы-1 дана, Гимнастикалық қабырға-8 дана, Топсалы арқан-1 дана, Доп сейфі-1 дана, Гимнастикалық орындықтар-8 дана, секіргіш арқандар -8дана, Құрсаулар -8дана, Волейбол доптары -4дана, Баскетбол доптары-4дана, Футбол доптары-1дана, Арқан-1дана, Ысқырық-1дана, Секундомер-2дана, №1 аудитория: Үстелдер -12 дана, Орындықтар -24 дана, Тақта- 1дана , Гардероб -1шт, Шахмат-10шт, Тоғыз құмалақ-10шт, Дойбы-10шт, Асық-50шт. №2 шкаф: гардероб -3дана, мед. кушеткалар - 3шт, Компьютер -1дана, Үстел -1дана, Орындық -2дана, №3 аудитория: Үстел -8дана, Орындықтар -15дана, Тақта -1дана. Жаттығу залы: Жаттығу жабдықтары -8дана, Штангалар-2дана, Гантельдер-12дана</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мүкәммалдары мен құрал-жабдықтары дене шынықтыру сабақтарында, «ФКиС» мамандығы бойынша командалық спорт түрлерінен, волейболдан, баскетболдан, ұлттық спорт түрлерінен: казак күресі, тоғызқұмалақ, асық ату, бес асық бойынша оқу сабақтарында, ОФП топтарындағы сабақтарда, би, және т.б. медициналық медицина мамандығы бойынша оқу сабақтарында.</w:t>
            </w:r>
          </w:p>
        </w:tc>
      </w:tr>
      <w:tr w:rsidR="00532EBA" w:rsidRPr="00B03A79" w:rsidTr="00C10892">
        <w:trPr>
          <w:trHeight w:val="382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4E4CB4"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Денешынықтыру</w:t>
            </w:r>
            <w:r w:rsidRPr="004E4CB4">
              <w:rPr>
                <w:rFonts w:ascii="Times New Roman" w:eastAsia="Times New Roman" w:hAnsi="Times New Roman" w:cs="Times New Roman"/>
                <w:color w:val="000000"/>
                <w:sz w:val="18"/>
                <w:szCs w:val="18"/>
                <w:lang w:val="ru-RU" w:eastAsia="ru-RU"/>
              </w:rPr>
              <w:t>-</w:t>
            </w:r>
            <w:r w:rsidRPr="00995649">
              <w:rPr>
                <w:rFonts w:ascii="Times New Roman" w:eastAsia="Times New Roman" w:hAnsi="Times New Roman" w:cs="Times New Roman"/>
                <w:color w:val="000000"/>
                <w:sz w:val="18"/>
                <w:szCs w:val="18"/>
                <w:lang w:val="ru-RU" w:eastAsia="ru-RU"/>
              </w:rPr>
              <w:t>сауықтырукешені</w:t>
            </w:r>
            <w:r w:rsidRPr="004E4CB4">
              <w:rPr>
                <w:rFonts w:ascii="Times New Roman" w:eastAsia="Times New Roman" w:hAnsi="Times New Roman" w:cs="Times New Roman"/>
                <w:color w:val="000000"/>
                <w:sz w:val="18"/>
                <w:szCs w:val="18"/>
                <w:lang w:val="ru-RU" w:eastAsia="ru-RU"/>
              </w:rPr>
              <w:t xml:space="preserve"> 2 (</w:t>
            </w:r>
            <w:r w:rsidRPr="00C51D13">
              <w:rPr>
                <w:rFonts w:ascii="Times New Roman" w:eastAsia="Times New Roman" w:hAnsi="Times New Roman" w:cs="Times New Roman"/>
                <w:color w:val="000000"/>
                <w:sz w:val="18"/>
                <w:szCs w:val="18"/>
                <w:lang w:eastAsia="ru-RU"/>
              </w:rPr>
              <w:t>FOK</w:t>
            </w:r>
            <w:r w:rsidRPr="004E4CB4">
              <w:rPr>
                <w:rFonts w:ascii="Times New Roman" w:eastAsia="Times New Roman" w:hAnsi="Times New Roman" w:cs="Times New Roman"/>
                <w:color w:val="000000"/>
                <w:sz w:val="18"/>
                <w:szCs w:val="18"/>
                <w:lang w:val="ru-RU" w:eastAsia="ru-RU"/>
              </w:rPr>
              <w:t xml:space="preserve">2) </w:t>
            </w:r>
            <w:r w:rsidRPr="00995649">
              <w:rPr>
                <w:rFonts w:ascii="Times New Roman" w:eastAsia="Times New Roman" w:hAnsi="Times New Roman" w:cs="Times New Roman"/>
                <w:color w:val="000000"/>
                <w:sz w:val="18"/>
                <w:szCs w:val="18"/>
                <w:lang w:val="ru-RU" w:eastAsia="ru-RU"/>
              </w:rPr>
              <w:t>Ойынзалыныңауданы</w:t>
            </w:r>
            <w:r w:rsidRPr="004E4CB4">
              <w:rPr>
                <w:rFonts w:ascii="Times New Roman" w:eastAsia="Times New Roman" w:hAnsi="Times New Roman" w:cs="Times New Roman"/>
                <w:color w:val="000000"/>
                <w:sz w:val="18"/>
                <w:szCs w:val="18"/>
                <w:lang w:val="ru-RU" w:eastAsia="ru-RU"/>
              </w:rPr>
              <w:t xml:space="preserve"> 42</w:t>
            </w:r>
            <w:r w:rsidRPr="00995649">
              <w:rPr>
                <w:rFonts w:ascii="Times New Roman" w:eastAsia="Times New Roman" w:hAnsi="Times New Roman" w:cs="Times New Roman"/>
                <w:color w:val="000000"/>
                <w:sz w:val="18"/>
                <w:szCs w:val="18"/>
                <w:lang w:val="ru-RU" w:eastAsia="ru-RU"/>
              </w:rPr>
              <w:t>х</w:t>
            </w:r>
            <w:r w:rsidRPr="004E4CB4">
              <w:rPr>
                <w:rFonts w:ascii="Times New Roman" w:eastAsia="Times New Roman" w:hAnsi="Times New Roman" w:cs="Times New Roman"/>
                <w:color w:val="000000"/>
                <w:sz w:val="18"/>
                <w:szCs w:val="18"/>
                <w:lang w:val="ru-RU" w:eastAsia="ru-RU"/>
              </w:rPr>
              <w:t xml:space="preserve">15=630 </w:t>
            </w:r>
            <w:r w:rsidRPr="00995649">
              <w:rPr>
                <w:rFonts w:ascii="Times New Roman" w:eastAsia="Times New Roman" w:hAnsi="Times New Roman" w:cs="Times New Roman"/>
                <w:color w:val="000000"/>
                <w:sz w:val="18"/>
                <w:szCs w:val="18"/>
                <w:lang w:val="ru-RU" w:eastAsia="ru-RU"/>
              </w:rPr>
              <w:t>шаршыметрҮстелтеннисізалы</w:t>
            </w:r>
            <w:r w:rsidRPr="004E4CB4">
              <w:rPr>
                <w:rFonts w:ascii="Times New Roman" w:eastAsia="Times New Roman" w:hAnsi="Times New Roman" w:cs="Times New Roman"/>
                <w:color w:val="000000"/>
                <w:sz w:val="18"/>
                <w:szCs w:val="18"/>
                <w:lang w:val="ru-RU" w:eastAsia="ru-RU"/>
              </w:rPr>
              <w:t xml:space="preserve"> 26</w:t>
            </w:r>
            <w:r w:rsidRPr="00995649">
              <w:rPr>
                <w:rFonts w:ascii="Times New Roman" w:eastAsia="Times New Roman" w:hAnsi="Times New Roman" w:cs="Times New Roman"/>
                <w:color w:val="000000"/>
                <w:sz w:val="18"/>
                <w:szCs w:val="18"/>
                <w:lang w:val="ru-RU" w:eastAsia="ru-RU"/>
              </w:rPr>
              <w:t>х</w:t>
            </w:r>
            <w:r w:rsidRPr="004E4CB4">
              <w:rPr>
                <w:rFonts w:ascii="Times New Roman" w:eastAsia="Times New Roman" w:hAnsi="Times New Roman" w:cs="Times New Roman"/>
                <w:color w:val="000000"/>
                <w:sz w:val="18"/>
                <w:szCs w:val="18"/>
                <w:lang w:val="ru-RU" w:eastAsia="ru-RU"/>
              </w:rPr>
              <w:t xml:space="preserve">8=208 </w:t>
            </w:r>
            <w:r w:rsidRPr="00995649">
              <w:rPr>
                <w:rFonts w:ascii="Times New Roman" w:eastAsia="Times New Roman" w:hAnsi="Times New Roman" w:cs="Times New Roman"/>
                <w:color w:val="000000"/>
                <w:sz w:val="18"/>
                <w:szCs w:val="18"/>
                <w:lang w:val="ru-RU" w:eastAsia="ru-RU"/>
              </w:rPr>
              <w:t>шаршыметр</w:t>
            </w:r>
            <w:r w:rsidRPr="004E4CB4">
              <w:rPr>
                <w:rFonts w:ascii="Times New Roman" w:eastAsia="Times New Roman" w:hAnsi="Times New Roman" w:cs="Times New Roman"/>
                <w:color w:val="000000"/>
                <w:sz w:val="18"/>
                <w:szCs w:val="18"/>
                <w:lang w:val="ru-RU" w:eastAsia="ru-RU"/>
              </w:rPr>
              <w:t>.</w:t>
            </w:r>
          </w:p>
        </w:tc>
        <w:tc>
          <w:tcPr>
            <w:tcW w:w="1134" w:type="dxa"/>
            <w:tcBorders>
              <w:top w:val="nil"/>
              <w:left w:val="nil"/>
              <w:bottom w:val="single" w:sz="4" w:space="0" w:color="auto"/>
              <w:right w:val="single" w:sz="4" w:space="0" w:color="auto"/>
            </w:tcBorders>
            <w:shd w:val="clear" w:color="auto" w:fill="auto"/>
            <w:hideMark/>
          </w:tcPr>
          <w:p w:rsidR="00532EBA" w:rsidRPr="00312F8B" w:rsidRDefault="00532EBA" w:rsidP="00915CDF">
            <w:pPr>
              <w:widowControl/>
              <w:spacing w:before="120" w:after="120"/>
              <w:rPr>
                <w:rFonts w:ascii="Times New Roman" w:eastAsia="Times New Roman" w:hAnsi="Times New Roman" w:cs="Times New Roman"/>
                <w:color w:val="000000"/>
                <w:sz w:val="18"/>
                <w:szCs w:val="18"/>
                <w:lang w:eastAsia="ru-RU"/>
              </w:rPr>
            </w:pPr>
            <w:r w:rsidRPr="00995649">
              <w:rPr>
                <w:rFonts w:ascii="Times New Roman" w:eastAsia="Times New Roman" w:hAnsi="Times New Roman" w:cs="Times New Roman"/>
                <w:color w:val="000000"/>
                <w:sz w:val="18"/>
                <w:szCs w:val="18"/>
                <w:lang w:val="ru-RU" w:eastAsia="ru-RU"/>
              </w:rPr>
              <w:t>Ойынбөлмесі</w:t>
            </w:r>
            <w:r w:rsidRPr="00312F8B">
              <w:rPr>
                <w:rFonts w:ascii="Times New Roman" w:eastAsia="Times New Roman" w:hAnsi="Times New Roman" w:cs="Times New Roman"/>
                <w:color w:val="000000"/>
                <w:sz w:val="18"/>
                <w:szCs w:val="18"/>
                <w:lang w:eastAsia="ru-RU"/>
              </w:rPr>
              <w:t xml:space="preserve">, </w:t>
            </w:r>
            <w:r w:rsidRPr="00995649">
              <w:rPr>
                <w:rFonts w:ascii="Times New Roman" w:eastAsia="Times New Roman" w:hAnsi="Times New Roman" w:cs="Times New Roman"/>
                <w:color w:val="000000"/>
                <w:sz w:val="18"/>
                <w:szCs w:val="18"/>
                <w:lang w:val="ru-RU" w:eastAsia="ru-RU"/>
              </w:rPr>
              <w:t>Үстелтеннисібөлмесі</w:t>
            </w:r>
            <w:r w:rsidRPr="00312F8B">
              <w:rPr>
                <w:rFonts w:ascii="Times New Roman" w:eastAsia="Times New Roman" w:hAnsi="Times New Roman" w:cs="Times New Roman"/>
                <w:color w:val="000000"/>
                <w:sz w:val="18"/>
                <w:szCs w:val="18"/>
                <w:lang w:eastAsia="ru-RU"/>
              </w:rPr>
              <w:t xml:space="preserve">, </w:t>
            </w:r>
            <w:r w:rsidRPr="00995649">
              <w:rPr>
                <w:rFonts w:ascii="Times New Roman" w:eastAsia="Times New Roman" w:hAnsi="Times New Roman" w:cs="Times New Roman"/>
                <w:color w:val="000000"/>
                <w:sz w:val="18"/>
                <w:szCs w:val="18"/>
                <w:lang w:val="ru-RU" w:eastAsia="ru-RU"/>
              </w:rPr>
              <w:t>Спортзалы</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ст. Қуанышева 196</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b/>
                <w:bCs/>
                <w:color w:val="000000"/>
                <w:sz w:val="18"/>
                <w:szCs w:val="18"/>
                <w:u w:val="single"/>
                <w:lang w:val="ru-RU" w:eastAsia="ru-RU"/>
              </w:rPr>
              <w:t>Ойын бөлмесі:</w:t>
            </w:r>
            <w:r w:rsidRPr="00995649">
              <w:rPr>
                <w:rFonts w:ascii="Times New Roman" w:eastAsia="Times New Roman" w:hAnsi="Times New Roman" w:cs="Times New Roman"/>
                <w:color w:val="000000"/>
                <w:sz w:val="18"/>
                <w:szCs w:val="18"/>
                <w:lang w:val="ru-RU" w:eastAsia="ru-RU"/>
              </w:rPr>
              <w:t>Баскетбол доптары -2 дана, Баскетбол торлары -2 дана, Баскетбол шеңберлері - 2 дана, Баскетбол доптары - 5 дана, Волейбол стендтері - 2 дана, Волейбол торлары - 1 дана, Волейбол доптары - 3 дана, Футзал голдары - 2 дана, Футбол доптары - 8 дана, секіру арқандары - 10 дана, құрсаулар - 15 дана, Механикалық табло -2 дана, Дәрілік шарлар - 12 дана, Сорғы - дана, Жеңіл атлетика дискілері - 6 дана, Өзек - 2 дана, Гранаттар - 6 дана, Гимнастикалық таяқтар - 6 дана, Таяқша 5 метр - 1 дана, Арқан - 1 дана, Сейф - 2 дана, Гардероб - 4дана, Гимнастикалық орындықтар -10дана, Секундомер -2дана, Ысқырықтар -2дана. Үстел теннисі залы: н/тенниске арналған үстелдер - 7 дана, тенниске арналған торлар - 7 дана, н/тенниске арналған шарлар - 50 дана, н/тенниске арналған ракеткалар - 14 дана, топсалы тұтқа - 1 дана. Жаттығу залы: Аспалы штанга-3 дана, Жаттығу жабдықтары -3 дана, Штанга-1 дана, Гимнастикалық ат-1 дана, Гимнастикалық ешкі-1 дана, Тірек тақтай-1 дана, Гимнастикалық төсеніштер - 1 дана</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мүкәммалдары мен жабдықтары дене шынықтыру сабақтарында, «ФКиС» мамандығы бойынша оқу-жаттығу сабақтарында командалық спорт түрлерінен, волейболдан, баскетболдан, футзалдан, үстел теннисінен, жеңіл атлетиканың секіру пәндерінен, сондай-ақ пайдаланылады. мамандық бойынша оқу-жаттығу жиындарында және командалық спорт түрлері бойынша жаттығуларда</w:t>
            </w:r>
          </w:p>
        </w:tc>
      </w:tr>
      <w:tr w:rsidR="00532EBA" w:rsidRPr="00B03A79" w:rsidTr="00C10892">
        <w:trPr>
          <w:trHeight w:val="178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Жеңіл атлетика манежі (кафедра филиалы 19.11.2018 ж.)</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Абай көшесі 116у</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Жүгіру жолы -180м, 4 жолақты; -60м, 4 жолақ; ұзындыққа секіру шұңқыры, биіктікке секіру шұңқыры, гимнастикалық қабырға 10 дана, жеңіл атлетика кедергілері, старттық блоктар</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мүкәммалдары мен жабдықтары дене шынықтыру сабақтарында, жеңіл атлетикадан «ФКиС» мамандығы бойынша оқу-жаттығу сабақтарында және жазғы президенттік көпсайыс кезінде қолданылады.</w:t>
            </w:r>
          </w:p>
        </w:tc>
      </w:tr>
      <w:tr w:rsidR="00532EBA" w:rsidRPr="00B03A79" w:rsidTr="00C10892">
        <w:trPr>
          <w:trHeight w:val="127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ОСДЮШОР № 7 (23.09.2019 ж. меморандум)</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жүзу әуіті</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Горького көшесі, 14</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Жүзу бассейні (ванна) 25х14 - 25 м 6 жолақ, жүзудің әртүрлі стильдерін үйрету үшін барлық қажетті құрал-жабдықтармен және керек-жарақтармен жабдықталған.</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Жүзу бассейні дене шынықтыру және спорт мамандығы бойынша жүзу әдістерін үйрету және жетілдіру үшін пайдаланылады</w:t>
            </w:r>
          </w:p>
        </w:tc>
      </w:tr>
      <w:tr w:rsidR="00532EBA" w:rsidRPr="00B03A79" w:rsidTr="00C10892">
        <w:trPr>
          <w:trHeight w:val="1020"/>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ОСДУШОР No 2 (меморандум 19.08.2018 ж.)</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шаңғы стадионы</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ст. Аулбекова 139 (Бұқпа шоқысы)</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Классикалық және коньки тебуге арналған шаңғы жолы -500м, 1000м, 1500м, 2500м, 3500м</w:t>
            </w:r>
          </w:p>
        </w:tc>
        <w:tc>
          <w:tcPr>
            <w:tcW w:w="2410" w:type="dxa"/>
            <w:tcBorders>
              <w:top w:val="nil"/>
              <w:left w:val="nil"/>
              <w:bottom w:val="single" w:sz="4" w:space="0" w:color="auto"/>
              <w:right w:val="single" w:sz="4" w:space="0" w:color="auto"/>
            </w:tcBorders>
            <w:shd w:val="clear" w:color="auto" w:fill="auto"/>
            <w:hideMark/>
          </w:tcPr>
          <w:p w:rsidR="00532EBA" w:rsidRPr="00DC551E"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Шаңғы жолы университет студенттерін қыста және жазда шаңғымен сырғанау үшін оқыту және жаттықтыру үшін пайдаланылады.</w:t>
            </w:r>
          </w:p>
        </w:tc>
      </w:tr>
    </w:tbl>
    <w:p w:rsidR="002D0703" w:rsidRDefault="002D0703" w:rsidP="00915CDF">
      <w:pPr>
        <w:spacing w:before="120" w:after="120"/>
        <w:ind w:firstLine="709"/>
        <w:jc w:val="both"/>
        <w:rPr>
          <w:rFonts w:ascii="Times New Roman" w:hAnsi="Times New Roman"/>
          <w:sz w:val="24"/>
          <w:szCs w:val="24"/>
          <w:lang w:val="ru-RU"/>
        </w:rPr>
      </w:pPr>
    </w:p>
    <w:p w:rsidR="00E341DB" w:rsidRDefault="00E341DB" w:rsidP="00915CDF">
      <w:pPr>
        <w:spacing w:before="120" w:after="120"/>
        <w:ind w:firstLine="709"/>
        <w:jc w:val="both"/>
        <w:rPr>
          <w:rFonts w:ascii="Times New Roman" w:hAnsi="Times New Roman"/>
          <w:sz w:val="24"/>
          <w:szCs w:val="24"/>
          <w:lang w:val="ru-RU"/>
        </w:rPr>
      </w:pPr>
    </w:p>
    <w:p w:rsidR="00E341DB" w:rsidRDefault="00E341DB" w:rsidP="00915CDF">
      <w:pPr>
        <w:spacing w:before="120" w:after="120"/>
        <w:ind w:firstLine="709"/>
        <w:jc w:val="both"/>
        <w:rPr>
          <w:rFonts w:ascii="Times New Roman" w:hAnsi="Times New Roman"/>
          <w:sz w:val="24"/>
          <w:szCs w:val="24"/>
          <w:lang w:val="ru-RU"/>
        </w:rPr>
      </w:pPr>
    </w:p>
    <w:p w:rsidR="00480067" w:rsidRPr="00480067" w:rsidRDefault="00480067" w:rsidP="00480067">
      <w:pPr>
        <w:spacing w:before="120" w:after="120"/>
        <w:ind w:firstLine="709"/>
        <w:jc w:val="center"/>
        <w:rPr>
          <w:rFonts w:ascii="Times New Roman" w:hAnsi="Times New Roman"/>
          <w:b/>
          <w:sz w:val="24"/>
          <w:szCs w:val="24"/>
          <w:lang w:val="ru-RU"/>
        </w:rPr>
      </w:pPr>
      <w:r>
        <w:rPr>
          <w:rFonts w:ascii="Times New Roman" w:hAnsi="Times New Roman"/>
          <w:b/>
          <w:sz w:val="24"/>
          <w:szCs w:val="24"/>
          <w:lang w:val="ru-RU"/>
        </w:rPr>
        <w:t xml:space="preserve">7.СТАНДАРТ </w:t>
      </w:r>
      <w:r w:rsidRPr="00480067">
        <w:rPr>
          <w:rFonts w:ascii="Times New Roman" w:hAnsi="Times New Roman"/>
          <w:b/>
          <w:sz w:val="24"/>
          <w:szCs w:val="24"/>
          <w:lang w:val="ru-RU"/>
        </w:rPr>
        <w:t xml:space="preserve"> "БІЛІМ БЕРУ БАҒДАРЛАМАЛАРЫН ТҰРАҚТЫ БАҚЫЛАУ ЖӘНЕ МЕРЗІМДІ БАҒАЛАУ</w:t>
      </w:r>
    </w:p>
    <w:p w:rsidR="009C08FF" w:rsidRPr="003D12EC" w:rsidRDefault="00480067" w:rsidP="00480067">
      <w:pPr>
        <w:spacing w:before="120" w:after="120"/>
        <w:ind w:firstLine="709"/>
        <w:jc w:val="both"/>
        <w:rPr>
          <w:rFonts w:ascii="Times New Roman" w:hAnsi="Times New Roman"/>
          <w:sz w:val="24"/>
          <w:szCs w:val="24"/>
          <w:lang w:val="ru-RU"/>
        </w:rPr>
      </w:pPr>
      <w:r w:rsidRPr="00480067">
        <w:rPr>
          <w:rFonts w:ascii="Times New Roman" w:hAnsi="Times New Roman"/>
          <w:b/>
          <w:sz w:val="24"/>
          <w:szCs w:val="24"/>
          <w:lang w:val="ru-RU"/>
        </w:rPr>
        <w:t>ББ сапасының мониторингі мыналарды қамтиды:</w:t>
      </w:r>
      <w:r w:rsidR="009C08FF" w:rsidRPr="003D12EC">
        <w:rPr>
          <w:rFonts w:ascii="Times New Roman" w:hAnsi="Times New Roman"/>
          <w:sz w:val="24"/>
          <w:szCs w:val="24"/>
          <w:lang w:val="ru-RU"/>
        </w:rPr>
        <w:t>- ББ ішкі бағалау (мамандандырылған аккредиттеу шеңберіндегі ББ өзін-өзі бағалау, оқыту сапасын бағалау, ББ енгізу бойынша іс-шараларды тексеру);</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университет қызметін ішкі бағалау: аккредиттеуші тәуелсіз агенттіктердің өзін-өзі бағалауы және нормативтік құжаттарға (стандарттар, өзін-өзі бағалау жөніндегі нұсқаулықтар) сәйкестігі;</w:t>
      </w:r>
    </w:p>
    <w:p w:rsidR="00FA3A37" w:rsidRDefault="00FA3A37" w:rsidP="00915CDF">
      <w:pPr>
        <w:spacing w:before="120" w:after="120"/>
        <w:ind w:firstLine="709"/>
        <w:jc w:val="both"/>
        <w:rPr>
          <w:rFonts w:ascii="Times New Roman" w:hAnsi="Times New Roman"/>
          <w:sz w:val="24"/>
          <w:szCs w:val="24"/>
          <w:lang w:val="ru-RU"/>
        </w:rPr>
      </w:pPr>
      <w:r w:rsidRPr="00FA3A37">
        <w:rPr>
          <w:rFonts w:ascii="Times New Roman" w:hAnsi="Times New Roman"/>
          <w:sz w:val="24"/>
          <w:szCs w:val="24"/>
          <w:lang w:val="ru-RU"/>
        </w:rPr>
        <w:t xml:space="preserve">- ЖОО қызметін ішкі бағалау: өзін-өзі бағалау және аккредиттеу тәуелсіз агенттіктерінің нормативтік құжаттарға сәйкестігі (стандарттар, өзін-өзі бағалау бойынша </w:t>
      </w:r>
      <w:r w:rsidRPr="00FA3A37">
        <w:rPr>
          <w:rFonts w:ascii="Times New Roman" w:hAnsi="Times New Roman"/>
          <w:sz w:val="24"/>
          <w:szCs w:val="24"/>
          <w:lang w:val="ru-RU"/>
        </w:rPr>
        <w:lastRenderedPageBreak/>
        <w:t>нұсқаулық) ;</w:t>
      </w:r>
    </w:p>
    <w:p w:rsidR="009C08FF" w:rsidRPr="003D12EC" w:rsidRDefault="00A133C9" w:rsidP="00763C11">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 </w:t>
      </w:r>
      <w:r w:rsidR="00763C11" w:rsidRPr="00763C11">
        <w:rPr>
          <w:rFonts w:ascii="Times New Roman" w:hAnsi="Times New Roman"/>
          <w:sz w:val="24"/>
          <w:szCs w:val="24"/>
          <w:lang w:val="ru-RU"/>
        </w:rPr>
        <w:t>сыртқы бағалау: ҒТТ, ұлттық біліктілік тестілеу-педагогтерді аттестаттауды өткізу қағидалары мен шарттарына сәйкес білім беру саласындағы уәкілетті орган әзірлеген тестілер бойынша Педагогтің кәсіби құзыреттілік деңгейін анықтау мақсатында өткізілетін рәсім.</w:t>
      </w:r>
    </w:p>
    <w:p w:rsidR="00E34199" w:rsidRPr="00E34199" w:rsidRDefault="00E34199" w:rsidP="00E34199">
      <w:pPr>
        <w:spacing w:before="120" w:after="120"/>
        <w:ind w:firstLine="709"/>
        <w:jc w:val="both"/>
        <w:rPr>
          <w:rFonts w:ascii="Times New Roman" w:eastAsia="Times New Roman" w:hAnsi="Times New Roman"/>
          <w:sz w:val="24"/>
          <w:szCs w:val="24"/>
          <w:lang w:val="ru-RU"/>
        </w:rPr>
      </w:pPr>
      <w:r w:rsidRPr="00E34199">
        <w:rPr>
          <w:rFonts w:ascii="Times New Roman" w:eastAsia="Times New Roman" w:hAnsi="Times New Roman"/>
          <w:sz w:val="24"/>
          <w:szCs w:val="24"/>
          <w:lang w:val="ru-RU"/>
        </w:rPr>
        <w:t>Жоғары оқу орны мақсатқа қол жеткізуді қамтамасыз ету және білім алушылар мен қоғамның қажеттіліктеріне жауап беру үшін ББ-ға мониторинг және мерзімді бағалау жүргізуі тиіс.</w:t>
      </w:r>
    </w:p>
    <w:p w:rsidR="00E34199" w:rsidRPr="00E34199" w:rsidRDefault="00E34199" w:rsidP="00E34199">
      <w:pPr>
        <w:spacing w:before="120" w:after="120"/>
        <w:ind w:firstLine="709"/>
        <w:jc w:val="both"/>
        <w:rPr>
          <w:rFonts w:ascii="Times New Roman" w:eastAsia="Times New Roman" w:hAnsi="Times New Roman"/>
          <w:sz w:val="24"/>
          <w:szCs w:val="24"/>
          <w:lang w:val="ru-RU"/>
        </w:rPr>
      </w:pPr>
      <w:r w:rsidRPr="00E34199">
        <w:rPr>
          <w:rFonts w:ascii="Times New Roman" w:eastAsia="Times New Roman" w:hAnsi="Times New Roman"/>
          <w:sz w:val="24"/>
          <w:szCs w:val="24"/>
          <w:lang w:val="ru-RU"/>
        </w:rPr>
        <w:t>Бұл үдерістердің нәтижелері ББ үнемі жетілдіруге бағытталған (СМЖ СТУ 4.03-2018 жобалау, білім беру қызметтерін әзірлеу, Оқу-ұйымдастыру үдерістерін басқару).</w:t>
      </w:r>
    </w:p>
    <w:p w:rsidR="00E34199" w:rsidRPr="00E34199" w:rsidRDefault="00E34199" w:rsidP="00E34199">
      <w:pPr>
        <w:spacing w:before="120" w:after="120"/>
        <w:ind w:firstLine="709"/>
        <w:jc w:val="both"/>
        <w:rPr>
          <w:rFonts w:ascii="Times New Roman" w:eastAsia="Times New Roman" w:hAnsi="Times New Roman"/>
          <w:sz w:val="24"/>
          <w:szCs w:val="24"/>
          <w:lang w:val="ru-RU"/>
        </w:rPr>
      </w:pPr>
    </w:p>
    <w:p w:rsidR="00E34199" w:rsidRPr="00E34199" w:rsidRDefault="00E34199" w:rsidP="00E34199">
      <w:pPr>
        <w:spacing w:before="120" w:after="120"/>
        <w:ind w:firstLine="709"/>
        <w:jc w:val="both"/>
        <w:rPr>
          <w:rFonts w:ascii="Times New Roman" w:eastAsia="Times New Roman" w:hAnsi="Times New Roman"/>
          <w:sz w:val="24"/>
          <w:szCs w:val="24"/>
          <w:lang w:val="ru-RU"/>
        </w:rPr>
      </w:pPr>
      <w:r w:rsidRPr="00E34199">
        <w:rPr>
          <w:rFonts w:ascii="Times New Roman" w:eastAsia="Times New Roman" w:hAnsi="Times New Roman"/>
          <w:sz w:val="24"/>
          <w:szCs w:val="24"/>
          <w:lang w:val="ru-RU"/>
        </w:rPr>
        <w:t>ББ-ны мониторингтеу және бағалау кафедра, деканат және ректорат деңгейінде отырыстарда бағдарлама қызметінің серпіні жөніндегі есептілікті міндетті түрде талдау және қарау және оларды іске асыру үшін тиісті шешімдер қабылдау арқылы жүзеге асырылады.</w:t>
      </w:r>
    </w:p>
    <w:p w:rsidR="00E34199" w:rsidRDefault="00E34199" w:rsidP="00E34199">
      <w:pPr>
        <w:spacing w:before="120" w:after="120"/>
        <w:ind w:firstLine="709"/>
        <w:jc w:val="both"/>
        <w:rPr>
          <w:rFonts w:ascii="Times New Roman" w:eastAsia="Times New Roman" w:hAnsi="Times New Roman"/>
          <w:sz w:val="24"/>
          <w:szCs w:val="24"/>
          <w:lang w:val="ru-RU"/>
        </w:rPr>
      </w:pPr>
      <w:r w:rsidRPr="00E34199">
        <w:rPr>
          <w:rFonts w:ascii="Times New Roman" w:eastAsia="Times New Roman" w:hAnsi="Times New Roman"/>
          <w:sz w:val="24"/>
          <w:szCs w:val="24"/>
          <w:lang w:val="ru-RU"/>
        </w:rPr>
        <w:t>Барлық ББ міндетті түрде сараптама актілерін құрайтын жұмыс берушінің сараптама процесіне ұшырайды.</w:t>
      </w:r>
    </w:p>
    <w:p w:rsidR="009C08FF" w:rsidRPr="003D12EC" w:rsidRDefault="009C08FF" w:rsidP="00E34199">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Кафедралар деңгейінде белгіленген кестеге сәйкес апта сайынғы жедел мәжілістерде талқылай отырып, барлық қызмет түрлеріне (аудиториялық, оқу-әдістемелік, ғылыми-зерттеу, оқу-тәрбие, бұқаралық спорт және студенттердің өздік жұмыстары және т.б.) бақылау жүргізіледі. . 1 және 2 семестр соңында кафедра мәжілісінде талқылау арқылы оқытушылар құрамының семестрдегі қызметіне талдау жасалып, шешім қабылданады. Қажет болған жағдайда түзету шаралары қабылданады.</w:t>
      </w:r>
    </w:p>
    <w:p w:rsidR="009C08FF" w:rsidRPr="003D12EC" w:rsidRDefault="00CD1BD6"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Педагогикалық институт директоры апта сайын оқу процесінің барысы мониторингінің нәтижелерін талқылайды, сабаққа қатысуын және ағымдағы және аралық бақылау нәтижелерін талдайды. Бекітілген жоспарға сәйкес оқу үдерісінің сапасы мен ЕП бойынша ғылыми-зерттеу жұмыстары, кафедралар мен жекелеген оқытушылардың қызметі қарастырылады. Қаралатын мәселелер бойынша, қажет болған жағдайда, түзету шараларын әзірлей отырып, педагогикалық институттың кеңесі шешімдер қабылдайды. Жоспарланған жұмыстардың орындалуын педагогикалық институт директоры бақылайды.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Университет деңгейінде оқу процесінің жай-күйіне талдау апта сайын проректорлардың, оқу-әдістемелік орталықтың, кафедралардың қатысуымен өтетін ректорат мәжілісінде нақты шешімдер қабылдау арқылы жүргізіледі. Білім беру қызметінің сапасы мәселелері университет басшылығы мен Ғылыми кеңес отырыстарында жүйелі түрде қаралады.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Қаралатын мәселелердің жай-күйін бақылауды университет, институт бойынша бұйрықпен құрылған құзыретті комиссиялар жүзеге асырады. Қабылданған шешімдердің орындалуын комиссия бақылайды және университеттің ғылыми кеңесі мен педагогикалық институт кеңесінің отырыстарында талқыланады.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Егер сәйкессіздіктер анықталса, түзету әрекеттері оқу құжаттамасына өзгерістер</w:t>
      </w:r>
      <w:r w:rsidR="009A54E4">
        <w:rPr>
          <w:rFonts w:ascii="Times New Roman" w:hAnsi="Times New Roman"/>
          <w:sz w:val="24"/>
          <w:szCs w:val="24"/>
          <w:lang w:val="ru-RU"/>
        </w:rPr>
        <w:t xml:space="preserve"> енгізуді көздейді: ББ</w:t>
      </w:r>
      <w:r w:rsidRPr="003D12EC">
        <w:rPr>
          <w:rFonts w:ascii="Times New Roman" w:hAnsi="Times New Roman"/>
          <w:sz w:val="24"/>
          <w:szCs w:val="24"/>
          <w:lang w:val="ru-RU"/>
        </w:rPr>
        <w:t xml:space="preserve"> жұмыс оқу жоспары; пәндердің жұмыс оқу жоспарлары; лекциялық курстар, практикалық оқу жоспарлары, тәжірибе бағдарламалары; студенттер мен педагогикалық ұжымға арналған әдістемелік материалдар; аралық және қорытынды аттестацияларды өткізудің мазмұны мен тәртібі. Оңтайлы оқу топтары мен дәріс ағындарын құру мақсатында құжаттаманы жыл сайын түзету, оны жаңарту, біріздендіру жүзеге асырылады.</w:t>
      </w:r>
    </w:p>
    <w:p w:rsidR="009C08FF" w:rsidRPr="003D12EC" w:rsidRDefault="009A54E4"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ББ</w:t>
      </w:r>
      <w:r w:rsidR="009C08FF" w:rsidRPr="003D12EC">
        <w:rPr>
          <w:rFonts w:ascii="Times New Roman" w:hAnsi="Times New Roman"/>
          <w:sz w:val="24"/>
          <w:szCs w:val="24"/>
          <w:lang w:val="ru-RU"/>
        </w:rPr>
        <w:t>-да бар пәндерді түзету қажеттілігі, өзектілігін жоғалтқандарын жою немесе жаңа элективті пәндерді енгізу кафедра отырысында және әдістемелік семинарда талқыланады.</w:t>
      </w:r>
    </w:p>
    <w:p w:rsidR="009C08FF" w:rsidRPr="003D12EC" w:rsidRDefault="00043488"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lastRenderedPageBreak/>
        <w:t>ББ</w:t>
      </w:r>
      <w:r w:rsidR="009C08FF" w:rsidRPr="003D12EC">
        <w:rPr>
          <w:rFonts w:ascii="Times New Roman" w:hAnsi="Times New Roman"/>
          <w:sz w:val="24"/>
          <w:szCs w:val="24"/>
          <w:lang w:val="ru-RU"/>
        </w:rPr>
        <w:t xml:space="preserve"> енгізген өзгерістердің тиімділігі оқу үлгерімінің нәтижелері мен студенттердің оқу сапасы негізінде бағаланады. Бакалавриат бағдарламасын, ҚУ магистратурасын жүзеге асыруға байланысты барлық процестер. Ш.Уалихановты құжаттау және ДСА және МК департаменті тексереді.</w:t>
      </w:r>
    </w:p>
    <w:p w:rsidR="009C08FF"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Әрбір</w:t>
      </w:r>
      <w:r w:rsidR="00E075D5">
        <w:rPr>
          <w:rFonts w:ascii="Times New Roman" w:hAnsi="Times New Roman"/>
          <w:sz w:val="24"/>
          <w:szCs w:val="24"/>
          <w:lang w:val="ru-RU"/>
        </w:rPr>
        <w:t xml:space="preserve"> нақты пән бойынша ББ</w:t>
      </w:r>
      <w:r w:rsidRPr="003D12EC">
        <w:rPr>
          <w:rFonts w:ascii="Times New Roman" w:hAnsi="Times New Roman"/>
          <w:sz w:val="24"/>
          <w:szCs w:val="24"/>
          <w:lang w:val="ru-RU"/>
        </w:rPr>
        <w:t xml:space="preserve"> жоспарлау кезінде Қазақстан Республикасының іргелі стратегиялық құжаттарына сілтеме беріледі. 6В01403 Дене шынықтыру және спорт білім беру бағдарламасы Қазақстан Республикасы Білім және ғылым министрлігінің 2018 жылғы 31 қазандағы No 604 бұйрығымен бекітілген Қазақстан Республикасының Мемлекеттік білім стандартына (бакалавриат) сәйкес құрастырылған және Қазақстан Республикасы Білім және ғылым министрінің 2011 жылғы 20 сәуірдегі № 152 бұйрығымен бекітілген «Кредиттік оқыту технологиясы бойынша оқу процесін ұйымдастыру қағидаларына» сәйкес жүзеге асырылады. Қазақстан Республикасы Білім және ғылым министрінің 2018 жылғы 12 қазандағы No 563), сондай-ақ СМЖ СТУ 4.03 «Білім беру қызметін жобалау, дамыту, білім беру және ұйымдастыру процестерін басқару» университет стандарты негізінде.</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Жұмыс оқу жоспарларында және оқу нәтижелеріне қойылатын негізгі талаптарда көрсетілген пәндер курстарының логикалық реттілігінің нақты анықтамасы байқалады. ББ және оқу бағдарламаларын құрастыру логикасы БӨ енгізуге қойылатын барлық талаптарға сәйкес келеді. ОС жұмыс берушілердің мүдделерін ескере отырып, жүйелі түрде жаңартылып отырады. Студенттердің жеке ерекшеліктерін, қажеттіліктерін және мәдени тәжірибесін дамыту мақсатында жеке білім беру траекториясы бойынша студенттерді тиімді жылжыту шарттары БӨ жүзеге асырудың барлық талаптарын қанағаттандырады.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Мамандандырылған ұйымдардың қызметін реттейтін құқықтық құжаттамаға өзгерістер енгізілсе, пәндердің (силлабустардың) мазмұнына тиісті түзетулер енгізіледі.</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Студенттер жыл сайын бітіреді, қорытынды аттестаттаудың нысаны – БП-да мемлекеттік емтиханды тапсыру, бітірушілік біліктілік жұмысын (дипломдық жоба немесе жұмыс, магистрлік диссертация) қорғау.</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Оқу үлгерімінің ағымдағы мониторингінде, аралық және қорытынды аттестаттауды жүргізуде қолданылатын бағалау құралдарының қорлары (сұрақтар, тапсырмалар, стандарттар, оқу-тәрбие, оқу, ұйымдастыру-сот ісіндегі жағдайлар және т.б.) нақты практикалық жағдайлар негізінде әзірленген материалдарды қамтиды. және кәсіби құзыреттіліктердің қалыптасуын бағалауға мүмкіндік береді.</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Студенттерді бағалау тәртібі үлгерімге ағымдық бақылау жүргізу, аралық аттестаттау, спорт түрлері бойынша бақылау стандарттарын қабылдау технологиясынан тұрады. Ағымдық бақылау құралы ретінде білім мен дағдыны, студенттердің практикалық және теориялық сабақтардағы белсенділігін баллдық-рейтингтік бағалау қолданылады; үй тапсырмалары; берілген тақырып бойынша есептер дайындау; орындалған жұмыстарды көрсету; орындалған жұмыс туралы жазбаша есеп; реферат жазу. Әрбір пән бойынша аралық бақылау құралдары және бағалау критерийлері оқу пәнінің жұмыс бағдарламаларында көрсетілген.</w:t>
      </w:r>
    </w:p>
    <w:p w:rsidR="009C08FF" w:rsidRPr="003D12EC" w:rsidRDefault="007027F0"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Өздік жұмыстарға нақты практикалық жағдаяттар негізінде әзірленген тапсырмалар беріледі, ал аралық аттестаттау сұрақтары ағымдағы жағдайларды талдауға негізделеді.</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Қорытынды</w:t>
      </w:r>
      <w:r w:rsidR="00E075D5">
        <w:rPr>
          <w:rFonts w:ascii="Times New Roman" w:hAnsi="Times New Roman"/>
          <w:sz w:val="24"/>
          <w:szCs w:val="24"/>
          <w:lang w:val="ru-RU"/>
        </w:rPr>
        <w:t xml:space="preserve"> аттестаттау ББ</w:t>
      </w:r>
      <w:r w:rsidRPr="003D12EC">
        <w:rPr>
          <w:rFonts w:ascii="Times New Roman" w:hAnsi="Times New Roman"/>
          <w:sz w:val="24"/>
          <w:szCs w:val="24"/>
          <w:lang w:val="ru-RU"/>
        </w:rPr>
        <w:t>-да мемлекеттік емтихан және бітіру біліктілік жұмысын (дипломдық жобаны) қорғау түрінде өтеді. Оны бағалау критерийлері: жұмыста зерттеу әдістерін, есептеулерді және т.б. қолдану деңгейі мен дұрыстығы; алынған нәтижелердің, зерттеулердің немесе қолданбалы шешімдердің түпнұсқалығы мен жаңалығы; заманауи бағдарламалық қамтамасыз етуді қолдану.</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Төраға ретінде қорытынды аттестаттауды өткізу кезінде бейіні бойынша практика базасының меңгерушісі міндетті түрде шақырылады.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lastRenderedPageBreak/>
        <w:t>Кафедралар жыл сайынғы жаңартуды, білім беру бағдарламаларының мазмұнын жетілдіруді және мамандарды даярлаудың іргелі сипатын нығайтуды, сондай-ақ Болон декларациясының қағидаттарына, білім берудің стратегиялық басымдықтарына сәйкес оқу үдерісі мен ғылыми зерттеулерді одан әрі үйлестіруді жүзеге асырады. елдің дамуы, практиктердің сұраныстары.</w:t>
      </w:r>
    </w:p>
    <w:p w:rsidR="00015C35" w:rsidRPr="00015C35" w:rsidRDefault="009C08FF" w:rsidP="00915CDF">
      <w:pPr>
        <w:spacing w:before="120" w:after="120"/>
        <w:rPr>
          <w:rFonts w:ascii="Times New Roman" w:hAnsi="Times New Roman" w:cs="Times New Roman"/>
          <w:sz w:val="24"/>
          <w:szCs w:val="24"/>
          <w:lang w:val="ru-RU"/>
        </w:rPr>
      </w:pPr>
      <w:r w:rsidRPr="003D12EC">
        <w:rPr>
          <w:rFonts w:ascii="Times New Roman" w:hAnsi="Times New Roman"/>
          <w:color w:val="000000"/>
          <w:sz w:val="24"/>
          <w:szCs w:val="24"/>
          <w:shd w:val="clear" w:color="auto" w:fill="FAFAFA"/>
          <w:lang w:val="ru-RU"/>
        </w:rPr>
        <w:t>Қазақстан Республикасының білім сапасын бағалаудың ұлттық жүйесі білім алушылардың оқу жетістіктерін сыртқы және ішкі бағалауды (НКТ) қарастырады. мақсат</w:t>
      </w:r>
      <w:r w:rsidRPr="00015C35">
        <w:rPr>
          <w:rFonts w:ascii="Times New Roman" w:hAnsi="Times New Roman" w:cs="Times New Roman"/>
          <w:color w:val="000000"/>
          <w:sz w:val="24"/>
          <w:szCs w:val="24"/>
          <w:shd w:val="clear" w:color="auto" w:fill="FAFAFA"/>
          <w:lang w:val="ru-RU"/>
        </w:rPr>
        <w:t>өткізгіш түтік болып табылады</w:t>
      </w:r>
      <w:r w:rsidR="00015C35" w:rsidRPr="00015C35">
        <w:rPr>
          <w:rFonts w:ascii="Times New Roman" w:hAnsi="Times New Roman" w:cs="Times New Roman"/>
          <w:sz w:val="24"/>
          <w:szCs w:val="24"/>
          <w:lang w:val="ru-RU"/>
        </w:rPr>
        <w:t>мұғалімнің кәсіби құзыреттілік деңгейін анықтау мақсатында жүргізілетін процедура.</w:t>
      </w:r>
    </w:p>
    <w:p w:rsidR="00312684" w:rsidRDefault="008A423C" w:rsidP="00915CDF">
      <w:pPr>
        <w:spacing w:before="120" w:after="120"/>
        <w:ind w:firstLine="709"/>
        <w:jc w:val="both"/>
        <w:rPr>
          <w:rFonts w:ascii="Times New Roman" w:hAnsi="Times New Roman"/>
          <w:color w:val="000000"/>
          <w:sz w:val="24"/>
          <w:szCs w:val="24"/>
          <w:shd w:val="clear" w:color="auto" w:fill="FFFFFF"/>
          <w:lang w:val="ru-RU"/>
        </w:rPr>
      </w:pPr>
      <w:r>
        <w:rPr>
          <w:rFonts w:ascii="Times New Roman" w:hAnsi="Times New Roman" w:cs="Times New Roman"/>
          <w:color w:val="000000"/>
          <w:sz w:val="24"/>
          <w:szCs w:val="24"/>
          <w:shd w:val="clear" w:color="auto" w:fill="FFFFFF"/>
          <w:lang w:val="ru-RU"/>
        </w:rPr>
        <w:t>Есепті кезеңде 6В</w:t>
      </w:r>
      <w:r w:rsidRPr="008A423C">
        <w:rPr>
          <w:rFonts w:ascii="Times New Roman" w:hAnsi="Times New Roman" w:cs="Times New Roman"/>
          <w:color w:val="000000"/>
          <w:sz w:val="24"/>
          <w:szCs w:val="24"/>
          <w:shd w:val="clear" w:color="auto" w:fill="FFFFFF"/>
          <w:lang w:val="ru-RU"/>
        </w:rPr>
        <w:t xml:space="preserve">01403 – </w:t>
      </w:r>
      <w:r w:rsidR="00197E08" w:rsidRPr="00197E08">
        <w:rPr>
          <w:rFonts w:ascii="Times New Roman" w:hAnsi="Times New Roman" w:cs="Times New Roman"/>
          <w:color w:val="000000"/>
          <w:sz w:val="24"/>
          <w:szCs w:val="24"/>
          <w:shd w:val="clear" w:color="auto" w:fill="FFFFFF"/>
          <w:lang w:val="ru-RU"/>
        </w:rPr>
        <w:t xml:space="preserve">Физикалық мәдениет және спорт </w:t>
      </w:r>
      <w:r w:rsidRPr="008A423C">
        <w:rPr>
          <w:rFonts w:ascii="Times New Roman" w:hAnsi="Times New Roman" w:cs="Times New Roman"/>
          <w:color w:val="000000"/>
          <w:sz w:val="24"/>
          <w:szCs w:val="24"/>
          <w:shd w:val="clear" w:color="auto" w:fill="FFFFFF"/>
          <w:lang w:val="ru-RU"/>
        </w:rPr>
        <w:t>білім беру бағдарламалары бойынша оқитын студенттер жыл сайын оқу жетістіктерін сырттай бағалаудан өтеді. 2017-2017 және 2017-2018 оқу жылындағы ОЖСБ және 2020-2021 оқу жылындағы НКТ нәтижелері төмендегі кестеде көрсетілген.</w:t>
      </w:r>
    </w:p>
    <w:p w:rsidR="00105FE6" w:rsidRDefault="00105FE6" w:rsidP="00915CDF">
      <w:pPr>
        <w:spacing w:before="120" w:after="120"/>
        <w:ind w:firstLine="709"/>
        <w:jc w:val="both"/>
        <w:rPr>
          <w:rFonts w:ascii="Times New Roman" w:hAnsi="Times New Roman"/>
          <w:i/>
          <w:color w:val="FF0000"/>
          <w:sz w:val="24"/>
          <w:szCs w:val="24"/>
          <w:shd w:val="clear" w:color="auto" w:fill="FFFFFF"/>
          <w:lang w:val="ru-RU"/>
        </w:rPr>
      </w:pPr>
      <w:r w:rsidRPr="00105FE6">
        <w:rPr>
          <w:rFonts w:ascii="Times New Roman" w:hAnsi="Times New Roman"/>
          <w:i/>
          <w:noProof/>
          <w:color w:val="FF0000"/>
          <w:sz w:val="24"/>
          <w:szCs w:val="24"/>
          <w:shd w:val="clear" w:color="auto" w:fill="FFFFFF"/>
          <w:lang w:val="ru-RU" w:eastAsia="ru-RU"/>
        </w:rPr>
        <w:drawing>
          <wp:inline distT="0" distB="0" distL="0" distR="0">
            <wp:extent cx="4572000" cy="27432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9C08FF" w:rsidRPr="003D12EC" w:rsidRDefault="009C08FF" w:rsidP="00915CDF">
      <w:pPr>
        <w:spacing w:before="120" w:after="120"/>
        <w:ind w:firstLine="708"/>
        <w:jc w:val="both"/>
        <w:rPr>
          <w:rFonts w:ascii="Times New Roman" w:hAnsi="Times New Roman"/>
          <w:color w:val="000000"/>
          <w:sz w:val="24"/>
          <w:szCs w:val="24"/>
          <w:shd w:val="clear" w:color="auto" w:fill="FFFFFF"/>
          <w:lang w:val="ru-RU"/>
        </w:rPr>
      </w:pPr>
      <w:r w:rsidRPr="003D12EC">
        <w:rPr>
          <w:rFonts w:ascii="Times New Roman" w:hAnsi="Times New Roman"/>
          <w:color w:val="000000"/>
          <w:sz w:val="24"/>
          <w:szCs w:val="24"/>
          <w:shd w:val="clear" w:color="auto" w:fill="FFFFFF"/>
          <w:lang w:val="ru-RU"/>
        </w:rPr>
        <w:t>EAAA және NCT нәтижелері кафедра мәжілістерінде жүйелі түрде талқыланып, талданады, көрсеткіштерді жақсарту бойынша ұсыныстар беріледі. NCT студенттері жылдар бойынша белгіленген талаптарға сәйкес келеді.</w:t>
      </w:r>
    </w:p>
    <w:p w:rsidR="00350323" w:rsidRDefault="00350323" w:rsidP="00915CDF">
      <w:pPr>
        <w:pStyle w:val="Default"/>
        <w:tabs>
          <w:tab w:val="left" w:pos="0"/>
        </w:tabs>
        <w:spacing w:before="120" w:after="120"/>
        <w:ind w:firstLine="709"/>
        <w:jc w:val="both"/>
        <w:rPr>
          <w:bCs/>
          <w:iCs/>
          <w:color w:val="auto"/>
        </w:rPr>
      </w:pPr>
    </w:p>
    <w:p w:rsidR="00105FE6" w:rsidRDefault="00105FE6" w:rsidP="00915CDF">
      <w:pPr>
        <w:pStyle w:val="Default"/>
        <w:tabs>
          <w:tab w:val="left" w:pos="0"/>
        </w:tabs>
        <w:spacing w:before="120" w:after="120"/>
        <w:ind w:firstLine="709"/>
        <w:jc w:val="both"/>
        <w:rPr>
          <w:bCs/>
          <w:iCs/>
          <w:color w:val="auto"/>
        </w:rPr>
      </w:pPr>
    </w:p>
    <w:p w:rsidR="00350323" w:rsidRPr="00462F5C" w:rsidRDefault="00EB659A" w:rsidP="00C358DF">
      <w:pPr>
        <w:widowControl/>
        <w:autoSpaceDE w:val="0"/>
        <w:autoSpaceDN w:val="0"/>
        <w:adjustRightInd w:val="0"/>
        <w:spacing w:before="120" w:after="120"/>
        <w:jc w:val="center"/>
        <w:rPr>
          <w:rFonts w:ascii="Times New Roman" w:hAnsi="Times New Roman" w:cs="Times New Roman"/>
          <w:color w:val="000000"/>
          <w:sz w:val="24"/>
          <w:szCs w:val="24"/>
          <w:lang w:val="ru-RU"/>
        </w:rPr>
      </w:pPr>
      <w:r>
        <w:rPr>
          <w:rFonts w:ascii="Times New Roman" w:hAnsi="Times New Roman" w:cs="Times New Roman"/>
          <w:b/>
          <w:bCs/>
          <w:color w:val="000000"/>
          <w:sz w:val="24"/>
          <w:szCs w:val="24"/>
          <w:lang w:val="ru-RU"/>
        </w:rPr>
        <w:t xml:space="preserve">8.СТАНДАРТ </w:t>
      </w:r>
      <w:r w:rsidR="00105FE6" w:rsidRPr="00462F5C">
        <w:rPr>
          <w:rFonts w:ascii="Times New Roman" w:hAnsi="Times New Roman" w:cs="Times New Roman"/>
          <w:b/>
          <w:bCs/>
          <w:color w:val="000000"/>
          <w:sz w:val="24"/>
          <w:szCs w:val="24"/>
          <w:lang w:val="ru-RU"/>
        </w:rPr>
        <w:t xml:space="preserve"> БАКАЛАВР ДЕҢГЕЙІНДЕГІ БІЛІМ БЕРУ БАҒДАРЛАМАСЫНЫҢ ЕРЕКШЕЛІКТЕРІ</w:t>
      </w:r>
    </w:p>
    <w:p w:rsidR="00350323" w:rsidRPr="002D40D3" w:rsidRDefault="00350323" w:rsidP="00462F5C">
      <w:pPr>
        <w:widowControl/>
        <w:autoSpaceDE w:val="0"/>
        <w:autoSpaceDN w:val="0"/>
        <w:adjustRightInd w:val="0"/>
        <w:spacing w:before="120" w:after="120"/>
        <w:ind w:firstLine="708"/>
        <w:rPr>
          <w:rFonts w:ascii="Times New Roman" w:hAnsi="Times New Roman" w:cs="Times New Roman"/>
          <w:color w:val="000000"/>
          <w:sz w:val="24"/>
          <w:szCs w:val="24"/>
          <w:lang w:val="ru-RU"/>
        </w:rPr>
      </w:pPr>
      <w:r w:rsidRPr="002D40D3">
        <w:rPr>
          <w:rFonts w:ascii="Times New Roman" w:hAnsi="Times New Roman" w:cs="Times New Roman"/>
          <w:color w:val="000000"/>
          <w:sz w:val="24"/>
          <w:szCs w:val="24"/>
          <w:lang w:val="ru-RU"/>
        </w:rPr>
        <w:t>Жоғары білімі бар кадрларды даярлау жалпы орта білімнің, техникалық және кәсіптік білімнің, орта білімнен кейінгі білімнің жалпы білім беретін оқу жоспарлары негізінде, сондай-ақ жоғары білімнің – екінші жоғары білім алған кезде жүзеге асырылады.</w:t>
      </w:r>
    </w:p>
    <w:p w:rsidR="00462F5C" w:rsidRPr="002D40D3" w:rsidRDefault="00462F5C" w:rsidP="00462F5C">
      <w:pPr>
        <w:pStyle w:val="Normal1"/>
        <w:widowControl w:val="0"/>
        <w:tabs>
          <w:tab w:val="left" w:pos="328"/>
        </w:tabs>
        <w:ind w:right="-1"/>
        <w:jc w:val="both"/>
        <w:rPr>
          <w:sz w:val="24"/>
          <w:szCs w:val="24"/>
        </w:rPr>
      </w:pPr>
      <w:r w:rsidRPr="002D40D3">
        <w:rPr>
          <w:sz w:val="24"/>
          <w:szCs w:val="24"/>
        </w:rPr>
        <w:tab/>
        <w:t>«</w:t>
      </w:r>
      <w:r w:rsidR="00C358DF" w:rsidRPr="00C358DF">
        <w:rPr>
          <w:sz w:val="24"/>
          <w:szCs w:val="24"/>
        </w:rPr>
        <w:t>Физикалық мәдениет және спорт</w:t>
      </w:r>
      <w:r w:rsidRPr="002D40D3">
        <w:rPr>
          <w:sz w:val="24"/>
          <w:szCs w:val="24"/>
        </w:rPr>
        <w:t>» білім беру бағдарламасы бакалаврларының кәсіптік қызметінің объектілері мына ұйымдарда дене шынықтыру, дене шынықтыру, спорттық дайындық, сауықтыру, сауықтыру жүйелерін енгізу бойынша педагогикалық процесс болып табылады:</w:t>
      </w:r>
    </w:p>
    <w:p w:rsidR="00462F5C" w:rsidRPr="002D40D3" w:rsidRDefault="00462F5C" w:rsidP="00462F5C">
      <w:pPr>
        <w:pStyle w:val="Normal1"/>
        <w:widowControl w:val="0"/>
        <w:tabs>
          <w:tab w:val="left" w:pos="328"/>
        </w:tabs>
        <w:ind w:right="-1"/>
        <w:jc w:val="both"/>
        <w:rPr>
          <w:sz w:val="24"/>
          <w:szCs w:val="24"/>
        </w:rPr>
      </w:pPr>
      <w:r w:rsidRPr="002D40D3">
        <w:rPr>
          <w:sz w:val="24"/>
          <w:szCs w:val="24"/>
        </w:rPr>
        <w:t>- мемлекеттік, қоғамдық, жеке білім беру мекемелері (мектепке дейінгі, мектеп, орта кәсіптік білім беру мекемелері), балалар спорт мектептері мен клубтары;</w:t>
      </w:r>
    </w:p>
    <w:p w:rsidR="00462F5C" w:rsidRPr="002D40D3" w:rsidRDefault="00462F5C" w:rsidP="002D40D3">
      <w:pPr>
        <w:pStyle w:val="Normal1"/>
        <w:widowControl w:val="0"/>
        <w:tabs>
          <w:tab w:val="left" w:pos="328"/>
        </w:tabs>
        <w:ind w:right="-1"/>
        <w:jc w:val="both"/>
        <w:rPr>
          <w:sz w:val="24"/>
          <w:szCs w:val="24"/>
        </w:rPr>
      </w:pPr>
      <w:r w:rsidRPr="002D40D3">
        <w:rPr>
          <w:sz w:val="24"/>
          <w:szCs w:val="24"/>
        </w:rPr>
        <w:t>- фирмалар, мемлекеттік органдар, дене шынықтыру және спорт қызметін басқару органдары;</w:t>
      </w:r>
    </w:p>
    <w:p w:rsidR="00462F5C" w:rsidRPr="002D40D3" w:rsidRDefault="00462F5C" w:rsidP="002D40D3">
      <w:pPr>
        <w:pStyle w:val="Normal1"/>
        <w:widowControl w:val="0"/>
        <w:tabs>
          <w:tab w:val="left" w:pos="328"/>
        </w:tabs>
        <w:ind w:right="-1"/>
        <w:jc w:val="both"/>
        <w:rPr>
          <w:sz w:val="24"/>
          <w:szCs w:val="24"/>
        </w:rPr>
      </w:pPr>
      <w:r w:rsidRPr="002D40D3">
        <w:rPr>
          <w:sz w:val="24"/>
          <w:szCs w:val="24"/>
        </w:rPr>
        <w:t xml:space="preserve">- дене шынықтыру, спорт және биомедициналық бейіндегі ғылыми-зерттеу мекемелері, дене </w:t>
      </w:r>
      <w:r w:rsidRPr="002D40D3">
        <w:rPr>
          <w:sz w:val="24"/>
          <w:szCs w:val="24"/>
        </w:rPr>
        <w:lastRenderedPageBreak/>
        <w:t>және психикалық денсаулық мәселелерін әзірлеу.</w:t>
      </w:r>
    </w:p>
    <w:p w:rsidR="00462F5C" w:rsidRPr="002D40D3" w:rsidRDefault="00462F5C" w:rsidP="002D40D3">
      <w:pPr>
        <w:widowControl/>
        <w:autoSpaceDE w:val="0"/>
        <w:autoSpaceDN w:val="0"/>
        <w:adjustRightInd w:val="0"/>
        <w:spacing w:before="120" w:after="120"/>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мемлекеттік мекемелер, дене шынықтыру және спорт қызметін басқару органдары</w:t>
      </w:r>
    </w:p>
    <w:p w:rsidR="00462F5C" w:rsidRPr="002D40D3" w:rsidRDefault="00462F5C" w:rsidP="002D40D3">
      <w:pPr>
        <w:pStyle w:val="Normal1"/>
        <w:widowControl w:val="0"/>
        <w:tabs>
          <w:tab w:val="num" w:pos="0"/>
          <w:tab w:val="left" w:pos="540"/>
        </w:tabs>
        <w:ind w:right="-1"/>
        <w:jc w:val="both"/>
        <w:rPr>
          <w:sz w:val="24"/>
          <w:szCs w:val="24"/>
        </w:rPr>
      </w:pPr>
      <w:r w:rsidRPr="002D40D3">
        <w:rPr>
          <w:sz w:val="24"/>
          <w:szCs w:val="24"/>
        </w:rPr>
        <w:tab/>
        <w:t>«</w:t>
      </w:r>
      <w:r w:rsidR="00C358DF" w:rsidRPr="00C358DF">
        <w:rPr>
          <w:sz w:val="24"/>
          <w:szCs w:val="24"/>
        </w:rPr>
        <w:t>Физикалық мәдениет және спорт</w:t>
      </w:r>
      <w:r w:rsidRPr="002D40D3">
        <w:rPr>
          <w:sz w:val="24"/>
          <w:szCs w:val="24"/>
        </w:rPr>
        <w:t>» білім беру бағдарламасы бакалаврының негізгі функциялары оқу, тәрбиелік, спорттық, ұйымдастырушылық-сауықтыру жұмыстарын жүргізумен байланысты:</w:t>
      </w:r>
    </w:p>
    <w:p w:rsidR="00462F5C" w:rsidRPr="002D40D3" w:rsidRDefault="00462F5C" w:rsidP="002D40D3">
      <w:pPr>
        <w:pStyle w:val="24"/>
        <w:keepNext/>
        <w:keepLines/>
        <w:tabs>
          <w:tab w:val="num" w:pos="0"/>
          <w:tab w:val="left" w:pos="540"/>
        </w:tabs>
        <w:spacing w:after="0" w:line="240" w:lineRule="auto"/>
        <w:ind w:right="-1"/>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дене шынықтыру және дене шынықтыру мұғалімдері;</w:t>
      </w:r>
    </w:p>
    <w:p w:rsidR="00462F5C" w:rsidRDefault="00462F5C" w:rsidP="002D40D3">
      <w:pPr>
        <w:widowControl/>
        <w:autoSpaceDE w:val="0"/>
        <w:autoSpaceDN w:val="0"/>
        <w:adjustRightInd w:val="0"/>
        <w:spacing w:before="120" w:after="120"/>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спорт жаттықтырушысы - мектепке дейінгі және мектептік білім беру мекемелерінде, спорт мектептерінде спорт түрлері бойынша топтарда жұмысты ұйымдастыру және өткізумен; оқыту процесін дәлелді құралдармен және оқыту және оңалту әдістерімен қамтамасыз ету; дененің функционалдық жағдайын спорттық дайындық және жасөспірімдер спорт мектебі спортшыларының өнер көрсету нәтижелері бойынша тиімді басқару;</w:t>
      </w:r>
    </w:p>
    <w:p w:rsidR="005B7124" w:rsidRPr="003D12EC" w:rsidRDefault="005B7124" w:rsidP="005B7124">
      <w:pPr>
        <w:spacing w:before="120" w:after="120"/>
        <w:ind w:firstLine="709"/>
        <w:jc w:val="both"/>
        <w:rPr>
          <w:rFonts w:ascii="Times New Roman" w:hAnsi="Times New Roman"/>
          <w:sz w:val="24"/>
          <w:szCs w:val="24"/>
          <w:lang w:val="ru-RU"/>
        </w:rPr>
      </w:pPr>
      <w:r w:rsidRPr="003D12EC">
        <w:rPr>
          <w:rFonts w:ascii="Times New Roman" w:eastAsia="Times New Roman" w:hAnsi="Times New Roman"/>
          <w:sz w:val="24"/>
          <w:szCs w:val="24"/>
          <w:lang w:val="ru-RU"/>
        </w:rPr>
        <w:t>Жаңадан қабылданған және шетелдік студенттер үшін</w:t>
      </w:r>
      <w:r w:rsidR="00C358DF">
        <w:rPr>
          <w:rFonts w:ascii="Times New Roman" w:eastAsia="Times New Roman" w:hAnsi="Times New Roman"/>
          <w:sz w:val="24"/>
          <w:szCs w:val="24"/>
          <w:lang w:val="ru-RU"/>
        </w:rPr>
        <w:t xml:space="preserve"> ББ</w:t>
      </w:r>
      <w:r w:rsidRPr="003D12EC">
        <w:rPr>
          <w:rFonts w:ascii="Times New Roman" w:eastAsia="Times New Roman" w:hAnsi="Times New Roman"/>
          <w:sz w:val="24"/>
          <w:szCs w:val="24"/>
          <w:lang w:val="ru-RU"/>
        </w:rPr>
        <w:t xml:space="preserve"> басшылығы арнайы бейімделу және қолдау бағдарламаларын ұйымдастырады</w:t>
      </w:r>
      <w:r w:rsidRPr="003D12EC">
        <w:rPr>
          <w:rFonts w:ascii="Times New Roman" w:hAnsi="Times New Roman"/>
          <w:sz w:val="24"/>
          <w:szCs w:val="24"/>
          <w:lang w:val="ru-RU"/>
        </w:rPr>
        <w:t>академиялық саясат, нұсқаулық, Эдвайзер туралы ереже, Куратор туралы ереже, Студенттерге әлеуметтік көмек көрсету, кураторлардың жұмысы және шетелдік студенттермен жұмыс туралы ереже.Студенттерге көмекті жаратылыстану факультетінің деканатына оқуда және баспанада проблемалары бар студенттер туралы мәліметтерді беретін топ эдвайзерлері көрсетеді. Тұрғын үйге мұқтаж студенттер жатақханамен қамтамасыз етіледі. Жетім балалар арасынан шыққан студенттерге ерекше көңіл бөлінеді.</w:t>
      </w:r>
    </w:p>
    <w:p w:rsidR="005B7124" w:rsidRPr="003D12EC" w:rsidRDefault="005B7124" w:rsidP="005B7124">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Эдвайзерлер студенттерді ректордың, деканның оқу үдерісіне қатысты бұйрықтары мен өкімдерімен таныстырады, оларды университеттің ішкі тәртібімен, Жарғысымен және ұйымдық құрылымымен таныстырады, олардың назарына конкурстар туралы ереженің мазмұнын жеткізеді, «Жаратылыстану» факультетінде және университетте өткізілетін конференциялар, конкурстар және басқа да іс-шаралар. Қажет болған жағдайда топ эдвайзерлері студенттерге психологиялық қолдау көрсетіп, кеңес береді.</w:t>
      </w:r>
    </w:p>
    <w:p w:rsidR="005B7124" w:rsidRPr="003D12EC" w:rsidRDefault="005B7124" w:rsidP="005B7124">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Университетте студенттерге проблемалық көмек көрсету бойынша шаралар жүйесі бар. Сонымен, дәлелді себептермен кезеңнен немесе қорытынды бақылаудан өтпеген студенттер үшін факультет деканы олардың өтуінің жеке мерзімдерін белгілейді. Емтихандық сессияны жеке кесте бойынша тапсыруға факультет деканына баланың туылуына, жақын туыстарының қайтыс болуына байланысты ауруы туралы растайтын анықтама берілген жағдайда рұқсат етіледі. Академиялық қарызды жою үшін студент осы пәнді институт директоры белгілеген мерзімде қайта оқуы керек. Қайта оқуға ақы төлеген студенттерге пәнді қайта оқуға рұқсат етіледі (жазғы семестр).</w:t>
      </w:r>
    </w:p>
    <w:p w:rsidR="005B7124" w:rsidRPr="003D12EC" w:rsidRDefault="005B7124" w:rsidP="005B7124">
      <w:pPr>
        <w:pStyle w:val="a5"/>
        <w:tabs>
          <w:tab w:val="left" w:pos="9356"/>
        </w:tabs>
        <w:spacing w:before="120" w:beforeAutospacing="0" w:after="120" w:afterAutospacing="0"/>
        <w:ind w:firstLine="709"/>
        <w:jc w:val="both"/>
        <w:rPr>
          <w:color w:val="000000"/>
          <w:sz w:val="24"/>
        </w:rPr>
      </w:pPr>
      <w:r w:rsidRPr="003D12EC">
        <w:rPr>
          <w:color w:val="000000"/>
          <w:sz w:val="24"/>
        </w:rPr>
        <w:t>Студенттердің үлгерімінде қиындықтар туындаған жағдайда эдвайзерлер келесі шараларды қолданады: себепсіз себептермен сабақтан қалған студенттермен әңгімелесу жүргізу; үлгерімі төмен студенттерді кафедра мәжілістеріне, факультет деканымен әңгімелесуге шақыру; оқушылардың ата-аналарына хабарлама хаттар жіберу. Хабарламаларға институт директоры, басшы қол қояды. бөлімше, кеңесші. Жіберілген хаттардың көшірмелері бөлімде сақталады.</w:t>
      </w:r>
    </w:p>
    <w:p w:rsidR="005B7124" w:rsidRPr="003D12EC" w:rsidRDefault="005B7124" w:rsidP="005B7124">
      <w:pPr>
        <w:pStyle w:val="a5"/>
        <w:tabs>
          <w:tab w:val="left" w:pos="9356"/>
        </w:tabs>
        <w:spacing w:before="120" w:beforeAutospacing="0" w:after="120" w:afterAutospacing="0"/>
        <w:ind w:firstLine="709"/>
        <w:jc w:val="both"/>
        <w:rPr>
          <w:sz w:val="24"/>
        </w:rPr>
      </w:pPr>
      <w:r w:rsidRPr="003D12EC">
        <w:rPr>
          <w:color w:val="000000"/>
          <w:sz w:val="24"/>
        </w:rPr>
        <w:t>Оқу процесінің кредиттік технологиясының ережелеріне сәйкес, студент келесі курсқа сессия соңында ауысу балын алған кезде ғана ауыстырылуы мүмкін.</w:t>
      </w:r>
      <w:r w:rsidRPr="003D12EC">
        <w:rPr>
          <w:sz w:val="24"/>
        </w:rPr>
        <w:t>Оқу жылындағы ауысу баллдарының нақты мәндерін университеттің Ғылыми кеңесі жыл сайын белгілейді.</w:t>
      </w:r>
    </w:p>
    <w:p w:rsidR="00462F5C" w:rsidRPr="002D40D3" w:rsidRDefault="00462F5C" w:rsidP="002D40D3">
      <w:pPr>
        <w:pStyle w:val="afa"/>
        <w:tabs>
          <w:tab w:val="center" w:pos="328"/>
        </w:tabs>
        <w:ind w:right="-1"/>
        <w:jc w:val="both"/>
        <w:rPr>
          <w:iCs/>
        </w:rPr>
      </w:pPr>
      <w:r w:rsidRPr="002D40D3">
        <w:rPr>
          <w:color w:val="000000"/>
        </w:rPr>
        <w:tab/>
      </w:r>
      <w:r w:rsidRPr="002D40D3">
        <w:rPr>
          <w:b/>
          <w:iCs/>
        </w:rPr>
        <w:t>Тәрбиелік (педагогикалық)</w:t>
      </w:r>
      <w:r w:rsidRPr="002D40D3">
        <w:rPr>
          <w:iCs/>
        </w:rPr>
        <w:t>белсенділігі сипатталады:</w:t>
      </w:r>
    </w:p>
    <w:p w:rsidR="00462F5C" w:rsidRPr="002D40D3" w:rsidRDefault="00462F5C" w:rsidP="002D40D3">
      <w:pPr>
        <w:pStyle w:val="afa"/>
        <w:tabs>
          <w:tab w:val="center" w:pos="328"/>
        </w:tabs>
        <w:ind w:right="-1"/>
        <w:jc w:val="both"/>
        <w:rPr>
          <w:iCs/>
        </w:rPr>
      </w:pPr>
      <w:r w:rsidRPr="002D40D3">
        <w:rPr>
          <w:iCs/>
        </w:rPr>
        <w:t xml:space="preserve">- мектепке дейінгі мекемелерде, жалпы білім беретін мектептерде, кәсіптік оқу орындарында және әртүрлі ұйымдарда дене шынықтыру мен бұқаралық спортты денсаулықты нығайту, дене шынықтыру жаттығулары арқылы дене пішінін жақсарту, гигиеналық шараларды қолдану және табиғи ортаны пайдалану үшін пайдаланатын дене тәрбиесінің ғылыми </w:t>
      </w:r>
      <w:r w:rsidRPr="002D40D3">
        <w:rPr>
          <w:iCs/>
        </w:rPr>
        <w:lastRenderedPageBreak/>
        <w:t>негізделген процесін жүргізу. физикалық өнімділікті, белсенді демалыс пен рекреацияны арттыратын табиғат күштері;</w:t>
      </w:r>
    </w:p>
    <w:p w:rsidR="00462F5C" w:rsidRPr="002D40D3" w:rsidRDefault="00462F5C" w:rsidP="002D40D3">
      <w:pPr>
        <w:pStyle w:val="afa"/>
        <w:tabs>
          <w:tab w:val="center" w:pos="328"/>
        </w:tabs>
        <w:ind w:right="-1"/>
        <w:jc w:val="both"/>
        <w:rPr>
          <w:iCs/>
        </w:rPr>
      </w:pPr>
      <w:r w:rsidRPr="002D40D3">
        <w:rPr>
          <w:b/>
          <w:iCs/>
        </w:rPr>
        <w:t>Ұйымдастырушылық – басқарушылық</w:t>
      </w:r>
      <w:r w:rsidRPr="002D40D3">
        <w:rPr>
          <w:iCs/>
        </w:rPr>
        <w:t>қызметі анықталады:</w:t>
      </w:r>
    </w:p>
    <w:p w:rsidR="00462F5C" w:rsidRPr="002D40D3" w:rsidRDefault="00462F5C" w:rsidP="002D40D3">
      <w:pPr>
        <w:pStyle w:val="afa"/>
        <w:tabs>
          <w:tab w:val="center" w:pos="328"/>
        </w:tabs>
        <w:ind w:right="-1"/>
        <w:jc w:val="both"/>
        <w:rPr>
          <w:iCs/>
        </w:rPr>
      </w:pPr>
      <w:r w:rsidRPr="002D40D3">
        <w:rPr>
          <w:iCs/>
        </w:rPr>
        <w:t>- мектептегі білім берудің оқу құрылымдарында дене шынықтыру және спорт бойынша педагогикалық іс-шараларды ұйымдастыру және өткізу; спорттық іс-шаралар мен төрешілер жарыстарын өткізу;</w:t>
      </w:r>
    </w:p>
    <w:p w:rsidR="00462F5C" w:rsidRPr="002D40D3" w:rsidRDefault="00462F5C" w:rsidP="002D40D3">
      <w:pPr>
        <w:pStyle w:val="afa"/>
        <w:tabs>
          <w:tab w:val="center" w:pos="328"/>
        </w:tabs>
        <w:ind w:right="-1"/>
        <w:jc w:val="both"/>
        <w:rPr>
          <w:iCs/>
        </w:rPr>
      </w:pPr>
      <w:r w:rsidRPr="002D40D3">
        <w:rPr>
          <w:iCs/>
        </w:rPr>
        <w:t>- мектепте және мектепке дейінгі білім беру ұйымдарында, колледждерде, орта кәсіптік білім беру мекемелерінде, дене шынықтыру ұжымдарында, балалар мен жасөспірімдер спорт мектептерінде және спорт клубтарында сабақтан тыс уақытта, сондай-ақ жазғы спорт түрлерінің жұмысы кезінде дене шынықтыру-сауықтыру жұмыстарын ұйымдастыру және сауықтыру мектептері лагерлері мен туристік базалар</w:t>
      </w:r>
    </w:p>
    <w:p w:rsidR="00462F5C" w:rsidRDefault="00462F5C" w:rsidP="002D40D3">
      <w:pPr>
        <w:pStyle w:val="afa"/>
        <w:tabs>
          <w:tab w:val="center" w:pos="328"/>
        </w:tabs>
        <w:ind w:right="-1"/>
        <w:jc w:val="both"/>
        <w:rPr>
          <w:iCs/>
        </w:rPr>
      </w:pPr>
      <w:r w:rsidRPr="002D40D3">
        <w:rPr>
          <w:iCs/>
        </w:rPr>
        <w:t>- дене шынықтыру бойынша мемлекеттік-басқару құрылымдарында әдіскер, дене шынықтыру пәні бойынша нұсқаушы, әкімші, басшы ретінде әкімшілік жұмыстарды орындау. кабинеті, дене шынықтыру бойынша көмекші.</w:t>
      </w:r>
    </w:p>
    <w:p w:rsidR="00EB659A" w:rsidRPr="00EB659A" w:rsidRDefault="00853390" w:rsidP="004E4CB4">
      <w:pPr>
        <w:pStyle w:val="afa"/>
        <w:tabs>
          <w:tab w:val="center" w:pos="328"/>
        </w:tabs>
        <w:ind w:right="-1"/>
        <w:jc w:val="both"/>
        <w:rPr>
          <w:b/>
          <w:bCs/>
          <w:spacing w:val="-1"/>
        </w:rPr>
      </w:pPr>
      <w:r>
        <w:rPr>
          <w:iCs/>
        </w:rPr>
        <w:tab/>
      </w:r>
      <w:r w:rsidR="00EB659A" w:rsidRPr="00EB659A">
        <w:rPr>
          <w:b/>
          <w:bCs/>
          <w:spacing w:val="-1"/>
        </w:rPr>
        <w:t>Кафедрада "Ғылым және спорт"ғылыми үйірмесі жұмыс істейді</w:t>
      </w:r>
    </w:p>
    <w:p w:rsidR="00853390" w:rsidRPr="00853390" w:rsidRDefault="00EB659A" w:rsidP="00EB659A">
      <w:pPr>
        <w:numPr>
          <w:ilvl w:val="0"/>
          <w:numId w:val="35"/>
        </w:numPr>
        <w:shd w:val="clear" w:color="auto" w:fill="FFFFFF"/>
        <w:tabs>
          <w:tab w:val="left" w:pos="842"/>
        </w:tabs>
        <w:autoSpaceDE w:val="0"/>
        <w:autoSpaceDN w:val="0"/>
        <w:adjustRightInd w:val="0"/>
        <w:ind w:right="29" w:firstLine="572"/>
        <w:jc w:val="both"/>
        <w:rPr>
          <w:rFonts w:ascii="Times New Roman" w:hAnsi="Times New Roman" w:cs="Times New Roman"/>
          <w:sz w:val="24"/>
          <w:szCs w:val="24"/>
          <w:lang w:val="ru-RU"/>
        </w:rPr>
      </w:pPr>
      <w:r w:rsidRPr="00EB659A">
        <w:rPr>
          <w:rFonts w:ascii="Times New Roman" w:hAnsi="Times New Roman" w:cs="Times New Roman"/>
          <w:b/>
          <w:bCs/>
          <w:spacing w:val="-1"/>
          <w:sz w:val="24"/>
          <w:szCs w:val="24"/>
          <w:lang w:val="ru-RU"/>
        </w:rPr>
        <w:t>Үйірменің мақсаты:</w:t>
      </w:r>
      <w:r w:rsidR="00853390" w:rsidRPr="00853390">
        <w:rPr>
          <w:rFonts w:ascii="Times New Roman" w:hAnsi="Times New Roman" w:cs="Times New Roman"/>
          <w:sz w:val="24"/>
          <w:szCs w:val="24"/>
          <w:lang w:val="ru-RU"/>
        </w:rPr>
        <w:t>жаңа білімді қалыптастыру, жеке тұлғаның үйлесімді дамуына ықпал ететін дене шынықтыру, денсаулықты нығайту, спорттық жетістіктерге жету мақсатында адам ағзасына әсер ететін факторларды бағытталған пайдалану заңдылықтарын анықтау; дене шынықтыру, дене шынықтыру, спорт саласында теориялық жалпылауды қалыптастыру.</w:t>
      </w:r>
    </w:p>
    <w:p w:rsidR="00853390" w:rsidRPr="00853390"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lang w:val="ru-RU"/>
        </w:rPr>
      </w:pPr>
      <w:r w:rsidRPr="00853390">
        <w:rPr>
          <w:rFonts w:ascii="Times New Roman" w:hAnsi="Times New Roman" w:cs="Times New Roman"/>
          <w:spacing w:val="-2"/>
          <w:sz w:val="24"/>
          <w:szCs w:val="24"/>
          <w:lang w:val="ru-RU"/>
        </w:rPr>
        <w:t>кәсіби деңгейін үздіксіз кеңейтуге деген ұмтылысты тәрбиелеу</w:t>
      </w:r>
      <w:r w:rsidRPr="00853390">
        <w:rPr>
          <w:rFonts w:ascii="Times New Roman" w:hAnsi="Times New Roman" w:cs="Times New Roman"/>
          <w:sz w:val="24"/>
          <w:szCs w:val="24"/>
          <w:lang w:val="ru-RU"/>
        </w:rPr>
        <w:t>зерттеу арқылы практикалық іс-әрекеттегі білім, білік және дағды.</w:t>
      </w:r>
    </w:p>
    <w:p w:rsidR="00853390" w:rsidRPr="00853390" w:rsidRDefault="00853390" w:rsidP="00853390">
      <w:pPr>
        <w:shd w:val="clear" w:color="auto" w:fill="FFFFFF"/>
        <w:ind w:left="569"/>
        <w:rPr>
          <w:rFonts w:ascii="Times New Roman" w:hAnsi="Times New Roman" w:cs="Times New Roman"/>
          <w:sz w:val="24"/>
          <w:szCs w:val="24"/>
        </w:rPr>
      </w:pPr>
      <w:r w:rsidRPr="00853390">
        <w:rPr>
          <w:rFonts w:ascii="Times New Roman" w:hAnsi="Times New Roman" w:cs="Times New Roman"/>
          <w:b/>
          <w:bCs/>
          <w:spacing w:val="-2"/>
          <w:sz w:val="24"/>
          <w:szCs w:val="24"/>
        </w:rPr>
        <w:t>Пән тапсырмалары:</w:t>
      </w:r>
    </w:p>
    <w:p w:rsidR="00853390" w:rsidRPr="0068295F"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rPr>
      </w:pPr>
      <w:r w:rsidRPr="00853390">
        <w:rPr>
          <w:rFonts w:ascii="Times New Roman" w:hAnsi="Times New Roman" w:cs="Times New Roman"/>
          <w:spacing w:val="-3"/>
          <w:sz w:val="24"/>
          <w:szCs w:val="24"/>
          <w:lang w:val="ru-RU"/>
        </w:rPr>
        <w:t>студенттергеденешынықтыружәнеспортсаласындағығылыми</w:t>
      </w:r>
      <w:r w:rsidRPr="0068295F">
        <w:rPr>
          <w:rFonts w:ascii="Times New Roman" w:hAnsi="Times New Roman" w:cs="Times New Roman"/>
          <w:spacing w:val="-3"/>
          <w:sz w:val="24"/>
          <w:szCs w:val="24"/>
        </w:rPr>
        <w:t>-</w:t>
      </w:r>
      <w:r w:rsidRPr="00853390">
        <w:rPr>
          <w:rFonts w:ascii="Times New Roman" w:hAnsi="Times New Roman" w:cs="Times New Roman"/>
          <w:spacing w:val="-3"/>
          <w:sz w:val="24"/>
          <w:szCs w:val="24"/>
          <w:lang w:val="ru-RU"/>
        </w:rPr>
        <w:t>зерттеужұмыстарынұйымдастыружәнежүргізутуралыжалпыбілімберу</w:t>
      </w:r>
      <w:r w:rsidRPr="0068295F">
        <w:rPr>
          <w:rFonts w:ascii="Times New Roman" w:hAnsi="Times New Roman" w:cs="Times New Roman"/>
          <w:spacing w:val="-3"/>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rPr>
      </w:pPr>
      <w:r w:rsidRPr="00853390">
        <w:rPr>
          <w:rFonts w:ascii="Times New Roman" w:hAnsi="Times New Roman" w:cs="Times New Roman"/>
          <w:spacing w:val="-3"/>
          <w:sz w:val="24"/>
          <w:szCs w:val="24"/>
          <w:lang w:val="ru-RU"/>
        </w:rPr>
        <w:t>қазіргіжаратылыстануұғымдарыментанысужәне</w:t>
      </w:r>
      <w:r w:rsidRPr="00853390">
        <w:rPr>
          <w:rFonts w:ascii="Times New Roman" w:hAnsi="Times New Roman" w:cs="Times New Roman"/>
          <w:sz w:val="24"/>
          <w:szCs w:val="24"/>
          <w:lang w:val="ru-RU"/>
        </w:rPr>
        <w:t>денешынықтыружәнеспортсаласындағығылымизерттеулер</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right="18" w:firstLine="572"/>
        <w:jc w:val="both"/>
        <w:rPr>
          <w:rFonts w:ascii="Times New Roman" w:hAnsi="Times New Roman" w:cs="Times New Roman"/>
          <w:sz w:val="24"/>
          <w:szCs w:val="24"/>
        </w:rPr>
      </w:pPr>
      <w:r w:rsidRPr="00853390">
        <w:rPr>
          <w:rFonts w:ascii="Times New Roman" w:hAnsi="Times New Roman" w:cs="Times New Roman"/>
          <w:spacing w:val="-3"/>
          <w:sz w:val="24"/>
          <w:szCs w:val="24"/>
          <w:lang w:val="ru-RU"/>
        </w:rPr>
        <w:t>физикалықсаласындағығылымизерттеудіңнегізгіәдістерінашу</w:t>
      </w:r>
      <w:r w:rsidRPr="00853390">
        <w:rPr>
          <w:rFonts w:ascii="Times New Roman" w:hAnsi="Times New Roman" w:cs="Times New Roman"/>
          <w:sz w:val="24"/>
          <w:szCs w:val="24"/>
          <w:lang w:val="ru-RU"/>
        </w:rPr>
        <w:t>мәдениетжәнеспорт</w:t>
      </w:r>
    </w:p>
    <w:p w:rsidR="00853390" w:rsidRPr="0068295F"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pacing w:val="-1"/>
          <w:sz w:val="24"/>
          <w:szCs w:val="24"/>
          <w:lang w:val="ru-RU"/>
        </w:rPr>
        <w:t>дарындылықтыанықтаудыңөзектімәселелерітуралытүсінікберу</w:t>
      </w:r>
      <w:r w:rsidRPr="0068295F">
        <w:rPr>
          <w:rFonts w:ascii="Times New Roman" w:hAnsi="Times New Roman" w:cs="Times New Roman"/>
          <w:spacing w:val="-1"/>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right="14" w:firstLine="572"/>
        <w:jc w:val="both"/>
        <w:rPr>
          <w:rFonts w:ascii="Times New Roman" w:hAnsi="Times New Roman" w:cs="Times New Roman"/>
          <w:sz w:val="24"/>
          <w:szCs w:val="24"/>
        </w:rPr>
      </w:pPr>
      <w:r w:rsidRPr="00853390">
        <w:rPr>
          <w:rFonts w:ascii="Times New Roman" w:hAnsi="Times New Roman" w:cs="Times New Roman"/>
          <w:sz w:val="24"/>
          <w:szCs w:val="24"/>
          <w:lang w:val="ru-RU"/>
        </w:rPr>
        <w:t>алғанақпараттыкәсібиқызметтежәнекүнделіктіөмірдеқолданудыүйрену</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rPr>
      </w:pPr>
      <w:r w:rsidRPr="00853390">
        <w:rPr>
          <w:rFonts w:ascii="Times New Roman" w:hAnsi="Times New Roman" w:cs="Times New Roman"/>
          <w:sz w:val="24"/>
          <w:szCs w:val="24"/>
          <w:lang w:val="ru-RU"/>
        </w:rPr>
        <w:t>денешынықтыружәнеспортсаласындағығылымизерттеулердіұйымдастыружәнежүргізубойыншаөзіндікжұмысдағдыларынмеңгеру</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rPr>
      </w:pPr>
      <w:r w:rsidRPr="00853390">
        <w:rPr>
          <w:rFonts w:ascii="Times New Roman" w:hAnsi="Times New Roman" w:cs="Times New Roman"/>
          <w:sz w:val="24"/>
          <w:szCs w:val="24"/>
          <w:lang w:val="ru-RU"/>
        </w:rPr>
        <w:t>таңдағанмамандығынашығармашылықкөзқарасын</w:t>
      </w:r>
      <w:r w:rsidRPr="0068295F">
        <w:rPr>
          <w:rFonts w:ascii="Times New Roman" w:hAnsi="Times New Roman" w:cs="Times New Roman"/>
          <w:sz w:val="24"/>
          <w:szCs w:val="24"/>
        </w:rPr>
        <w:t xml:space="preserve">, </w:t>
      </w:r>
      <w:r w:rsidRPr="00853390">
        <w:rPr>
          <w:rFonts w:ascii="Times New Roman" w:hAnsi="Times New Roman" w:cs="Times New Roman"/>
          <w:sz w:val="24"/>
          <w:szCs w:val="24"/>
          <w:lang w:val="ru-RU"/>
        </w:rPr>
        <w:t>білімінүнемітолықтырыпотыруқажеттілігіндамытужәнетәрбиелеу</w:t>
      </w:r>
      <w:r w:rsidRPr="0068295F">
        <w:rPr>
          <w:rFonts w:ascii="Times New Roman" w:hAnsi="Times New Roman" w:cs="Times New Roman"/>
          <w:sz w:val="24"/>
          <w:szCs w:val="24"/>
        </w:rPr>
        <w:t>.</w:t>
      </w:r>
    </w:p>
    <w:p w:rsidR="00853390" w:rsidRPr="0068295F" w:rsidRDefault="00853390" w:rsidP="00853390">
      <w:pPr>
        <w:shd w:val="clear" w:color="auto" w:fill="FFFFFF"/>
        <w:ind w:left="25" w:firstLine="562"/>
        <w:jc w:val="both"/>
        <w:rPr>
          <w:rFonts w:ascii="Times New Roman" w:hAnsi="Times New Roman" w:cs="Times New Roman"/>
          <w:sz w:val="24"/>
          <w:szCs w:val="24"/>
        </w:rPr>
      </w:pPr>
      <w:r w:rsidRPr="00853390">
        <w:rPr>
          <w:rFonts w:ascii="Times New Roman" w:hAnsi="Times New Roman" w:cs="Times New Roman"/>
          <w:sz w:val="24"/>
          <w:szCs w:val="24"/>
          <w:lang w:val="ru-RU"/>
        </w:rPr>
        <w:t>Бұлмақсаттарменміндеттерсабақтажәнеөздікжұмыспроцесіндекелесіәдістердіқолдануарқылышешіледі</w:t>
      </w:r>
      <w:r w:rsidRPr="0068295F">
        <w:rPr>
          <w:rFonts w:ascii="Times New Roman" w:hAnsi="Times New Roman" w:cs="Times New Roman"/>
          <w:sz w:val="24"/>
          <w:szCs w:val="24"/>
        </w:rPr>
        <w:t>:</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z w:val="24"/>
          <w:szCs w:val="24"/>
        </w:rPr>
        <w:t>ұғымдық аппаратты меңгеру;</w:t>
      </w:r>
    </w:p>
    <w:p w:rsidR="00853390" w:rsidRPr="0068295F"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rPr>
      </w:pPr>
      <w:r w:rsidRPr="00853390">
        <w:rPr>
          <w:rFonts w:ascii="Times New Roman" w:hAnsi="Times New Roman" w:cs="Times New Roman"/>
          <w:sz w:val="24"/>
          <w:szCs w:val="24"/>
          <w:lang w:val="ru-RU"/>
        </w:rPr>
        <w:t>арнайызерттелгенқұбылысқақатыстызаңдылықтардыассимиляциялау</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z w:val="24"/>
          <w:szCs w:val="24"/>
          <w:lang w:val="ru-RU"/>
        </w:rPr>
        <w:t>фактілердіжалпылаужәнесебептікбайланыстардыорнату</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z w:val="24"/>
          <w:szCs w:val="24"/>
          <w:lang w:val="ru-RU"/>
        </w:rPr>
        <w:t>оқужоспарынжәнестуденттерменоқытушыларғақойылатынталаптардызерделеу</w:t>
      </w:r>
      <w:r w:rsidRPr="0068295F">
        <w:rPr>
          <w:rFonts w:ascii="Times New Roman" w:hAnsi="Times New Roman" w:cs="Times New Roman"/>
          <w:sz w:val="24"/>
          <w:szCs w:val="24"/>
        </w:rPr>
        <w:t>;</w:t>
      </w:r>
    </w:p>
    <w:p w:rsidR="00853390" w:rsidRPr="0068295F"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rPr>
      </w:pPr>
      <w:r w:rsidRPr="00853390">
        <w:rPr>
          <w:rFonts w:ascii="Times New Roman" w:hAnsi="Times New Roman" w:cs="Times New Roman"/>
          <w:spacing w:val="-4"/>
          <w:sz w:val="24"/>
          <w:szCs w:val="24"/>
          <w:lang w:val="ru-RU"/>
        </w:rPr>
        <w:t>ғылымизерттеуәдістерінмеңгеру</w:t>
      </w:r>
      <w:r w:rsidRPr="0068295F">
        <w:rPr>
          <w:rFonts w:ascii="Times New Roman" w:hAnsi="Times New Roman" w:cs="Times New Roman"/>
          <w:spacing w:val="-4"/>
          <w:sz w:val="24"/>
          <w:szCs w:val="24"/>
        </w:rPr>
        <w:t xml:space="preserve">, </w:t>
      </w:r>
      <w:r w:rsidRPr="00853390">
        <w:rPr>
          <w:rFonts w:ascii="Times New Roman" w:hAnsi="Times New Roman" w:cs="Times New Roman"/>
          <w:spacing w:val="-4"/>
          <w:sz w:val="24"/>
          <w:szCs w:val="24"/>
          <w:lang w:val="ru-RU"/>
        </w:rPr>
        <w:t>әдебиеттердіқорытындылау</w:t>
      </w:r>
      <w:r w:rsidRPr="0068295F">
        <w:rPr>
          <w:rFonts w:ascii="Times New Roman" w:hAnsi="Times New Roman" w:cs="Times New Roman"/>
          <w:spacing w:val="-4"/>
          <w:sz w:val="24"/>
          <w:szCs w:val="24"/>
        </w:rPr>
        <w:t>,</w:t>
      </w:r>
      <w:r w:rsidRPr="00853390">
        <w:rPr>
          <w:rFonts w:ascii="Times New Roman" w:hAnsi="Times New Roman" w:cs="Times New Roman"/>
          <w:sz w:val="24"/>
          <w:szCs w:val="24"/>
          <w:lang w:val="ru-RU"/>
        </w:rPr>
        <w:t>студенттердіңғылымиконференцияларынағылымибаяндамалардайындау</w:t>
      </w:r>
    </w:p>
    <w:p w:rsidR="00853390" w:rsidRPr="0068295F" w:rsidRDefault="00853390" w:rsidP="004E4CB4">
      <w:pPr>
        <w:pStyle w:val="a7"/>
        <w:widowControl/>
        <w:spacing w:before="100" w:beforeAutospacing="1" w:after="100" w:afterAutospacing="1"/>
        <w:ind w:firstLine="572"/>
        <w:rPr>
          <w:rFonts w:ascii="Times New Roman" w:eastAsia="Times New Roman" w:hAnsi="Times New Roman" w:cs="Times New Roman"/>
          <w:sz w:val="24"/>
          <w:szCs w:val="24"/>
          <w:lang w:eastAsia="ru-RU"/>
        </w:rPr>
      </w:pPr>
      <w:r w:rsidRPr="00853390">
        <w:rPr>
          <w:rFonts w:ascii="Times New Roman" w:eastAsia="Times New Roman" w:hAnsi="Times New Roman" w:cs="Times New Roman"/>
          <w:color w:val="000000"/>
          <w:sz w:val="24"/>
          <w:szCs w:val="24"/>
          <w:lang w:val="ru-RU" w:eastAsia="ru-RU"/>
        </w:rPr>
        <w:t>Жылсайын</w:t>
      </w:r>
      <w:r w:rsidRPr="0068295F">
        <w:rPr>
          <w:rFonts w:ascii="Times New Roman" w:eastAsia="Times New Roman" w:hAnsi="Times New Roman" w:cs="Times New Roman"/>
          <w:color w:val="000000"/>
          <w:sz w:val="24"/>
          <w:szCs w:val="24"/>
          <w:lang w:eastAsia="ru-RU"/>
        </w:rPr>
        <w:t xml:space="preserve"> «</w:t>
      </w:r>
      <w:r w:rsidRPr="00853390">
        <w:rPr>
          <w:rFonts w:ascii="Times New Roman" w:eastAsia="Times New Roman" w:hAnsi="Times New Roman" w:cs="Times New Roman"/>
          <w:color w:val="000000"/>
          <w:sz w:val="24"/>
          <w:szCs w:val="24"/>
          <w:lang w:val="ru-RU" w:eastAsia="ru-RU"/>
        </w:rPr>
        <w:t>Денешынықтыружәнеспорт</w:t>
      </w:r>
      <w:r w:rsidRPr="0068295F">
        <w:rPr>
          <w:rFonts w:ascii="Times New Roman" w:eastAsia="Times New Roman" w:hAnsi="Times New Roman" w:cs="Times New Roman"/>
          <w:color w:val="000000"/>
          <w:sz w:val="24"/>
          <w:szCs w:val="24"/>
          <w:lang w:eastAsia="ru-RU"/>
        </w:rPr>
        <w:t xml:space="preserve">» </w:t>
      </w:r>
      <w:r w:rsidRPr="00853390">
        <w:rPr>
          <w:rFonts w:ascii="Times New Roman" w:eastAsia="Times New Roman" w:hAnsi="Times New Roman" w:cs="Times New Roman"/>
          <w:color w:val="000000"/>
          <w:sz w:val="24"/>
          <w:szCs w:val="24"/>
          <w:lang w:val="ru-RU" w:eastAsia="ru-RU"/>
        </w:rPr>
        <w:t>БП</w:t>
      </w:r>
      <w:r w:rsidRPr="0068295F">
        <w:rPr>
          <w:rFonts w:ascii="Times New Roman" w:eastAsia="Times New Roman" w:hAnsi="Times New Roman" w:cs="Times New Roman"/>
          <w:color w:val="000000"/>
          <w:sz w:val="24"/>
          <w:szCs w:val="24"/>
          <w:lang w:eastAsia="ru-RU"/>
        </w:rPr>
        <w:t>-</w:t>
      </w:r>
      <w:r w:rsidRPr="00853390">
        <w:rPr>
          <w:rFonts w:ascii="Times New Roman" w:eastAsia="Times New Roman" w:hAnsi="Times New Roman" w:cs="Times New Roman"/>
          <w:color w:val="000000"/>
          <w:sz w:val="24"/>
          <w:szCs w:val="24"/>
          <w:lang w:val="ru-RU" w:eastAsia="ru-RU"/>
        </w:rPr>
        <w:t>да</w:t>
      </w:r>
      <w:r w:rsidRPr="0068295F">
        <w:rPr>
          <w:rFonts w:ascii="Times New Roman" w:eastAsia="Times New Roman" w:hAnsi="Times New Roman" w:cs="Times New Roman"/>
          <w:color w:val="000000"/>
          <w:sz w:val="24"/>
          <w:szCs w:val="24"/>
          <w:lang w:eastAsia="ru-RU"/>
        </w:rPr>
        <w:t xml:space="preserve"> «</w:t>
      </w:r>
      <w:r w:rsidRPr="00853390">
        <w:rPr>
          <w:rFonts w:ascii="Times New Roman" w:eastAsia="Times New Roman" w:hAnsi="Times New Roman" w:cs="Times New Roman"/>
          <w:color w:val="000000"/>
          <w:sz w:val="24"/>
          <w:szCs w:val="24"/>
          <w:lang w:val="ru-RU" w:eastAsia="ru-RU"/>
        </w:rPr>
        <w:t>Денешынықтыружәнеспорттеориясыменәдістемесі</w:t>
      </w:r>
      <w:r w:rsidRPr="0068295F">
        <w:rPr>
          <w:rFonts w:ascii="Times New Roman" w:eastAsia="Times New Roman" w:hAnsi="Times New Roman" w:cs="Times New Roman"/>
          <w:color w:val="000000"/>
          <w:sz w:val="24"/>
          <w:szCs w:val="24"/>
          <w:lang w:eastAsia="ru-RU"/>
        </w:rPr>
        <w:t xml:space="preserve">» </w:t>
      </w:r>
      <w:r w:rsidRPr="00853390">
        <w:rPr>
          <w:rFonts w:ascii="Times New Roman" w:eastAsia="Times New Roman" w:hAnsi="Times New Roman" w:cs="Times New Roman"/>
          <w:color w:val="000000"/>
          <w:sz w:val="24"/>
          <w:szCs w:val="24"/>
          <w:lang w:val="ru-RU" w:eastAsia="ru-RU"/>
        </w:rPr>
        <w:t>мамандығыбойынша</w:t>
      </w:r>
      <w:r w:rsidRPr="0068295F">
        <w:rPr>
          <w:rFonts w:ascii="Times New Roman" w:eastAsia="Times New Roman" w:hAnsi="Times New Roman" w:cs="Times New Roman"/>
          <w:color w:val="000000"/>
          <w:sz w:val="24"/>
          <w:szCs w:val="24"/>
          <w:lang w:eastAsia="ru-RU"/>
        </w:rPr>
        <w:t xml:space="preserve"> 3-4 </w:t>
      </w:r>
      <w:r w:rsidRPr="00853390">
        <w:rPr>
          <w:rFonts w:ascii="Times New Roman" w:eastAsia="Times New Roman" w:hAnsi="Times New Roman" w:cs="Times New Roman"/>
          <w:color w:val="000000"/>
          <w:sz w:val="24"/>
          <w:szCs w:val="24"/>
          <w:lang w:val="ru-RU" w:eastAsia="ru-RU"/>
        </w:rPr>
        <w:t>курсстуденттерінеарналғануниверситетішілікпәндіколимпиадаларөткізіледі</w:t>
      </w:r>
      <w:r w:rsidRPr="0068295F">
        <w:rPr>
          <w:rFonts w:ascii="Times New Roman" w:eastAsia="Times New Roman" w:hAnsi="Times New Roman" w:cs="Times New Roman"/>
          <w:color w:val="000000"/>
          <w:sz w:val="24"/>
          <w:szCs w:val="24"/>
          <w:lang w:eastAsia="ru-RU"/>
        </w:rPr>
        <w:t>, 20-</w:t>
      </w:r>
      <w:r w:rsidRPr="00853390">
        <w:rPr>
          <w:rFonts w:ascii="Times New Roman" w:eastAsia="Times New Roman" w:hAnsi="Times New Roman" w:cs="Times New Roman"/>
          <w:color w:val="000000"/>
          <w:sz w:val="24"/>
          <w:szCs w:val="24"/>
          <w:lang w:val="ru-RU" w:eastAsia="ru-RU"/>
        </w:rPr>
        <w:t>данастамстуденттерқатысады</w:t>
      </w:r>
      <w:r w:rsidRPr="0068295F">
        <w:rPr>
          <w:rFonts w:ascii="Times New Roman" w:eastAsia="Times New Roman" w:hAnsi="Times New Roman" w:cs="Times New Roman"/>
          <w:color w:val="000000"/>
          <w:sz w:val="24"/>
          <w:szCs w:val="24"/>
          <w:lang w:eastAsia="ru-RU"/>
        </w:rPr>
        <w:t>.</w:t>
      </w:r>
    </w:p>
    <w:p w:rsidR="00853390" w:rsidRPr="0068295F" w:rsidRDefault="00853390" w:rsidP="00853390">
      <w:pPr>
        <w:pStyle w:val="a7"/>
        <w:widowControl/>
        <w:spacing w:before="100" w:beforeAutospacing="1" w:after="100" w:afterAutospacing="1"/>
        <w:ind w:firstLine="708"/>
        <w:jc w:val="both"/>
        <w:rPr>
          <w:rFonts w:ascii="Times New Roman" w:eastAsia="Times New Roman" w:hAnsi="Times New Roman" w:cs="Times New Roman"/>
          <w:sz w:val="24"/>
          <w:szCs w:val="24"/>
          <w:lang w:eastAsia="ru-RU"/>
        </w:rPr>
      </w:pPr>
      <w:r w:rsidRPr="00853390">
        <w:rPr>
          <w:rFonts w:ascii="Times New Roman" w:eastAsia="Times New Roman" w:hAnsi="Times New Roman" w:cs="Times New Roman"/>
          <w:color w:val="000000"/>
          <w:sz w:val="24"/>
          <w:szCs w:val="24"/>
          <w:lang w:val="ru-RU" w:eastAsia="ru-RU"/>
        </w:rPr>
        <w:t>Олимпиаданыңкелеңсізжақтары</w:t>
      </w:r>
      <w:r w:rsidRPr="0068295F">
        <w:rPr>
          <w:rFonts w:ascii="Times New Roman" w:eastAsia="Times New Roman" w:hAnsi="Times New Roman" w:cs="Times New Roman"/>
          <w:color w:val="000000"/>
          <w:sz w:val="24"/>
          <w:szCs w:val="24"/>
          <w:lang w:eastAsia="ru-RU"/>
        </w:rPr>
        <w:t xml:space="preserve"> – </w:t>
      </w:r>
      <w:r w:rsidRPr="00853390">
        <w:rPr>
          <w:rFonts w:ascii="Times New Roman" w:eastAsia="Times New Roman" w:hAnsi="Times New Roman" w:cs="Times New Roman"/>
          <w:color w:val="000000"/>
          <w:sz w:val="24"/>
          <w:szCs w:val="24"/>
          <w:lang w:val="ru-RU" w:eastAsia="ru-RU"/>
        </w:rPr>
        <w:t>Республикалықолимпиадаталаптарыбойыншапозицияныңөзгеруінебайланыстыоғанқатысумүмкінболмады</w:t>
      </w:r>
      <w:r w:rsidRPr="0068295F">
        <w:rPr>
          <w:rFonts w:ascii="Times New Roman" w:eastAsia="Times New Roman" w:hAnsi="Times New Roman" w:cs="Times New Roman"/>
          <w:color w:val="000000"/>
          <w:sz w:val="24"/>
          <w:szCs w:val="24"/>
          <w:lang w:eastAsia="ru-RU"/>
        </w:rPr>
        <w:t>.</w:t>
      </w:r>
    </w:p>
    <w:p w:rsidR="00462F5C" w:rsidRPr="0068295F" w:rsidRDefault="00462F5C" w:rsidP="002D40D3">
      <w:pPr>
        <w:pStyle w:val="afa"/>
        <w:tabs>
          <w:tab w:val="center" w:pos="328"/>
        </w:tabs>
        <w:ind w:right="-1"/>
        <w:jc w:val="both"/>
        <w:rPr>
          <w:iCs/>
          <w:lang w:val="en-US"/>
        </w:rPr>
      </w:pPr>
      <w:r w:rsidRPr="002D40D3">
        <w:rPr>
          <w:b/>
          <w:iCs/>
        </w:rPr>
        <w:lastRenderedPageBreak/>
        <w:t>Зерттеу</w:t>
      </w:r>
      <w:r w:rsidRPr="002D40D3">
        <w:rPr>
          <w:iCs/>
        </w:rPr>
        <w:t>қызметіжалпыбілімберетінжәнеғылымизертханаларда</w:t>
      </w:r>
      <w:r w:rsidRPr="0068295F">
        <w:rPr>
          <w:iCs/>
          <w:lang w:val="en-US"/>
        </w:rPr>
        <w:t xml:space="preserve">, </w:t>
      </w:r>
      <w:r w:rsidRPr="002D40D3">
        <w:rPr>
          <w:iCs/>
        </w:rPr>
        <w:t>мекемелерде</w:t>
      </w:r>
      <w:r w:rsidRPr="0068295F">
        <w:rPr>
          <w:iCs/>
          <w:lang w:val="en-US"/>
        </w:rPr>
        <w:t xml:space="preserve">, </w:t>
      </w:r>
      <w:r w:rsidRPr="002D40D3">
        <w:rPr>
          <w:iCs/>
        </w:rPr>
        <w:t>балаларспортмектептерінде</w:t>
      </w:r>
      <w:r w:rsidRPr="0068295F">
        <w:rPr>
          <w:iCs/>
          <w:lang w:val="en-US"/>
        </w:rPr>
        <w:t xml:space="preserve">, </w:t>
      </w:r>
      <w:r w:rsidRPr="002D40D3">
        <w:rPr>
          <w:iCs/>
        </w:rPr>
        <w:t>спортшыларменденешынықтыруменайналысатынадамдарғаарналғансауықтыружәнесауықтыруклубтарындаденешынықтырусаласындағылымизерттеулержүргізугебайланысты</w:t>
      </w:r>
      <w:r w:rsidRPr="0068295F">
        <w:rPr>
          <w:iCs/>
          <w:lang w:val="en-US"/>
        </w:rPr>
        <w:t>.</w:t>
      </w:r>
    </w:p>
    <w:p w:rsidR="00462F5C" w:rsidRPr="0068295F" w:rsidRDefault="00462F5C" w:rsidP="002D40D3">
      <w:pPr>
        <w:pStyle w:val="afa"/>
        <w:tabs>
          <w:tab w:val="center" w:pos="328"/>
        </w:tabs>
        <w:ind w:right="-1"/>
        <w:jc w:val="both"/>
        <w:rPr>
          <w:iCs/>
          <w:lang w:val="en-US"/>
        </w:rPr>
      </w:pPr>
      <w:r w:rsidRPr="002D40D3">
        <w:rPr>
          <w:b/>
          <w:iCs/>
        </w:rPr>
        <w:t>Дизайн</w:t>
      </w:r>
      <w:r w:rsidRPr="002D40D3">
        <w:rPr>
          <w:iCs/>
        </w:rPr>
        <w:t>қызметіспорттықғимараттарды</w:t>
      </w:r>
      <w:r w:rsidRPr="0068295F">
        <w:rPr>
          <w:iCs/>
          <w:lang w:val="en-US"/>
        </w:rPr>
        <w:t xml:space="preserve">, </w:t>
      </w:r>
      <w:r w:rsidRPr="002D40D3">
        <w:rPr>
          <w:iCs/>
        </w:rPr>
        <w:t>ойыналаңдарын</w:t>
      </w:r>
      <w:r w:rsidRPr="0068295F">
        <w:rPr>
          <w:iCs/>
          <w:lang w:val="en-US"/>
        </w:rPr>
        <w:t xml:space="preserve">, </w:t>
      </w:r>
      <w:r w:rsidRPr="002D40D3">
        <w:rPr>
          <w:iCs/>
        </w:rPr>
        <w:t>спорттыққұрал</w:t>
      </w:r>
      <w:r w:rsidRPr="0068295F">
        <w:rPr>
          <w:iCs/>
          <w:lang w:val="en-US"/>
        </w:rPr>
        <w:t>-</w:t>
      </w:r>
      <w:r w:rsidRPr="002D40D3">
        <w:rPr>
          <w:iCs/>
        </w:rPr>
        <w:t>жабдықтарменинвентарлардыжобалаудаконсультациялықкөмеккөрсетумен</w:t>
      </w:r>
      <w:r w:rsidRPr="0068295F">
        <w:rPr>
          <w:iCs/>
          <w:lang w:val="en-US"/>
        </w:rPr>
        <w:t xml:space="preserve">, </w:t>
      </w:r>
      <w:r w:rsidRPr="002D40D3">
        <w:rPr>
          <w:iCs/>
        </w:rPr>
        <w:t>оқу</w:t>
      </w:r>
      <w:r w:rsidRPr="0068295F">
        <w:rPr>
          <w:iCs/>
          <w:lang w:val="en-US"/>
        </w:rPr>
        <w:t>-</w:t>
      </w:r>
      <w:r w:rsidRPr="002D40D3">
        <w:rPr>
          <w:iCs/>
        </w:rPr>
        <w:t>жаттығужабдықтарынәзірлеуменбайланысты</w:t>
      </w:r>
      <w:r w:rsidRPr="0068295F">
        <w:rPr>
          <w:iCs/>
          <w:lang w:val="en-US"/>
        </w:rPr>
        <w:t>.</w:t>
      </w:r>
    </w:p>
    <w:p w:rsidR="00462F5C" w:rsidRPr="0068295F" w:rsidRDefault="00462F5C" w:rsidP="002D40D3">
      <w:pPr>
        <w:pStyle w:val="afa"/>
        <w:tabs>
          <w:tab w:val="center" w:pos="328"/>
        </w:tabs>
        <w:ind w:right="-1"/>
        <w:jc w:val="both"/>
        <w:rPr>
          <w:iCs/>
          <w:lang w:val="en-US"/>
        </w:rPr>
      </w:pPr>
      <w:r w:rsidRPr="002D40D3">
        <w:rPr>
          <w:iCs/>
        </w:rPr>
        <w:t>Ұйымдастыру</w:t>
      </w:r>
      <w:r w:rsidRPr="0068295F">
        <w:rPr>
          <w:iCs/>
          <w:lang w:val="en-US"/>
        </w:rPr>
        <w:t>-</w:t>
      </w:r>
      <w:r w:rsidRPr="002D40D3">
        <w:rPr>
          <w:iCs/>
        </w:rPr>
        <w:t>технологиялыққызметденешынықтырусабағыноқытудыңжаңатехнологияларын</w:t>
      </w:r>
      <w:r w:rsidRPr="0068295F">
        <w:rPr>
          <w:iCs/>
          <w:lang w:val="en-US"/>
        </w:rPr>
        <w:t xml:space="preserve">, </w:t>
      </w:r>
      <w:r w:rsidRPr="002D40D3">
        <w:rPr>
          <w:iCs/>
        </w:rPr>
        <w:t>сондай</w:t>
      </w:r>
      <w:r w:rsidRPr="0068295F">
        <w:rPr>
          <w:iCs/>
          <w:lang w:val="en-US"/>
        </w:rPr>
        <w:t>-</w:t>
      </w:r>
      <w:r w:rsidRPr="002D40D3">
        <w:rPr>
          <w:iCs/>
        </w:rPr>
        <w:t>ақоқытудыңоңтайлырежимдерінтаңдаужәнеоқушыларорганизміне</w:t>
      </w:r>
      <w:r w:rsidRPr="0068295F">
        <w:rPr>
          <w:iCs/>
          <w:lang w:val="en-US"/>
        </w:rPr>
        <w:t xml:space="preserve">, </w:t>
      </w:r>
      <w:r w:rsidRPr="002D40D3">
        <w:rPr>
          <w:iCs/>
        </w:rPr>
        <w:t>адамдарғаәсеретумақсатындатехникалыққұралдарды</w:t>
      </w:r>
      <w:r w:rsidRPr="0068295F">
        <w:rPr>
          <w:iCs/>
          <w:lang w:val="en-US"/>
        </w:rPr>
        <w:t xml:space="preserve">, </w:t>
      </w:r>
      <w:r w:rsidRPr="002D40D3">
        <w:rPr>
          <w:iCs/>
        </w:rPr>
        <w:t>тренажерлардыәзірлеуменжәнеоқупроцесінеенгізуменбайланысты</w:t>
      </w:r>
      <w:r w:rsidRPr="0068295F">
        <w:rPr>
          <w:iCs/>
          <w:lang w:val="en-US"/>
        </w:rPr>
        <w:t xml:space="preserve">. </w:t>
      </w:r>
      <w:r w:rsidRPr="002D40D3">
        <w:rPr>
          <w:iCs/>
        </w:rPr>
        <w:t>әртүрліжастағы</w:t>
      </w:r>
      <w:r w:rsidRPr="0068295F">
        <w:rPr>
          <w:iCs/>
          <w:lang w:val="en-US"/>
        </w:rPr>
        <w:t xml:space="preserve">, </w:t>
      </w:r>
      <w:r w:rsidRPr="002D40D3">
        <w:rPr>
          <w:iCs/>
        </w:rPr>
        <w:t>жынысы</w:t>
      </w:r>
      <w:r w:rsidRPr="0068295F">
        <w:rPr>
          <w:iCs/>
          <w:lang w:val="en-US"/>
        </w:rPr>
        <w:t xml:space="preserve">, </w:t>
      </w:r>
      <w:r w:rsidRPr="002D40D3">
        <w:rPr>
          <w:iCs/>
        </w:rPr>
        <w:t>денсаулығыжәнефизикалықдайындығы</w:t>
      </w:r>
      <w:r w:rsidRPr="0068295F">
        <w:rPr>
          <w:iCs/>
          <w:lang w:val="en-US"/>
        </w:rPr>
        <w:t>.</w:t>
      </w:r>
    </w:p>
    <w:p w:rsidR="00462F5C" w:rsidRPr="0068295F" w:rsidRDefault="00462F5C" w:rsidP="002D40D3">
      <w:pPr>
        <w:pStyle w:val="afa"/>
        <w:tabs>
          <w:tab w:val="center" w:pos="328"/>
        </w:tabs>
        <w:ind w:right="-1"/>
        <w:jc w:val="both"/>
        <w:rPr>
          <w:iCs/>
          <w:lang w:val="en-US"/>
        </w:rPr>
      </w:pPr>
      <w:r w:rsidRPr="002D40D3">
        <w:rPr>
          <w:b/>
          <w:iCs/>
        </w:rPr>
        <w:t>Жаттықтыру</w:t>
      </w:r>
      <w:r w:rsidRPr="0068295F">
        <w:rPr>
          <w:b/>
          <w:iCs/>
          <w:lang w:val="en-US"/>
        </w:rPr>
        <w:t xml:space="preserve"> (</w:t>
      </w:r>
      <w:r w:rsidRPr="002D40D3">
        <w:rPr>
          <w:b/>
          <w:iCs/>
        </w:rPr>
        <w:t>спорт</w:t>
      </w:r>
      <w:r w:rsidRPr="0068295F">
        <w:rPr>
          <w:b/>
          <w:iCs/>
          <w:lang w:val="en-US"/>
        </w:rPr>
        <w:t>)</w:t>
      </w:r>
      <w:r w:rsidRPr="002D40D3">
        <w:rPr>
          <w:iCs/>
        </w:rPr>
        <w:t>іс</w:t>
      </w:r>
      <w:r w:rsidRPr="0068295F">
        <w:rPr>
          <w:iCs/>
          <w:lang w:val="en-US"/>
        </w:rPr>
        <w:t>-</w:t>
      </w:r>
      <w:r w:rsidRPr="002D40D3">
        <w:rPr>
          <w:iCs/>
        </w:rPr>
        <w:t>әрекетғылыминегізделгенжоспарлаумен</w:t>
      </w:r>
      <w:r w:rsidRPr="0068295F">
        <w:rPr>
          <w:iCs/>
          <w:lang w:val="en-US"/>
        </w:rPr>
        <w:t xml:space="preserve">, </w:t>
      </w:r>
      <w:r w:rsidRPr="002D40D3">
        <w:rPr>
          <w:iCs/>
        </w:rPr>
        <w:t>бақылаумен</w:t>
      </w:r>
      <w:r w:rsidRPr="0068295F">
        <w:rPr>
          <w:iCs/>
          <w:lang w:val="en-US"/>
        </w:rPr>
        <w:t xml:space="preserve">, </w:t>
      </w:r>
      <w:r w:rsidRPr="002D40D3">
        <w:rPr>
          <w:iCs/>
        </w:rPr>
        <w:t>дененіңдайындығыменспорттықжетістіктерініңфункционалдық</w:t>
      </w:r>
      <w:r w:rsidRPr="0068295F">
        <w:rPr>
          <w:iCs/>
          <w:lang w:val="en-US"/>
        </w:rPr>
        <w:t xml:space="preserve">, </w:t>
      </w:r>
      <w:r w:rsidRPr="002D40D3">
        <w:rPr>
          <w:iCs/>
        </w:rPr>
        <w:t>физикалық</w:t>
      </w:r>
      <w:r w:rsidRPr="0068295F">
        <w:rPr>
          <w:iCs/>
          <w:lang w:val="en-US"/>
        </w:rPr>
        <w:t xml:space="preserve">, </w:t>
      </w:r>
      <w:r w:rsidRPr="002D40D3">
        <w:rPr>
          <w:iCs/>
        </w:rPr>
        <w:t>техникалық</w:t>
      </w:r>
      <w:r w:rsidRPr="0068295F">
        <w:rPr>
          <w:iCs/>
          <w:lang w:val="en-US"/>
        </w:rPr>
        <w:t>-</w:t>
      </w:r>
      <w:r w:rsidRPr="002D40D3">
        <w:rPr>
          <w:iCs/>
        </w:rPr>
        <w:t>тактикалық</w:t>
      </w:r>
      <w:r w:rsidRPr="0068295F">
        <w:rPr>
          <w:iCs/>
          <w:lang w:val="en-US"/>
        </w:rPr>
        <w:t xml:space="preserve">, </w:t>
      </w:r>
      <w:r w:rsidRPr="002D40D3">
        <w:rPr>
          <w:iCs/>
        </w:rPr>
        <w:t>психологиялық</w:t>
      </w:r>
      <w:r w:rsidRPr="0068295F">
        <w:rPr>
          <w:iCs/>
          <w:lang w:val="en-US"/>
        </w:rPr>
        <w:t xml:space="preserve">, </w:t>
      </w:r>
      <w:r w:rsidRPr="002D40D3">
        <w:rPr>
          <w:iCs/>
        </w:rPr>
        <w:t>интеллектуалдықаспектілерінтүзетумен</w:t>
      </w:r>
      <w:r w:rsidRPr="0068295F">
        <w:rPr>
          <w:iCs/>
          <w:lang w:val="en-US"/>
        </w:rPr>
        <w:t xml:space="preserve">, </w:t>
      </w:r>
      <w:r w:rsidRPr="002D40D3">
        <w:rPr>
          <w:iCs/>
        </w:rPr>
        <w:t>әртүрліжастағы</w:t>
      </w:r>
      <w:r w:rsidRPr="0068295F">
        <w:rPr>
          <w:iCs/>
          <w:lang w:val="en-US"/>
        </w:rPr>
        <w:t xml:space="preserve">, </w:t>
      </w:r>
      <w:r w:rsidRPr="002D40D3">
        <w:rPr>
          <w:iCs/>
        </w:rPr>
        <w:t>жыныстағыадамдардаадамгершілікжәнеерік</w:t>
      </w:r>
      <w:r w:rsidRPr="0068295F">
        <w:rPr>
          <w:iCs/>
          <w:lang w:val="en-US"/>
        </w:rPr>
        <w:t>-</w:t>
      </w:r>
      <w:r w:rsidRPr="002D40D3">
        <w:rPr>
          <w:iCs/>
        </w:rPr>
        <w:t>жігерлікқасиеттерді</w:t>
      </w:r>
      <w:r w:rsidRPr="0068295F">
        <w:rPr>
          <w:iCs/>
          <w:lang w:val="en-US"/>
        </w:rPr>
        <w:t xml:space="preserve">, </w:t>
      </w:r>
      <w:r w:rsidRPr="002D40D3">
        <w:rPr>
          <w:iCs/>
        </w:rPr>
        <w:t>патриотизмдітәрбиелеуменсипатталады</w:t>
      </w:r>
      <w:r w:rsidRPr="0068295F">
        <w:rPr>
          <w:iCs/>
          <w:lang w:val="en-US"/>
        </w:rPr>
        <w:t xml:space="preserve">. , </w:t>
      </w:r>
      <w:r w:rsidRPr="002D40D3">
        <w:rPr>
          <w:iCs/>
        </w:rPr>
        <w:t>денешынықтыруменайналысатындардыңденсаулығыназиянкелтірмей</w:t>
      </w:r>
      <w:r w:rsidRPr="0068295F">
        <w:rPr>
          <w:iCs/>
          <w:lang w:val="en-US"/>
        </w:rPr>
        <w:t xml:space="preserve">, </w:t>
      </w:r>
      <w:r w:rsidRPr="002D40D3">
        <w:rPr>
          <w:iCs/>
        </w:rPr>
        <w:t>денсаулығыннығайтужәнесақтауүшінжоғарыспорттықнәтижелергежетуүшінспортпеншұғылданатынспорттықбіліктілік</w:t>
      </w:r>
      <w:r w:rsidRPr="0068295F">
        <w:rPr>
          <w:iCs/>
          <w:lang w:val="en-US"/>
        </w:rPr>
        <w:t>.</w:t>
      </w:r>
    </w:p>
    <w:p w:rsidR="00462F5C" w:rsidRPr="0068295F" w:rsidRDefault="00462F5C" w:rsidP="003B0E10">
      <w:pPr>
        <w:widowControl/>
        <w:autoSpaceDE w:val="0"/>
        <w:autoSpaceDN w:val="0"/>
        <w:adjustRightInd w:val="0"/>
        <w:spacing w:before="120" w:after="120"/>
        <w:rPr>
          <w:rFonts w:ascii="Times New Roman" w:hAnsi="Times New Roman" w:cs="Times New Roman"/>
          <w:iCs/>
          <w:sz w:val="24"/>
          <w:szCs w:val="24"/>
        </w:rPr>
      </w:pPr>
      <w:r w:rsidRPr="002D40D3">
        <w:rPr>
          <w:rFonts w:ascii="Times New Roman" w:hAnsi="Times New Roman" w:cs="Times New Roman"/>
          <w:b/>
          <w:iCs/>
          <w:sz w:val="24"/>
          <w:szCs w:val="24"/>
          <w:lang w:val="ru-RU"/>
        </w:rPr>
        <w:t>Ұйымдастырушылыққызмет</w:t>
      </w:r>
      <w:r w:rsidRPr="002D40D3">
        <w:rPr>
          <w:rFonts w:ascii="Times New Roman" w:hAnsi="Times New Roman" w:cs="Times New Roman"/>
          <w:iCs/>
          <w:sz w:val="24"/>
          <w:szCs w:val="24"/>
          <w:lang w:val="ru-RU"/>
        </w:rPr>
        <w:t>жарыстардыөткізугежәнеұйымдастыруға</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төрешілікетуге</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әртүрліспорттүрлерібойыншақұжаттаманысауаттыжүргізебілуге</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ойындардыңхаттамаларыменкестелерініңкестелерінжәнебасқадақұжаттамалардытолтыружәнеқұрастыруменбайланысты</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Есепберуде</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қорытындылауда</w:t>
      </w:r>
      <w:r w:rsidRPr="0068295F">
        <w:rPr>
          <w:rFonts w:ascii="Times New Roman" w:hAnsi="Times New Roman" w:cs="Times New Roman"/>
          <w:iCs/>
          <w:sz w:val="24"/>
          <w:szCs w:val="24"/>
        </w:rPr>
        <w:t xml:space="preserve">, </w:t>
      </w:r>
      <w:r w:rsidRPr="002D40D3">
        <w:rPr>
          <w:rFonts w:ascii="Times New Roman" w:hAnsi="Times New Roman" w:cs="Times New Roman"/>
          <w:iCs/>
          <w:sz w:val="24"/>
          <w:szCs w:val="24"/>
          <w:lang w:val="ru-RU"/>
        </w:rPr>
        <w:t>ашылужәнемарапаттаурәсімдеріндесауаттыболу</w:t>
      </w:r>
      <w:r w:rsidRPr="0068295F">
        <w:rPr>
          <w:rFonts w:ascii="Times New Roman" w:hAnsi="Times New Roman" w:cs="Times New Roman"/>
          <w:iCs/>
          <w:sz w:val="24"/>
          <w:szCs w:val="24"/>
        </w:rPr>
        <w:t>.</w:t>
      </w:r>
    </w:p>
    <w:p w:rsidR="00853390" w:rsidRPr="0068295F" w:rsidRDefault="00853390" w:rsidP="003B0E10">
      <w:pPr>
        <w:widowControl/>
        <w:autoSpaceDE w:val="0"/>
        <w:autoSpaceDN w:val="0"/>
        <w:adjustRightInd w:val="0"/>
        <w:spacing w:before="120" w:after="120"/>
        <w:ind w:firstLine="708"/>
        <w:rPr>
          <w:rFonts w:ascii="Times New Roman" w:hAnsi="Times New Roman" w:cs="Times New Roman"/>
          <w:color w:val="000000"/>
          <w:sz w:val="24"/>
          <w:szCs w:val="24"/>
        </w:rPr>
      </w:pPr>
    </w:p>
    <w:p w:rsidR="00456F0F" w:rsidRPr="0068295F" w:rsidRDefault="004759D2" w:rsidP="002D40D3">
      <w:pPr>
        <w:widowControl/>
        <w:autoSpaceDE w:val="0"/>
        <w:autoSpaceDN w:val="0"/>
        <w:adjustRightInd w:val="0"/>
        <w:spacing w:before="120" w:after="120"/>
        <w:ind w:firstLine="708"/>
        <w:jc w:val="both"/>
        <w:rPr>
          <w:rFonts w:ascii="Times New Roman" w:hAnsi="Times New Roman" w:cs="Times New Roman"/>
          <w:color w:val="000000"/>
          <w:sz w:val="24"/>
          <w:szCs w:val="24"/>
        </w:rPr>
      </w:pPr>
      <w:r w:rsidRPr="002D40D3">
        <w:rPr>
          <w:rFonts w:ascii="Times New Roman" w:hAnsi="Times New Roman" w:cs="Times New Roman"/>
          <w:color w:val="000000"/>
          <w:sz w:val="24"/>
          <w:szCs w:val="24"/>
          <w:lang w:val="ru-RU"/>
        </w:rPr>
        <w:t>БілімберудіңбіріншіциклініңДублиндескрипторларыбойынша</w:t>
      </w:r>
      <w:r w:rsidRPr="0068295F">
        <w:rPr>
          <w:rFonts w:ascii="Times New Roman" w:hAnsi="Times New Roman" w:cs="Times New Roman"/>
          <w:color w:val="000000"/>
          <w:sz w:val="24"/>
          <w:szCs w:val="24"/>
        </w:rPr>
        <w:t xml:space="preserve">; </w:t>
      </w:r>
      <w:r w:rsidRPr="002D40D3">
        <w:rPr>
          <w:rFonts w:ascii="Times New Roman" w:hAnsi="Times New Roman" w:cs="Times New Roman"/>
          <w:color w:val="000000"/>
          <w:sz w:val="24"/>
          <w:szCs w:val="24"/>
          <w:lang w:val="ru-RU"/>
        </w:rPr>
        <w:t>Біліктілік</w:t>
      </w:r>
      <w:r w:rsidR="00503DCD">
        <w:rPr>
          <w:rFonts w:ascii="Times New Roman" w:hAnsi="Times New Roman" w:cs="Times New Roman"/>
          <w:color w:val="000000"/>
          <w:sz w:val="24"/>
          <w:szCs w:val="24"/>
          <w:lang w:val="kk-KZ"/>
        </w:rPr>
        <w:t>ББ</w:t>
      </w:r>
      <w:r w:rsidRPr="0068295F">
        <w:rPr>
          <w:rFonts w:ascii="Times New Roman" w:hAnsi="Times New Roman" w:cs="Times New Roman"/>
          <w:color w:val="000000"/>
          <w:sz w:val="24"/>
          <w:szCs w:val="24"/>
        </w:rPr>
        <w:t xml:space="preserve"> 6</w:t>
      </w:r>
      <w:r w:rsidRPr="002D40D3">
        <w:rPr>
          <w:rFonts w:ascii="Times New Roman" w:hAnsi="Times New Roman" w:cs="Times New Roman"/>
          <w:color w:val="000000"/>
          <w:sz w:val="24"/>
          <w:szCs w:val="24"/>
          <w:lang w:val="ru-RU"/>
        </w:rPr>
        <w:t>В</w:t>
      </w:r>
      <w:r w:rsidRPr="0068295F">
        <w:rPr>
          <w:rFonts w:ascii="Times New Roman" w:hAnsi="Times New Roman" w:cs="Times New Roman"/>
          <w:color w:val="000000"/>
          <w:sz w:val="24"/>
          <w:szCs w:val="24"/>
        </w:rPr>
        <w:t>01403 «</w:t>
      </w:r>
      <w:r w:rsidRPr="002D40D3">
        <w:rPr>
          <w:rFonts w:ascii="Times New Roman" w:hAnsi="Times New Roman" w:cs="Times New Roman"/>
          <w:color w:val="000000"/>
          <w:sz w:val="24"/>
          <w:szCs w:val="24"/>
          <w:lang w:val="ru-RU"/>
        </w:rPr>
        <w:t>Денешынықтыружәнеспорт</w:t>
      </w:r>
      <w:r w:rsidRPr="0068295F">
        <w:rPr>
          <w:rFonts w:ascii="Times New Roman" w:hAnsi="Times New Roman" w:cs="Times New Roman"/>
          <w:color w:val="000000"/>
          <w:sz w:val="24"/>
          <w:szCs w:val="24"/>
        </w:rPr>
        <w:t xml:space="preserve">» </w:t>
      </w:r>
      <w:r w:rsidRPr="002D40D3">
        <w:rPr>
          <w:rFonts w:ascii="Times New Roman" w:hAnsi="Times New Roman" w:cs="Times New Roman"/>
          <w:color w:val="000000"/>
          <w:sz w:val="24"/>
          <w:szCs w:val="24"/>
          <w:lang w:val="ru-RU"/>
        </w:rPr>
        <w:t>бойыншаберіледі</w:t>
      </w:r>
      <w:r w:rsidRPr="0068295F">
        <w:rPr>
          <w:rFonts w:ascii="Times New Roman" w:hAnsi="Times New Roman" w:cs="Times New Roman"/>
          <w:color w:val="000000"/>
          <w:sz w:val="24"/>
          <w:szCs w:val="24"/>
        </w:rPr>
        <w:t xml:space="preserve">: </w:t>
      </w:r>
      <w:r w:rsidRPr="002D40D3">
        <w:rPr>
          <w:rFonts w:ascii="Times New Roman" w:hAnsi="Times New Roman" w:cs="Times New Roman"/>
          <w:color w:val="000000"/>
          <w:sz w:val="24"/>
          <w:szCs w:val="24"/>
          <w:lang w:val="ru-RU"/>
        </w:rPr>
        <w:t>студенттер</w:t>
      </w:r>
      <w:r w:rsidRPr="0068295F">
        <w:rPr>
          <w:rFonts w:ascii="Times New Roman" w:hAnsi="Times New Roman" w:cs="Times New Roman"/>
          <w:color w:val="000000"/>
          <w:sz w:val="24"/>
          <w:szCs w:val="24"/>
        </w:rPr>
        <w:t>,</w:t>
      </w:r>
    </w:p>
    <w:p w:rsidR="00592352" w:rsidRPr="0068295F" w:rsidRDefault="00592352" w:rsidP="002D40D3">
      <w:pPr>
        <w:tabs>
          <w:tab w:val="left" w:pos="900"/>
          <w:tab w:val="left" w:pos="1980"/>
        </w:tabs>
        <w:jc w:val="both"/>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алғанбілімдерінтехникалық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тактикалық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еріктідағдылардыүйретуде</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денекүш</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жылдамдық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төзімділік</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ептілікжәнеүйлестірудағдыларындамытудағыміндеттердішешудеқолданужәнепайдалану</w:t>
      </w:r>
      <w:r w:rsidRPr="0068295F">
        <w:rPr>
          <w:rFonts w:ascii="Times New Roman" w:hAnsi="Times New Roman" w:cs="Times New Roman"/>
          <w:sz w:val="24"/>
          <w:szCs w:val="24"/>
        </w:rPr>
        <w:t>;</w:t>
      </w:r>
    </w:p>
    <w:p w:rsidR="00592352" w:rsidRPr="0068295F" w:rsidRDefault="00592352" w:rsidP="002D40D3">
      <w:pPr>
        <w:tabs>
          <w:tab w:val="left" w:pos="900"/>
          <w:tab w:val="left" w:pos="1980"/>
        </w:tabs>
        <w:jc w:val="both"/>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мінез</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құлықережелерініңэтикалықжәнеэстетикалықнормаларынтәрбиелеу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адамныңадамға</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қоғамға</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қоршағанортағақатынасынреттейтінқұқықтықнормалартуралыбілімінжетілдіру</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ойлаумәдениетіменөзжұмысынғылымитұрғыданұйымдастырабілу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әлеуметтікмаңыздымәселелерменпроцестердіталдау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салауаттыөмірсалтынқалыптастырудағдыларынқалыптастыру</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кәсіптікжәнеғылымиқарым</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қатынассаласындамемлекеттікжәнеорыстілдерінқолданужәнебілімінжетілдіру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өзқызметіндекәсібилексиканысауаттыпайдалануға</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мемлекеттіктілдегіденешынықтыружәнеспорттерминологиясынтереңмеңгеругежәнедамытуға</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денешынықтыружүйесіндежұмысістеугемүмкіндікберетінтеориялықбілімді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практикалықтәжірибеніжетілдіру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денешынықтыру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бұқаралықспортжәнеэлиталықспорттүрлері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спорттағыоңалту</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критериалдыбағалаудыңжаңанысандарыментехнологияларынтәжірибегеенгізу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кәсібиқызметбағытынөзгертукезіндежетілдіружәнежаңабілімалу</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денетәрбиесініңағзағаәсеретудәрежесінбағалаудасабақтаспәндердіңәдістеріненгізу</w:t>
      </w:r>
      <w:r w:rsidRPr="0068295F">
        <w:rPr>
          <w:rFonts w:ascii="Times New Roman" w:hAnsi="Times New Roman" w:cs="Times New Roman"/>
          <w:sz w:val="24"/>
          <w:szCs w:val="24"/>
        </w:rPr>
        <w:t>;</w:t>
      </w:r>
    </w:p>
    <w:p w:rsidR="00592352" w:rsidRPr="0068295F" w:rsidRDefault="00592352" w:rsidP="003B0E10">
      <w:pPr>
        <w:tabs>
          <w:tab w:val="left" w:pos="900"/>
          <w:tab w:val="left" w:pos="1980"/>
        </w:tabs>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оқупроцесіндеспорттерминологиясынқолданужәнекәсібиіс</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әрекеттіағылшынтіліндебағдарлау</w:t>
      </w:r>
      <w:r w:rsidRPr="0068295F">
        <w:rPr>
          <w:rFonts w:ascii="Times New Roman" w:hAnsi="Times New Roman" w:cs="Times New Roman"/>
          <w:sz w:val="24"/>
          <w:szCs w:val="24"/>
        </w:rPr>
        <w:t>.</w:t>
      </w:r>
    </w:p>
    <w:p w:rsidR="00592352" w:rsidRPr="0068295F" w:rsidRDefault="00592352" w:rsidP="002D40D3">
      <w:pPr>
        <w:tabs>
          <w:tab w:val="left" w:pos="141"/>
          <w:tab w:val="left" w:pos="1980"/>
        </w:tabs>
        <w:ind w:firstLine="112"/>
        <w:jc w:val="both"/>
        <w:rPr>
          <w:rFonts w:ascii="Times New Roman" w:hAnsi="Times New Roman" w:cs="Times New Roman"/>
          <w:sz w:val="24"/>
          <w:szCs w:val="24"/>
        </w:rPr>
      </w:pPr>
      <w:r w:rsidRPr="0068295F">
        <w:rPr>
          <w:rFonts w:ascii="Times New Roman" w:hAnsi="Times New Roman" w:cs="Times New Roman"/>
          <w:sz w:val="24"/>
          <w:szCs w:val="24"/>
        </w:rPr>
        <w:lastRenderedPageBreak/>
        <w:t xml:space="preserve">- </w:t>
      </w:r>
      <w:r w:rsidRPr="002D40D3">
        <w:rPr>
          <w:rFonts w:ascii="Times New Roman" w:hAnsi="Times New Roman" w:cs="Times New Roman"/>
          <w:sz w:val="24"/>
          <w:szCs w:val="24"/>
          <w:lang w:val="ru-RU"/>
        </w:rPr>
        <w:t>жалпыинтеллектуалдыққабілеттермендағдыларды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гностикалық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жобалық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конструктивті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коммуникативті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ұйымдастырушылық</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пайдалану</w:t>
      </w:r>
      <w:r w:rsidRPr="0068295F">
        <w:rPr>
          <w:rFonts w:ascii="Times New Roman" w:hAnsi="Times New Roman" w:cs="Times New Roman"/>
          <w:sz w:val="24"/>
          <w:szCs w:val="24"/>
        </w:rPr>
        <w:t>;</w:t>
      </w:r>
    </w:p>
    <w:p w:rsidR="00592352" w:rsidRPr="0068295F" w:rsidRDefault="00592352" w:rsidP="002D40D3">
      <w:pPr>
        <w:tabs>
          <w:tab w:val="left" w:pos="141"/>
          <w:tab w:val="left" w:pos="1980"/>
        </w:tabs>
        <w:ind w:firstLine="112"/>
        <w:jc w:val="both"/>
        <w:rPr>
          <w:rFonts w:ascii="Times New Roman" w:hAnsi="Times New Roman" w:cs="Times New Roman"/>
          <w:b/>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білім</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отбасы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дін</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спорт</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әлеуметтіккоммуникацияәлеуметтануындатұтынушы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қызметкер</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меншікиесіретіндеқұзыреттілігінкөрсету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отбасылықбюджеттіңэкономикалықесептерінжасайбілу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денешынықтыружәнеспортбойыншақызметтернарығындағысұранысты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ұсыныстыболжау</w:t>
      </w:r>
      <w:r w:rsidRPr="0068295F">
        <w:rPr>
          <w:rFonts w:ascii="Times New Roman" w:hAnsi="Times New Roman" w:cs="Times New Roman"/>
          <w:sz w:val="24"/>
          <w:szCs w:val="24"/>
        </w:rPr>
        <w:t>;</w:t>
      </w:r>
    </w:p>
    <w:p w:rsidR="00592352" w:rsidRPr="0068295F" w:rsidRDefault="00592352" w:rsidP="002D40D3">
      <w:pPr>
        <w:tabs>
          <w:tab w:val="left" w:pos="141"/>
        </w:tabs>
        <w:ind w:firstLine="112"/>
        <w:jc w:val="both"/>
        <w:rPr>
          <w:rFonts w:ascii="Times New Roman" w:hAnsi="Times New Roman" w:cs="Times New Roman"/>
          <w:sz w:val="24"/>
          <w:szCs w:val="24"/>
        </w:rPr>
      </w:pPr>
      <w:r w:rsidRPr="0068295F">
        <w:rPr>
          <w:rFonts w:ascii="Times New Roman" w:hAnsi="Times New Roman" w:cs="Times New Roman"/>
          <w:b/>
          <w:sz w:val="24"/>
          <w:szCs w:val="24"/>
        </w:rPr>
        <w:t>-</w:t>
      </w:r>
      <w:r w:rsidRPr="002D40D3">
        <w:rPr>
          <w:rFonts w:ascii="Times New Roman" w:hAnsi="Times New Roman" w:cs="Times New Roman"/>
          <w:sz w:val="24"/>
          <w:szCs w:val="24"/>
          <w:lang w:val="ru-RU"/>
        </w:rPr>
        <w:t>әлеуметтікжағдайдыжақсартудағдыларынкөрсету</w:t>
      </w:r>
      <w:r w:rsidRPr="0068295F">
        <w:rPr>
          <w:rFonts w:ascii="Times New Roman" w:hAnsi="Times New Roman" w:cs="Times New Roman"/>
          <w:sz w:val="24"/>
          <w:szCs w:val="24"/>
        </w:rPr>
        <w:t>;</w:t>
      </w:r>
    </w:p>
    <w:p w:rsidR="00592352" w:rsidRPr="0068295F" w:rsidRDefault="00592352" w:rsidP="003B0E10">
      <w:pPr>
        <w:tabs>
          <w:tab w:val="left" w:pos="141"/>
        </w:tabs>
        <w:ind w:firstLine="112"/>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бұқаралыққоғамдықұйымдардыңтипологиясын</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пайдаболуымендамуыныңнегізгікөздерінпайдалану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олардыталдайбілу</w:t>
      </w:r>
      <w:r w:rsidRPr="0068295F">
        <w:rPr>
          <w:rFonts w:ascii="Times New Roman" w:hAnsi="Times New Roman" w:cs="Times New Roman"/>
          <w:sz w:val="24"/>
          <w:szCs w:val="24"/>
        </w:rPr>
        <w:t>;</w:t>
      </w:r>
    </w:p>
    <w:p w:rsidR="00592352" w:rsidRPr="0068295F" w:rsidRDefault="00592352" w:rsidP="003B0E10">
      <w:pPr>
        <w:tabs>
          <w:tab w:val="left" w:pos="141"/>
        </w:tabs>
        <w:ind w:firstLine="112"/>
        <w:rPr>
          <w:rFonts w:ascii="Times New Roman" w:hAnsi="Times New Roman" w:cs="Times New Roman"/>
          <w:b/>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тұлғағасоциологиялықкөзқарастыңғылымикөрсетілімі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оныңәлеуметтенупроцесіндеқалыптасуфакторлары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денешынықтыружәнеспортсаласындағыәлеуметтікмінез</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құлықтыреттеудіңнегізгізаңдылықтарыменнысандары</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спортшылартуралыбілімдерінпайдалану</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белгілібірәлеуметтіктоп</w:t>
      </w:r>
      <w:r w:rsidRPr="0068295F">
        <w:rPr>
          <w:rFonts w:ascii="Times New Roman" w:hAnsi="Times New Roman" w:cs="Times New Roman"/>
          <w:sz w:val="24"/>
          <w:szCs w:val="24"/>
        </w:rPr>
        <w:t>;</w:t>
      </w:r>
    </w:p>
    <w:p w:rsidR="00592352" w:rsidRPr="0068295F" w:rsidRDefault="00592352" w:rsidP="003B0E10">
      <w:pPr>
        <w:tabs>
          <w:tab w:val="left" w:pos="141"/>
        </w:tabs>
        <w:ind w:firstLine="112"/>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социологиялықзерттеудіңжаңаәдістеріментехнологияларынқолдану</w:t>
      </w:r>
      <w:r w:rsidRPr="0068295F">
        <w:rPr>
          <w:rFonts w:ascii="Times New Roman" w:hAnsi="Times New Roman" w:cs="Times New Roman"/>
          <w:sz w:val="24"/>
          <w:szCs w:val="24"/>
        </w:rPr>
        <w:t>;</w:t>
      </w:r>
    </w:p>
    <w:p w:rsidR="00592352" w:rsidRPr="0068295F" w:rsidRDefault="00592352" w:rsidP="003B0E10">
      <w:pPr>
        <w:tabs>
          <w:tab w:val="left" w:pos="141"/>
        </w:tabs>
        <w:ind w:firstLine="112"/>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кәсіптікқызмет</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спорттықэтикасаласындақұқықтықжәнеморальдық</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этикалықнормалардыенгізу</w:t>
      </w:r>
      <w:r w:rsidRPr="0068295F">
        <w:rPr>
          <w:rFonts w:ascii="Times New Roman" w:hAnsi="Times New Roman" w:cs="Times New Roman"/>
          <w:sz w:val="24"/>
          <w:szCs w:val="24"/>
        </w:rPr>
        <w:t>.</w:t>
      </w:r>
    </w:p>
    <w:p w:rsidR="00592352" w:rsidRPr="0068295F" w:rsidRDefault="00592352" w:rsidP="003B0E10">
      <w:pPr>
        <w:tabs>
          <w:tab w:val="left" w:pos="141"/>
        </w:tabs>
        <w:ind w:firstLine="112"/>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ҚҚИтиімділігінэкономикалықбағалаубойынша</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республикадағыҚҚС</w:t>
      </w:r>
      <w:r w:rsidRPr="0068295F">
        <w:rPr>
          <w:rFonts w:ascii="Times New Roman" w:hAnsi="Times New Roman" w:cs="Times New Roman"/>
          <w:sz w:val="24"/>
          <w:szCs w:val="24"/>
        </w:rPr>
        <w:t>-</w:t>
      </w:r>
      <w:r w:rsidRPr="002D40D3">
        <w:rPr>
          <w:rFonts w:ascii="Times New Roman" w:hAnsi="Times New Roman" w:cs="Times New Roman"/>
          <w:sz w:val="24"/>
          <w:szCs w:val="24"/>
          <w:lang w:val="ru-RU"/>
        </w:rPr>
        <w:t>тіңағымдағыэкономикалықжағдайытуралыбасымдықтардыпайдалану</w:t>
      </w:r>
      <w:r w:rsidRPr="0068295F">
        <w:rPr>
          <w:rFonts w:ascii="Times New Roman" w:hAnsi="Times New Roman" w:cs="Times New Roman"/>
          <w:sz w:val="24"/>
          <w:szCs w:val="24"/>
        </w:rPr>
        <w:t>;</w:t>
      </w:r>
    </w:p>
    <w:p w:rsidR="00592352" w:rsidRPr="0068295F" w:rsidRDefault="00592352" w:rsidP="003B0E10">
      <w:pPr>
        <w:tabs>
          <w:tab w:val="left" w:pos="141"/>
          <w:tab w:val="left" w:pos="900"/>
        </w:tabs>
        <w:ind w:firstLine="112"/>
        <w:rPr>
          <w:rFonts w:ascii="Times New Roman" w:hAnsi="Times New Roman" w:cs="Times New Roman"/>
          <w:sz w:val="24"/>
          <w:szCs w:val="24"/>
        </w:rPr>
      </w:pP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денешынықтыружәнеспортұйымдарыныңсыртқыэкономикалыққызметі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халықаралықсаясиөмірпроцестері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саясижағдай</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Қазақстандағысаясиүдеріс</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оныңқазіргісаясиәлемдегірөліменмәртебесі</w:t>
      </w:r>
      <w:r w:rsidRPr="0068295F">
        <w:rPr>
          <w:rFonts w:ascii="Times New Roman" w:hAnsi="Times New Roman" w:cs="Times New Roman"/>
          <w:sz w:val="24"/>
          <w:szCs w:val="24"/>
        </w:rPr>
        <w:t xml:space="preserve">, </w:t>
      </w:r>
      <w:r w:rsidRPr="002D40D3">
        <w:rPr>
          <w:rFonts w:ascii="Times New Roman" w:hAnsi="Times New Roman" w:cs="Times New Roman"/>
          <w:sz w:val="24"/>
          <w:szCs w:val="24"/>
          <w:lang w:val="ru-RU"/>
        </w:rPr>
        <w:t>спорттықжетістіктердіңсаясимаңызытуралыбілімдерінжетілдіру</w:t>
      </w:r>
      <w:r w:rsidRPr="0068295F">
        <w:rPr>
          <w:rFonts w:ascii="Times New Roman" w:hAnsi="Times New Roman" w:cs="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бұқаралықжәнежоғарыбіліктіліктегіспортшылардыденешынықтырумендайындаудыңәртүрліжүйелерініңтеориясыменпрактикасыныңнегіздерінтәжірибедеенгіз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денешынықтыружәнеспорттықдайындықтыңбағдарламалықматериалынеркінмеңгеру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таңдалғантүрібойыншаспорттықразрядтардың</w:t>
      </w:r>
      <w:r w:rsidRPr="0068295F">
        <w:rPr>
          <w:rFonts w:ascii="Times New Roman" w:hAnsi="Times New Roman"/>
          <w:sz w:val="24"/>
          <w:szCs w:val="24"/>
        </w:rPr>
        <w:t xml:space="preserve"> (</w:t>
      </w:r>
      <w:r w:rsidRPr="00572A65">
        <w:rPr>
          <w:rFonts w:ascii="Times New Roman" w:hAnsi="Times New Roman"/>
          <w:sz w:val="24"/>
          <w:szCs w:val="24"/>
          <w:lang w:val="ru-RU"/>
        </w:rPr>
        <w:t>бірінші</w:t>
      </w:r>
      <w:r w:rsidRPr="0068295F">
        <w:rPr>
          <w:rFonts w:ascii="Times New Roman" w:hAnsi="Times New Roman"/>
          <w:sz w:val="24"/>
          <w:szCs w:val="24"/>
        </w:rPr>
        <w:t xml:space="preserve">, </w:t>
      </w:r>
      <w:r w:rsidRPr="00572A65">
        <w:rPr>
          <w:rFonts w:ascii="Times New Roman" w:hAnsi="Times New Roman"/>
          <w:sz w:val="24"/>
          <w:szCs w:val="24"/>
          <w:lang w:val="ru-RU"/>
        </w:rPr>
        <w:t>екінші</w:t>
      </w:r>
      <w:r w:rsidRPr="0068295F">
        <w:rPr>
          <w:rFonts w:ascii="Times New Roman" w:hAnsi="Times New Roman"/>
          <w:sz w:val="24"/>
          <w:szCs w:val="24"/>
        </w:rPr>
        <w:t xml:space="preserve">) </w:t>
      </w:r>
      <w:r w:rsidRPr="00572A65">
        <w:rPr>
          <w:rFonts w:ascii="Times New Roman" w:hAnsi="Times New Roman"/>
          <w:sz w:val="24"/>
          <w:szCs w:val="24"/>
          <w:lang w:val="ru-RU"/>
        </w:rPr>
        <w:t>жәненегізгіспорттүрлерібойынша</w:t>
      </w:r>
      <w:r w:rsidRPr="0068295F">
        <w:rPr>
          <w:rFonts w:ascii="Times New Roman" w:hAnsi="Times New Roman"/>
          <w:sz w:val="24"/>
          <w:szCs w:val="24"/>
        </w:rPr>
        <w:t xml:space="preserve"> (</w:t>
      </w:r>
      <w:r w:rsidRPr="00572A65">
        <w:rPr>
          <w:rFonts w:ascii="Times New Roman" w:hAnsi="Times New Roman"/>
          <w:sz w:val="24"/>
          <w:szCs w:val="24"/>
          <w:lang w:val="ru-RU"/>
        </w:rPr>
        <w:t>екінші</w:t>
      </w:r>
      <w:r w:rsidRPr="0068295F">
        <w:rPr>
          <w:rFonts w:ascii="Times New Roman" w:hAnsi="Times New Roman"/>
          <w:sz w:val="24"/>
          <w:szCs w:val="24"/>
        </w:rPr>
        <w:t xml:space="preserve">, </w:t>
      </w:r>
      <w:r w:rsidRPr="00572A65">
        <w:rPr>
          <w:rFonts w:ascii="Times New Roman" w:hAnsi="Times New Roman"/>
          <w:sz w:val="24"/>
          <w:szCs w:val="24"/>
          <w:lang w:val="ru-RU"/>
        </w:rPr>
        <w:t>үшінші</w:t>
      </w:r>
      <w:r w:rsidRPr="0068295F">
        <w:rPr>
          <w:rFonts w:ascii="Times New Roman" w:hAnsi="Times New Roman"/>
          <w:sz w:val="24"/>
          <w:szCs w:val="24"/>
        </w:rPr>
        <w:t xml:space="preserve">) </w:t>
      </w:r>
      <w:r w:rsidRPr="00572A65">
        <w:rPr>
          <w:rFonts w:ascii="Times New Roman" w:hAnsi="Times New Roman"/>
          <w:sz w:val="24"/>
          <w:szCs w:val="24"/>
          <w:lang w:val="ru-RU"/>
        </w:rPr>
        <w:t>нормативтерінорындауға</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білімберудіңқолданыстағықұрылымыныңбарлықдеңгейіндеденешынықтыружәнебұқаралықспорттыоқытудағдыларынпайдалану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жаттығуларғатөзімділіктібақылаудыңфизиологиялықжәнемедициналықәдістерін</w:t>
      </w:r>
      <w:r w:rsidRPr="0068295F">
        <w:rPr>
          <w:rFonts w:ascii="Times New Roman" w:hAnsi="Times New Roman"/>
          <w:sz w:val="24"/>
          <w:szCs w:val="24"/>
        </w:rPr>
        <w:t xml:space="preserve">, </w:t>
      </w:r>
      <w:r w:rsidRPr="00572A65">
        <w:rPr>
          <w:rFonts w:ascii="Times New Roman" w:hAnsi="Times New Roman"/>
          <w:sz w:val="24"/>
          <w:szCs w:val="24"/>
          <w:lang w:val="ru-RU"/>
        </w:rPr>
        <w:t>қалпынакелтіруқұралдарынбілудіжүзегеасыру</w:t>
      </w:r>
      <w:r w:rsidRPr="0068295F">
        <w:rPr>
          <w:rFonts w:ascii="Times New Roman" w:hAnsi="Times New Roman"/>
          <w:sz w:val="24"/>
          <w:szCs w:val="24"/>
        </w:rPr>
        <w:t xml:space="preserve">, </w:t>
      </w:r>
      <w:r w:rsidRPr="00572A65">
        <w:rPr>
          <w:rFonts w:ascii="Times New Roman" w:hAnsi="Times New Roman"/>
          <w:sz w:val="24"/>
          <w:szCs w:val="24"/>
          <w:lang w:val="ru-RU"/>
        </w:rPr>
        <w:t>ерекшебілімберуқажеттіліктерібарстуденттердікәсібиіс</w:t>
      </w:r>
      <w:r w:rsidRPr="0068295F">
        <w:rPr>
          <w:rFonts w:ascii="Times New Roman" w:hAnsi="Times New Roman"/>
          <w:sz w:val="24"/>
          <w:szCs w:val="24"/>
        </w:rPr>
        <w:t>-</w:t>
      </w:r>
      <w:r w:rsidRPr="00572A65">
        <w:rPr>
          <w:rFonts w:ascii="Times New Roman" w:hAnsi="Times New Roman"/>
          <w:sz w:val="24"/>
          <w:szCs w:val="24"/>
          <w:lang w:val="ru-RU"/>
        </w:rPr>
        <w:t>әрекеттеқолдаудытәжірибедеқолданабілу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дененіңбейімделузаңдылықтарынсақтайотырып</w:t>
      </w:r>
      <w:r w:rsidRPr="0068295F">
        <w:rPr>
          <w:rFonts w:ascii="Times New Roman" w:hAnsi="Times New Roman"/>
          <w:sz w:val="24"/>
          <w:szCs w:val="24"/>
        </w:rPr>
        <w:t xml:space="preserve">, </w:t>
      </w:r>
      <w:r w:rsidRPr="00572A65">
        <w:rPr>
          <w:rFonts w:ascii="Times New Roman" w:hAnsi="Times New Roman"/>
          <w:sz w:val="24"/>
          <w:szCs w:val="24"/>
          <w:lang w:val="ru-RU"/>
        </w:rPr>
        <w:t>денсаулықтысақтаужәнежоғарыспорттықнәтижелердікөрсетуүшінорганизмніңфизикалықжәнефункционалдықрезервтерінбасқарудыңғылыминегізделгеннысандарыменәдістерінқолданужәнеенгіз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стандарттыспортғимараттарынсалудаолардыңжабдықталуынанормативтікталаптардыескереотырып</w:t>
      </w:r>
      <w:r w:rsidRPr="0068295F">
        <w:rPr>
          <w:rFonts w:ascii="Times New Roman" w:hAnsi="Times New Roman"/>
          <w:sz w:val="24"/>
          <w:szCs w:val="24"/>
        </w:rPr>
        <w:t xml:space="preserve">, </w:t>
      </w:r>
      <w:r w:rsidRPr="00572A65">
        <w:rPr>
          <w:rFonts w:ascii="Times New Roman" w:hAnsi="Times New Roman"/>
          <w:sz w:val="24"/>
          <w:szCs w:val="24"/>
          <w:lang w:val="ru-RU"/>
        </w:rPr>
        <w:t>кәсіптікдағдылардытәжірибедеқолдануға</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денешынықтыружәнеспорттуралықолданыстағызаңнаманышарлау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денетәрбиесініңтеориясыменәдістемесі</w:t>
      </w:r>
      <w:r w:rsidRPr="0068295F">
        <w:rPr>
          <w:rFonts w:ascii="Times New Roman" w:hAnsi="Times New Roman"/>
          <w:sz w:val="24"/>
          <w:szCs w:val="24"/>
        </w:rPr>
        <w:t xml:space="preserve">, </w:t>
      </w:r>
      <w:r w:rsidRPr="00572A65">
        <w:rPr>
          <w:rFonts w:ascii="Times New Roman" w:hAnsi="Times New Roman"/>
          <w:sz w:val="24"/>
          <w:szCs w:val="24"/>
          <w:lang w:val="ru-RU"/>
        </w:rPr>
        <w:t>педагогика</w:t>
      </w:r>
      <w:r w:rsidRPr="0068295F">
        <w:rPr>
          <w:rFonts w:ascii="Times New Roman" w:hAnsi="Times New Roman"/>
          <w:sz w:val="24"/>
          <w:szCs w:val="24"/>
        </w:rPr>
        <w:t xml:space="preserve">, </w:t>
      </w:r>
      <w:r w:rsidRPr="00572A65">
        <w:rPr>
          <w:rFonts w:ascii="Times New Roman" w:hAnsi="Times New Roman"/>
          <w:sz w:val="24"/>
          <w:szCs w:val="24"/>
          <w:lang w:val="ru-RU"/>
        </w:rPr>
        <w:t>денешынықтыружәнеспортпсихологиясыбойыншабілімдерінжүзегеасыру</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жаратылыстану</w:t>
      </w:r>
      <w:r w:rsidRPr="0068295F">
        <w:rPr>
          <w:rFonts w:ascii="Times New Roman" w:hAnsi="Times New Roman"/>
          <w:sz w:val="24"/>
          <w:szCs w:val="24"/>
        </w:rPr>
        <w:t xml:space="preserve">, </w:t>
      </w:r>
      <w:r w:rsidRPr="00572A65">
        <w:rPr>
          <w:rFonts w:ascii="Times New Roman" w:hAnsi="Times New Roman"/>
          <w:sz w:val="24"/>
          <w:szCs w:val="24"/>
          <w:lang w:val="ru-RU"/>
        </w:rPr>
        <w:t>организмніңбиомедициналықжәнегигиеналықсипаттамаларынбілу</w:t>
      </w:r>
      <w:r w:rsidRPr="0068295F">
        <w:rPr>
          <w:rFonts w:ascii="Times New Roman" w:hAnsi="Times New Roman"/>
          <w:sz w:val="24"/>
          <w:szCs w:val="24"/>
        </w:rPr>
        <w:t xml:space="preserve">; </w:t>
      </w:r>
      <w:r w:rsidRPr="00572A65">
        <w:rPr>
          <w:rFonts w:ascii="Times New Roman" w:hAnsi="Times New Roman"/>
          <w:sz w:val="24"/>
          <w:szCs w:val="24"/>
          <w:lang w:val="ru-RU"/>
        </w:rPr>
        <w:t>денемеханизмдерініңдамузаңдылықтарынескереотырып</w:t>
      </w:r>
      <w:r w:rsidRPr="0068295F">
        <w:rPr>
          <w:rFonts w:ascii="Times New Roman" w:hAnsi="Times New Roman"/>
          <w:sz w:val="24"/>
          <w:szCs w:val="24"/>
        </w:rPr>
        <w:t xml:space="preserve">, </w:t>
      </w:r>
      <w:r w:rsidRPr="00572A65">
        <w:rPr>
          <w:rFonts w:ascii="Times New Roman" w:hAnsi="Times New Roman"/>
          <w:sz w:val="24"/>
          <w:szCs w:val="24"/>
          <w:lang w:val="ru-RU"/>
        </w:rPr>
        <w:t>денешынықтыружәнеспорттықжаттығулардыәдістемеліктұрғыданұтымдыжүзегеасыруғамүмкіндікберетінқұралдарменәдістер</w:t>
      </w:r>
      <w:r w:rsidRPr="0068295F">
        <w:rPr>
          <w:rFonts w:ascii="Times New Roman" w:hAnsi="Times New Roman"/>
          <w:sz w:val="24"/>
          <w:szCs w:val="24"/>
        </w:rPr>
        <w:t>.</w:t>
      </w:r>
    </w:p>
    <w:p w:rsidR="00572A65" w:rsidRPr="0068295F" w:rsidRDefault="00572A65" w:rsidP="003B0E10">
      <w:pPr>
        <w:tabs>
          <w:tab w:val="left" w:pos="141"/>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таңдағанмамандығыбойыншатеориялықжәнеәдістемелікнегіздерінтереңдетіпоқуменжәнетаң</w:t>
      </w:r>
      <w:r w:rsidRPr="00572A65">
        <w:rPr>
          <w:rFonts w:ascii="Times New Roman" w:hAnsi="Times New Roman"/>
          <w:sz w:val="24"/>
          <w:szCs w:val="24"/>
          <w:lang w:val="ru-RU"/>
        </w:rPr>
        <w:lastRenderedPageBreak/>
        <w:t>дағанмамандығыбойыншажетілдіруменанықталады</w:t>
      </w:r>
      <w:r w:rsidRPr="0068295F">
        <w:rPr>
          <w:rFonts w:ascii="Times New Roman" w:hAnsi="Times New Roman"/>
          <w:sz w:val="24"/>
          <w:szCs w:val="24"/>
        </w:rPr>
        <w:t>;</w:t>
      </w:r>
    </w:p>
    <w:p w:rsidR="00592352"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білімберубағдарламаларыныңтізбесібойыншатаңдағанспорттүрібойыншаоқуорындарыныңоқытушысына</w:t>
      </w:r>
      <w:r w:rsidRPr="0068295F">
        <w:rPr>
          <w:rFonts w:ascii="Times New Roman" w:hAnsi="Times New Roman"/>
          <w:sz w:val="24"/>
          <w:szCs w:val="24"/>
        </w:rPr>
        <w:t xml:space="preserve">, </w:t>
      </w:r>
      <w:r w:rsidRPr="00572A65">
        <w:rPr>
          <w:rFonts w:ascii="Times New Roman" w:hAnsi="Times New Roman"/>
          <w:sz w:val="24"/>
          <w:szCs w:val="24"/>
          <w:lang w:val="ru-RU"/>
        </w:rPr>
        <w:t>жаттықтырушығақажеттіденешынықтыру</w:t>
      </w:r>
      <w:r w:rsidRPr="0068295F">
        <w:rPr>
          <w:rFonts w:ascii="Times New Roman" w:hAnsi="Times New Roman"/>
          <w:sz w:val="24"/>
          <w:szCs w:val="24"/>
        </w:rPr>
        <w:t xml:space="preserve">, </w:t>
      </w:r>
      <w:r w:rsidRPr="00572A65">
        <w:rPr>
          <w:rFonts w:ascii="Times New Roman" w:hAnsi="Times New Roman"/>
          <w:sz w:val="24"/>
          <w:szCs w:val="24"/>
          <w:lang w:val="ru-RU"/>
        </w:rPr>
        <w:t>спорттыоқытуәдістемесінмеңгергендігінкөрсету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b/>
          <w:sz w:val="24"/>
          <w:szCs w:val="24"/>
        </w:rPr>
        <w:t>-</w:t>
      </w:r>
      <w:r w:rsidRPr="00572A65">
        <w:rPr>
          <w:rFonts w:ascii="Times New Roman" w:hAnsi="Times New Roman"/>
          <w:sz w:val="24"/>
          <w:szCs w:val="24"/>
          <w:lang w:val="ru-RU"/>
        </w:rPr>
        <w:t>келесіталаптардыжүзегеасыруүшінәдістемелікжәнекәсіптікдағдылардыжетілдіру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барлықдәуірлерменәлемхалықтарыныңденешынықтырутарихын</w:t>
      </w:r>
      <w:r w:rsidRPr="0068295F">
        <w:rPr>
          <w:rFonts w:ascii="Times New Roman" w:hAnsi="Times New Roman"/>
          <w:sz w:val="24"/>
          <w:szCs w:val="24"/>
        </w:rPr>
        <w:t xml:space="preserve">, </w:t>
      </w:r>
      <w:r w:rsidRPr="00572A65">
        <w:rPr>
          <w:rFonts w:ascii="Times New Roman" w:hAnsi="Times New Roman"/>
          <w:sz w:val="24"/>
          <w:szCs w:val="24"/>
          <w:lang w:val="ru-RU"/>
        </w:rPr>
        <w:t>шетелдердежаппайсауықтыру</w:t>
      </w:r>
      <w:r w:rsidRPr="0068295F">
        <w:rPr>
          <w:rFonts w:ascii="Times New Roman" w:hAnsi="Times New Roman"/>
          <w:sz w:val="24"/>
          <w:szCs w:val="24"/>
        </w:rPr>
        <w:t xml:space="preserve">, </w:t>
      </w:r>
      <w:r w:rsidRPr="00572A65">
        <w:rPr>
          <w:rFonts w:ascii="Times New Roman" w:hAnsi="Times New Roman"/>
          <w:sz w:val="24"/>
          <w:szCs w:val="24"/>
          <w:lang w:val="ru-RU"/>
        </w:rPr>
        <w:t>оқу</w:t>
      </w:r>
      <w:r w:rsidRPr="0068295F">
        <w:rPr>
          <w:rFonts w:ascii="Times New Roman" w:hAnsi="Times New Roman"/>
          <w:sz w:val="24"/>
          <w:szCs w:val="24"/>
        </w:rPr>
        <w:t>-</w:t>
      </w:r>
      <w:r w:rsidRPr="00572A65">
        <w:rPr>
          <w:rFonts w:ascii="Times New Roman" w:hAnsi="Times New Roman"/>
          <w:sz w:val="24"/>
          <w:szCs w:val="24"/>
          <w:lang w:val="ru-RU"/>
        </w:rPr>
        <w:t>әдістемелік</w:t>
      </w:r>
      <w:r w:rsidRPr="0068295F">
        <w:rPr>
          <w:rFonts w:ascii="Times New Roman" w:hAnsi="Times New Roman"/>
          <w:sz w:val="24"/>
          <w:szCs w:val="24"/>
        </w:rPr>
        <w:t xml:space="preserve">, </w:t>
      </w:r>
      <w:r w:rsidRPr="00572A65">
        <w:rPr>
          <w:rFonts w:ascii="Times New Roman" w:hAnsi="Times New Roman"/>
          <w:sz w:val="24"/>
          <w:szCs w:val="24"/>
          <w:lang w:val="ru-RU"/>
        </w:rPr>
        <w:t>спорттықжұмыстардыұйымдастырудыңозықтәжірибесінбілудікөрсету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кәсібифункциялардыорындаукезіндетуындайтынмәселелердішешугеқажеттідеңгейдебілімдіжетілдіру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педагогикалықшығармашылықтыдамытуға</w:t>
      </w:r>
      <w:r w:rsidRPr="0068295F">
        <w:rPr>
          <w:rFonts w:ascii="Times New Roman" w:hAnsi="Times New Roman"/>
          <w:sz w:val="24"/>
          <w:szCs w:val="24"/>
        </w:rPr>
        <w:t xml:space="preserve">, </w:t>
      </w:r>
      <w:r w:rsidRPr="00572A65">
        <w:rPr>
          <w:rFonts w:ascii="Times New Roman" w:hAnsi="Times New Roman"/>
          <w:sz w:val="24"/>
          <w:szCs w:val="24"/>
          <w:lang w:val="ru-RU"/>
        </w:rPr>
        <w:t>өзбетіншебілімалуқажеттілігінқалыптастыруғабағытталғанкәсібиіс</w:t>
      </w:r>
      <w:r w:rsidRPr="0068295F">
        <w:rPr>
          <w:rFonts w:ascii="Times New Roman" w:hAnsi="Times New Roman"/>
          <w:sz w:val="24"/>
          <w:szCs w:val="24"/>
        </w:rPr>
        <w:t>-</w:t>
      </w:r>
      <w:r w:rsidRPr="00572A65">
        <w:rPr>
          <w:rFonts w:ascii="Times New Roman" w:hAnsi="Times New Roman"/>
          <w:sz w:val="24"/>
          <w:szCs w:val="24"/>
          <w:lang w:val="ru-RU"/>
        </w:rPr>
        <w:t>әрекетәдістемесібойыншабілімдерінкөрсету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білімберубағдарламаларыменақпараттықтехнологиялардыжетілдіру</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қосымшамамандықтардымеңгерудіүйренубарысында</w:t>
      </w:r>
      <w:r w:rsidRPr="0068295F">
        <w:rPr>
          <w:rFonts w:ascii="Times New Roman" w:hAnsi="Times New Roman"/>
          <w:sz w:val="24"/>
          <w:szCs w:val="24"/>
        </w:rPr>
        <w:t>;</w:t>
      </w:r>
    </w:p>
    <w:p w:rsidR="00572A65" w:rsidRPr="0068295F" w:rsidRDefault="00572A65" w:rsidP="003B0E10">
      <w:pPr>
        <w:tabs>
          <w:tab w:val="left" w:pos="141"/>
          <w:tab w:val="left" w:pos="900"/>
        </w:tabs>
        <w:ind w:firstLine="112"/>
        <w:rPr>
          <w:rFonts w:ascii="Times New Roman" w:hAnsi="Times New Roman"/>
          <w:sz w:val="24"/>
          <w:szCs w:val="24"/>
        </w:rPr>
      </w:pPr>
      <w:r w:rsidRPr="0068295F">
        <w:rPr>
          <w:rFonts w:ascii="Times New Roman" w:hAnsi="Times New Roman"/>
          <w:sz w:val="24"/>
          <w:szCs w:val="24"/>
        </w:rPr>
        <w:t xml:space="preserve">- </w:t>
      </w:r>
      <w:r w:rsidRPr="00572A65">
        <w:rPr>
          <w:rFonts w:ascii="Times New Roman" w:hAnsi="Times New Roman"/>
          <w:sz w:val="24"/>
          <w:szCs w:val="24"/>
          <w:lang w:val="ru-RU"/>
        </w:rPr>
        <w:t>өзбетіншебілімалудеңгейінарттыружәнебілімдішығармашылықпендамыту</w:t>
      </w:r>
      <w:r w:rsidRPr="0068295F">
        <w:rPr>
          <w:rFonts w:ascii="Times New Roman" w:hAnsi="Times New Roman"/>
          <w:sz w:val="24"/>
          <w:szCs w:val="24"/>
        </w:rPr>
        <w:t>.</w:t>
      </w:r>
    </w:p>
    <w:p w:rsidR="003D7E58" w:rsidRPr="0068295F" w:rsidRDefault="003D7E58" w:rsidP="00572A65">
      <w:pPr>
        <w:tabs>
          <w:tab w:val="left" w:pos="141"/>
          <w:tab w:val="left" w:pos="900"/>
        </w:tabs>
        <w:ind w:firstLine="112"/>
        <w:jc w:val="both"/>
        <w:rPr>
          <w:rFonts w:ascii="Times New Roman" w:hAnsi="Times New Roman"/>
          <w:sz w:val="24"/>
          <w:szCs w:val="24"/>
        </w:rPr>
      </w:pPr>
    </w:p>
    <w:p w:rsidR="003D7E58" w:rsidRPr="0068295F" w:rsidRDefault="003D7E58" w:rsidP="00572A65">
      <w:pPr>
        <w:tabs>
          <w:tab w:val="left" w:pos="141"/>
          <w:tab w:val="left" w:pos="900"/>
        </w:tabs>
        <w:ind w:firstLine="112"/>
        <w:jc w:val="both"/>
        <w:rPr>
          <w:rFonts w:ascii="Times New Roman" w:hAnsi="Times New Roman"/>
          <w:sz w:val="24"/>
          <w:szCs w:val="24"/>
        </w:rPr>
      </w:pPr>
      <w:r w:rsidRPr="0068295F">
        <w:rPr>
          <w:rFonts w:ascii="Times New Roman" w:hAnsi="Times New Roman"/>
          <w:sz w:val="24"/>
          <w:szCs w:val="24"/>
        </w:rPr>
        <w:tab/>
        <w:t>«</w:t>
      </w:r>
      <w:r w:rsidR="00C358DF" w:rsidRPr="00C358DF">
        <w:rPr>
          <w:rFonts w:ascii="Times New Roman" w:hAnsi="Times New Roman"/>
          <w:sz w:val="24"/>
          <w:szCs w:val="24"/>
          <w:lang w:val="ru-RU"/>
        </w:rPr>
        <w:t>Физикалықмәдениетжәнеспорт</w:t>
      </w:r>
      <w:r w:rsidRPr="0068295F">
        <w:rPr>
          <w:rFonts w:ascii="Times New Roman" w:hAnsi="Times New Roman"/>
          <w:sz w:val="24"/>
          <w:szCs w:val="24"/>
        </w:rPr>
        <w:t xml:space="preserve">» </w:t>
      </w:r>
      <w:r>
        <w:rPr>
          <w:rFonts w:ascii="Times New Roman" w:hAnsi="Times New Roman"/>
          <w:sz w:val="24"/>
          <w:szCs w:val="24"/>
          <w:lang w:val="ru-RU"/>
        </w:rPr>
        <w:t>ББҚқорытындыбақылаубекітілгенгесәйкесжүргізіледі</w:t>
      </w:r>
      <w:r w:rsidR="00F364ED">
        <w:rPr>
          <w:rFonts w:ascii="Times New Roman" w:hAnsi="Times New Roman"/>
          <w:sz w:val="24"/>
          <w:szCs w:val="24"/>
          <w:lang w:val="ru-RU"/>
        </w:rPr>
        <w:t>араласжүйебойыншаакадемиялықкүнтізбенің</w:t>
      </w:r>
      <w:r w:rsidR="00F364ED" w:rsidRPr="0068295F">
        <w:rPr>
          <w:rFonts w:ascii="Times New Roman" w:hAnsi="Times New Roman"/>
          <w:sz w:val="24"/>
          <w:szCs w:val="24"/>
        </w:rPr>
        <w:t xml:space="preserve"> (</w:t>
      </w:r>
      <w:r w:rsidR="00F364ED">
        <w:rPr>
          <w:rFonts w:ascii="Times New Roman" w:hAnsi="Times New Roman"/>
          <w:sz w:val="24"/>
          <w:szCs w:val="24"/>
          <w:lang w:val="ru-RU"/>
        </w:rPr>
        <w:t>тәжірибе</w:t>
      </w:r>
      <w:r w:rsidR="00F364ED" w:rsidRPr="0068295F">
        <w:rPr>
          <w:rFonts w:ascii="Times New Roman" w:hAnsi="Times New Roman"/>
          <w:sz w:val="24"/>
          <w:szCs w:val="24"/>
        </w:rPr>
        <w:t>+</w:t>
      </w:r>
      <w:r w:rsidR="00F364ED">
        <w:rPr>
          <w:rFonts w:ascii="Times New Roman" w:hAnsi="Times New Roman"/>
          <w:sz w:val="24"/>
          <w:szCs w:val="24"/>
          <w:lang w:val="ru-RU"/>
        </w:rPr>
        <w:t>теория</w:t>
      </w:r>
      <w:r w:rsidR="00F364ED" w:rsidRPr="0068295F">
        <w:rPr>
          <w:rFonts w:ascii="Times New Roman" w:hAnsi="Times New Roman"/>
          <w:sz w:val="24"/>
          <w:szCs w:val="24"/>
        </w:rPr>
        <w:t xml:space="preserve">) </w:t>
      </w:r>
      <w:r w:rsidR="00F364ED">
        <w:rPr>
          <w:rFonts w:ascii="Times New Roman" w:hAnsi="Times New Roman"/>
          <w:sz w:val="24"/>
          <w:szCs w:val="24"/>
          <w:lang w:val="ru-RU"/>
        </w:rPr>
        <w:t>Диспетчерлікбөлімдеемтихантапсырумерзімі</w:t>
      </w:r>
      <w:r w:rsidR="00F364ED" w:rsidRPr="0068295F">
        <w:rPr>
          <w:rFonts w:ascii="Times New Roman" w:hAnsi="Times New Roman"/>
          <w:sz w:val="24"/>
          <w:szCs w:val="24"/>
        </w:rPr>
        <w:t xml:space="preserve">, </w:t>
      </w:r>
      <w:r w:rsidR="00F364ED">
        <w:rPr>
          <w:rFonts w:ascii="Times New Roman" w:hAnsi="Times New Roman"/>
          <w:sz w:val="24"/>
          <w:szCs w:val="24"/>
          <w:lang w:val="ru-RU"/>
        </w:rPr>
        <w:t>орны</w:t>
      </w:r>
      <w:r w:rsidR="00F364ED" w:rsidRPr="0068295F">
        <w:rPr>
          <w:rFonts w:ascii="Times New Roman" w:hAnsi="Times New Roman"/>
          <w:sz w:val="24"/>
          <w:szCs w:val="24"/>
        </w:rPr>
        <w:t xml:space="preserve">, </w:t>
      </w:r>
      <w:r w:rsidR="00F364ED">
        <w:rPr>
          <w:rFonts w:ascii="Times New Roman" w:hAnsi="Times New Roman"/>
          <w:sz w:val="24"/>
          <w:szCs w:val="24"/>
          <w:lang w:val="ru-RU"/>
        </w:rPr>
        <w:t>емтиханалушыжәнекомиссиямүшелерікөрсетілгенкүнтізбелікжоспаржасалады</w:t>
      </w:r>
      <w:r w:rsidR="00F364ED" w:rsidRPr="0068295F">
        <w:rPr>
          <w:rFonts w:ascii="Times New Roman" w:hAnsi="Times New Roman"/>
          <w:sz w:val="24"/>
          <w:szCs w:val="24"/>
        </w:rPr>
        <w:t>.</w:t>
      </w:r>
    </w:p>
    <w:p w:rsidR="003D7E58" w:rsidRPr="0068295F" w:rsidRDefault="003D7E58" w:rsidP="00572A65">
      <w:pPr>
        <w:tabs>
          <w:tab w:val="left" w:pos="141"/>
          <w:tab w:val="left" w:pos="900"/>
        </w:tabs>
        <w:ind w:firstLine="112"/>
        <w:jc w:val="both"/>
        <w:rPr>
          <w:rFonts w:ascii="Times New Roman" w:hAnsi="Times New Roman"/>
          <w:sz w:val="24"/>
          <w:szCs w:val="24"/>
        </w:rPr>
      </w:pPr>
    </w:p>
    <w:tbl>
      <w:tblPr>
        <w:tblStyle w:val="TableNormal"/>
        <w:tblW w:w="9536" w:type="dxa"/>
        <w:tblInd w:w="1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436"/>
        <w:gridCol w:w="567"/>
        <w:gridCol w:w="1520"/>
        <w:gridCol w:w="6013"/>
      </w:tblGrid>
      <w:tr w:rsidR="003D7E58" w:rsidRPr="00B03A79" w:rsidTr="00AF7580">
        <w:trPr>
          <w:trHeight w:val="441"/>
        </w:trPr>
        <w:tc>
          <w:tcPr>
            <w:tcW w:w="1436" w:type="dxa"/>
            <w:tcBorders>
              <w:bottom w:val="single" w:sz="12" w:space="0" w:color="000000"/>
              <w:right w:val="single" w:sz="4" w:space="0" w:color="000000"/>
            </w:tcBorders>
          </w:tcPr>
          <w:p w:rsidR="003D7E58" w:rsidRPr="00E341DB" w:rsidRDefault="00347826" w:rsidP="00AF7580">
            <w:pPr>
              <w:pStyle w:val="TableParagraph"/>
              <w:jc w:val="center"/>
              <w:rPr>
                <w:rFonts w:ascii="Times New Roman" w:hAnsi="Times New Roman" w:cs="Times New Roman"/>
                <w:sz w:val="14"/>
                <w:lang w:val="kk-KZ"/>
              </w:rPr>
            </w:pPr>
            <w:r w:rsidRPr="00E341DB">
              <w:rPr>
                <w:rFonts w:ascii="Times New Roman" w:hAnsi="Times New Roman" w:cs="Times New Roman"/>
                <w:w w:val="105"/>
                <w:sz w:val="14"/>
              </w:rPr>
              <w:t>Кун</w:t>
            </w:r>
            <w:r w:rsidRPr="00E341DB">
              <w:rPr>
                <w:rFonts w:ascii="Times New Roman" w:hAnsi="Times New Roman" w:cs="Times New Roman"/>
                <w:w w:val="105"/>
                <w:sz w:val="14"/>
                <w:lang w:val="kk-KZ"/>
              </w:rPr>
              <w:t>і</w:t>
            </w:r>
          </w:p>
        </w:tc>
        <w:tc>
          <w:tcPr>
            <w:tcW w:w="567" w:type="dxa"/>
            <w:tcBorders>
              <w:left w:val="single" w:sz="4" w:space="0" w:color="000000"/>
              <w:bottom w:val="single" w:sz="12" w:space="0" w:color="000000"/>
              <w:right w:val="single" w:sz="4" w:space="0" w:color="000000"/>
            </w:tcBorders>
          </w:tcPr>
          <w:p w:rsidR="003D7E58" w:rsidRPr="00E341DB" w:rsidRDefault="003D7E58" w:rsidP="00AF7580">
            <w:pPr>
              <w:pStyle w:val="TableParagraph"/>
              <w:jc w:val="center"/>
              <w:rPr>
                <w:rFonts w:ascii="Times New Roman" w:hAnsi="Times New Roman" w:cs="Times New Roman"/>
                <w:sz w:val="14"/>
              </w:rPr>
            </w:pPr>
            <w:r w:rsidRPr="00E341DB">
              <w:rPr>
                <w:rFonts w:ascii="Times New Roman" w:hAnsi="Times New Roman" w:cs="Times New Roman"/>
                <w:w w:val="102"/>
                <w:sz w:val="14"/>
              </w:rPr>
              <w:t>Жоқ.</w:t>
            </w:r>
          </w:p>
        </w:tc>
        <w:tc>
          <w:tcPr>
            <w:tcW w:w="1520" w:type="dxa"/>
            <w:tcBorders>
              <w:left w:val="single" w:sz="4" w:space="0" w:color="000000"/>
              <w:bottom w:val="single" w:sz="12" w:space="0" w:color="000000"/>
              <w:right w:val="single" w:sz="4" w:space="0" w:color="000000"/>
            </w:tcBorders>
          </w:tcPr>
          <w:p w:rsidR="003D7E58" w:rsidRPr="00E341DB" w:rsidRDefault="003D7E58" w:rsidP="00AF7580">
            <w:pPr>
              <w:pStyle w:val="TableParagraph"/>
              <w:ind w:right="179"/>
              <w:jc w:val="center"/>
              <w:rPr>
                <w:rFonts w:ascii="Times New Roman" w:hAnsi="Times New Roman" w:cs="Times New Roman"/>
                <w:sz w:val="14"/>
              </w:rPr>
            </w:pPr>
            <w:r w:rsidRPr="00E341DB">
              <w:rPr>
                <w:rFonts w:ascii="Times New Roman" w:hAnsi="Times New Roman" w:cs="Times New Roman"/>
                <w:w w:val="105"/>
                <w:sz w:val="14"/>
              </w:rPr>
              <w:t>Уақыты</w:t>
            </w:r>
          </w:p>
        </w:tc>
        <w:tc>
          <w:tcPr>
            <w:tcW w:w="6013" w:type="dxa"/>
            <w:tcBorders>
              <w:left w:val="single" w:sz="4" w:space="0" w:color="000000"/>
              <w:bottom w:val="single" w:sz="12" w:space="0" w:color="000000"/>
              <w:right w:val="single" w:sz="4" w:space="0" w:color="000000"/>
            </w:tcBorders>
          </w:tcPr>
          <w:p w:rsidR="003D7E58" w:rsidRPr="00E341DB" w:rsidRDefault="00347826" w:rsidP="00AF7580">
            <w:pPr>
              <w:pStyle w:val="TableParagraph"/>
              <w:ind w:right="236"/>
              <w:jc w:val="center"/>
              <w:rPr>
                <w:rFonts w:ascii="Times New Roman" w:hAnsi="Times New Roman" w:cs="Times New Roman"/>
                <w:sz w:val="14"/>
                <w:lang w:val="ru-RU"/>
              </w:rPr>
            </w:pPr>
            <w:r w:rsidRPr="00E341DB">
              <w:rPr>
                <w:rFonts w:ascii="Times New Roman" w:hAnsi="Times New Roman" w:cs="Times New Roman"/>
                <w:sz w:val="14"/>
                <w:lang w:val="ru-RU"/>
              </w:rPr>
              <w:t xml:space="preserve">Аға оқытушы </w:t>
            </w:r>
            <w:r w:rsidR="003D7E58" w:rsidRPr="00E341DB">
              <w:rPr>
                <w:rFonts w:ascii="Times New Roman" w:hAnsi="Times New Roman" w:cs="Times New Roman"/>
                <w:sz w:val="14"/>
                <w:lang w:val="ru-RU"/>
              </w:rPr>
              <w:t xml:space="preserve"> Юдакова Елена Владимировна</w:t>
            </w:r>
          </w:p>
        </w:tc>
      </w:tr>
      <w:tr w:rsidR="003D7E58" w:rsidRPr="00B03A79" w:rsidTr="00AF7580">
        <w:trPr>
          <w:trHeight w:val="237"/>
        </w:trPr>
        <w:tc>
          <w:tcPr>
            <w:tcW w:w="1436" w:type="dxa"/>
            <w:vMerge w:val="restart"/>
            <w:tcBorders>
              <w:top w:val="single" w:sz="12" w:space="0" w:color="000000"/>
              <w:bottom w:val="single" w:sz="4" w:space="0" w:color="000000"/>
              <w:right w:val="single" w:sz="4" w:space="0" w:color="000000"/>
            </w:tcBorders>
          </w:tcPr>
          <w:p w:rsidR="003D7E58" w:rsidRPr="00E341DB" w:rsidRDefault="003D7E58" w:rsidP="003D7E58">
            <w:pPr>
              <w:pStyle w:val="TableParagraph"/>
              <w:spacing w:before="23"/>
              <w:ind w:left="152"/>
              <w:rPr>
                <w:rFonts w:ascii="Times New Roman" w:hAnsi="Times New Roman" w:cs="Times New Roman"/>
                <w:sz w:val="12"/>
              </w:rPr>
            </w:pPr>
            <w:r w:rsidRPr="00E341DB">
              <w:rPr>
                <w:rFonts w:ascii="Times New Roman" w:hAnsi="Times New Roman" w:cs="Times New Roman"/>
                <w:w w:val="105"/>
                <w:sz w:val="12"/>
              </w:rPr>
              <w:t>Дүйсенбі 12.13.2021 ж</w:t>
            </w:r>
          </w:p>
        </w:tc>
        <w:tc>
          <w:tcPr>
            <w:tcW w:w="567" w:type="dxa"/>
            <w:tcBorders>
              <w:top w:val="single" w:sz="12"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бір</w:t>
            </w:r>
          </w:p>
        </w:tc>
        <w:tc>
          <w:tcPr>
            <w:tcW w:w="1520" w:type="dxa"/>
            <w:tcBorders>
              <w:top w:val="single" w:sz="12"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08:30:00-09:20:00</w:t>
            </w:r>
          </w:p>
        </w:tc>
        <w:tc>
          <w:tcPr>
            <w:tcW w:w="6013" w:type="dxa"/>
            <w:tcBorders>
              <w:top w:val="single" w:sz="12"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07"/>
              <w:ind w:left="252" w:right="235"/>
              <w:jc w:val="center"/>
              <w:rPr>
                <w:rFonts w:ascii="Times New Roman" w:hAnsi="Times New Roman" w:cs="Times New Roman"/>
                <w:sz w:val="12"/>
                <w:lang w:val="ru-RU"/>
              </w:rPr>
            </w:pPr>
            <w:r w:rsidRPr="00E341DB">
              <w:rPr>
                <w:rFonts w:ascii="Times New Roman" w:hAnsi="Times New Roman" w:cs="Times New Roman"/>
                <w:w w:val="105"/>
                <w:sz w:val="12"/>
                <w:lang w:val="ru-RU"/>
              </w:rPr>
              <w:t>Баскетбол EMT 224 корпус №4 ЕМТИХАН (комиссия мүшесі)</w:t>
            </w:r>
          </w:p>
        </w:tc>
      </w:tr>
      <w:tr w:rsidR="003D7E58" w:rsidRPr="00E341DB" w:rsidTr="00AF7580">
        <w:trPr>
          <w:trHeight w:val="425"/>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lang w:val="ru-RU"/>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rPr>
              <w:t xml:space="preserve">EMT </w:t>
            </w:r>
            <w:r w:rsidRPr="00E341DB">
              <w:rPr>
                <w:rFonts w:ascii="Times New Roman" w:hAnsi="Times New Roman" w:cs="Times New Roman"/>
                <w:spacing w:val="-1"/>
                <w:w w:val="105"/>
                <w:sz w:val="12"/>
                <w:lang w:val="ru-RU"/>
              </w:rPr>
              <w:t>Баскетболдыоқытуәдістемесі</w:t>
            </w:r>
            <w:r w:rsidRPr="00E341DB">
              <w:rPr>
                <w:rFonts w:ascii="Times New Roman" w:hAnsi="Times New Roman" w:cs="Times New Roman"/>
                <w:w w:val="105"/>
                <w:sz w:val="12"/>
              </w:rPr>
              <w:t>Онлайн аралас онлайн ЕМТИХАН</w:t>
            </w:r>
          </w:p>
        </w:tc>
      </w:tr>
      <w:tr w:rsidR="003D7E58" w:rsidRPr="00E341DB" w:rsidTr="00AF7580">
        <w:trPr>
          <w:trHeight w:val="403"/>
        </w:trPr>
        <w:tc>
          <w:tcPr>
            <w:tcW w:w="1436" w:type="dxa"/>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line="285" w:lineRule="auto"/>
              <w:ind w:left="53" w:right="51" w:firstLine="66"/>
              <w:rPr>
                <w:rFonts w:ascii="Times New Roman" w:hAnsi="Times New Roman" w:cs="Times New Roman"/>
                <w:sz w:val="12"/>
              </w:rPr>
            </w:pPr>
            <w:r w:rsidRPr="00E341DB">
              <w:rPr>
                <w:rFonts w:ascii="Times New Roman" w:hAnsi="Times New Roman" w:cs="Times New Roman"/>
                <w:w w:val="105"/>
                <w:sz w:val="12"/>
              </w:rPr>
              <w:t>сәрсенбі</w:t>
            </w:r>
            <w:r w:rsidRPr="00E341DB">
              <w:rPr>
                <w:rFonts w:ascii="Times New Roman" w:hAnsi="Times New Roman" w:cs="Times New Roman"/>
                <w:sz w:val="12"/>
              </w:rPr>
              <w:t>12.15.2021 ж</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rPr>
              <w:t xml:space="preserve">EMT </w:t>
            </w:r>
            <w:r w:rsidRPr="00E341DB">
              <w:rPr>
                <w:rFonts w:ascii="Times New Roman" w:hAnsi="Times New Roman" w:cs="Times New Roman"/>
                <w:spacing w:val="-1"/>
                <w:w w:val="105"/>
                <w:sz w:val="12"/>
                <w:lang w:val="ru-RU"/>
              </w:rPr>
              <w:t>Жүзудіоқытуәдістемесі</w:t>
            </w:r>
            <w:r w:rsidRPr="00E341DB">
              <w:rPr>
                <w:rFonts w:ascii="Times New Roman" w:hAnsi="Times New Roman" w:cs="Times New Roman"/>
                <w:w w:val="105"/>
                <w:sz w:val="12"/>
              </w:rPr>
              <w:t>Онлайн аралас онлайн ЕМТИХАН</w:t>
            </w:r>
          </w:p>
        </w:tc>
      </w:tr>
      <w:tr w:rsidR="003D7E58" w:rsidRPr="00E341DB" w:rsidTr="00AF7580">
        <w:trPr>
          <w:trHeight w:val="409"/>
        </w:trPr>
        <w:tc>
          <w:tcPr>
            <w:tcW w:w="1436" w:type="dxa"/>
            <w:vMerge w:val="restart"/>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ind w:left="152"/>
              <w:rPr>
                <w:rFonts w:ascii="Times New Roman" w:hAnsi="Times New Roman" w:cs="Times New Roman"/>
                <w:sz w:val="12"/>
              </w:rPr>
            </w:pPr>
            <w:r w:rsidRPr="00E341DB">
              <w:rPr>
                <w:rFonts w:ascii="Times New Roman" w:hAnsi="Times New Roman" w:cs="Times New Roman"/>
                <w:w w:val="105"/>
                <w:sz w:val="12"/>
              </w:rPr>
              <w:t>Дүйсенбі 20.12.2021</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бір</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08:30:00-09:20:00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w w:val="105"/>
                <w:sz w:val="12"/>
                <w:lang w:val="ru-RU"/>
              </w:rPr>
              <w:t>ДенешынықтырутеориясыменәдістемесіОӘТ</w:t>
            </w:r>
            <w:r w:rsidRPr="00E341DB">
              <w:rPr>
                <w:rFonts w:ascii="Times New Roman" w:hAnsi="Times New Roman" w:cs="Times New Roman"/>
                <w:w w:val="105"/>
                <w:sz w:val="12"/>
              </w:rPr>
              <w:t xml:space="preserve"> 105 №4 </w:t>
            </w:r>
            <w:r w:rsidRPr="00E341DB">
              <w:rPr>
                <w:rFonts w:ascii="Times New Roman" w:hAnsi="Times New Roman" w:cs="Times New Roman"/>
                <w:w w:val="105"/>
                <w:sz w:val="12"/>
                <w:lang w:val="ru-RU"/>
              </w:rPr>
              <w:t>ғимаратЕМТИХАН</w:t>
            </w:r>
          </w:p>
        </w:tc>
      </w:tr>
      <w:tr w:rsidR="003D7E58" w:rsidRPr="00E341DB" w:rsidTr="00AF7580">
        <w:trPr>
          <w:trHeight w:val="117"/>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Баскетбол</w:t>
            </w:r>
            <w:r w:rsidRPr="00E341DB">
              <w:rPr>
                <w:rFonts w:ascii="Times New Roman" w:hAnsi="Times New Roman" w:cs="Times New Roman"/>
                <w:spacing w:val="-1"/>
                <w:w w:val="105"/>
                <w:sz w:val="12"/>
              </w:rPr>
              <w:t xml:space="preserve"> EMT </w:t>
            </w:r>
            <w:r w:rsidRPr="00E341DB">
              <w:rPr>
                <w:rFonts w:ascii="Times New Roman" w:hAnsi="Times New Roman" w:cs="Times New Roman"/>
                <w:spacing w:val="-1"/>
                <w:w w:val="105"/>
                <w:sz w:val="12"/>
                <w:lang w:val="ru-RU"/>
              </w:rPr>
              <w:t>онлайн</w:t>
            </w:r>
            <w:r w:rsidRPr="00E341DB">
              <w:rPr>
                <w:rFonts w:ascii="Times New Roman" w:hAnsi="Times New Roman" w:cs="Times New Roman"/>
                <w:w w:val="105"/>
                <w:sz w:val="12"/>
                <w:lang w:val="ru-RU"/>
              </w:rPr>
              <w:t>біріктірілгенонлайнемтихан</w:t>
            </w:r>
          </w:p>
        </w:tc>
      </w:tr>
      <w:tr w:rsidR="003D7E58" w:rsidRPr="00E341DB" w:rsidTr="00AF7580">
        <w:trPr>
          <w:trHeight w:val="149"/>
        </w:trPr>
        <w:tc>
          <w:tcPr>
            <w:tcW w:w="1436" w:type="dxa"/>
            <w:vMerge w:val="restart"/>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rPr>
                <w:rFonts w:ascii="Times New Roman" w:hAnsi="Times New Roman" w:cs="Times New Roman"/>
                <w:sz w:val="12"/>
              </w:rPr>
            </w:pPr>
            <w:r w:rsidRPr="00E341DB">
              <w:rPr>
                <w:rFonts w:ascii="Times New Roman" w:hAnsi="Times New Roman" w:cs="Times New Roman"/>
                <w:w w:val="105"/>
                <w:sz w:val="12"/>
              </w:rPr>
              <w:t>seisenby 21.12.2021</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12:30:00-13:20:00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5"/>
              <w:jc w:val="center"/>
              <w:rPr>
                <w:rFonts w:ascii="Times New Roman" w:hAnsi="Times New Roman" w:cs="Times New Roman"/>
                <w:sz w:val="12"/>
              </w:rPr>
            </w:pPr>
            <w:r w:rsidRPr="00E341DB">
              <w:rPr>
                <w:rFonts w:ascii="Times New Roman" w:hAnsi="Times New Roman" w:cs="Times New Roman"/>
                <w:w w:val="105"/>
                <w:sz w:val="12"/>
                <w:lang w:val="ru-RU"/>
              </w:rPr>
              <w:t>Баскетбол</w:t>
            </w:r>
            <w:r w:rsidRPr="00E341DB">
              <w:rPr>
                <w:rFonts w:ascii="Times New Roman" w:hAnsi="Times New Roman" w:cs="Times New Roman"/>
                <w:w w:val="105"/>
                <w:sz w:val="12"/>
              </w:rPr>
              <w:t xml:space="preserve"> EMT </w:t>
            </w:r>
            <w:r w:rsidRPr="00E341DB">
              <w:rPr>
                <w:rFonts w:ascii="Times New Roman" w:hAnsi="Times New Roman" w:cs="Times New Roman"/>
                <w:w w:val="105"/>
                <w:sz w:val="12"/>
                <w:lang w:val="ru-RU"/>
              </w:rPr>
              <w:t>бассейнкорпусыныңмерейтойлықемтиханы</w:t>
            </w:r>
            <w:r w:rsidRPr="00E341DB">
              <w:rPr>
                <w:rFonts w:ascii="Times New Roman" w:hAnsi="Times New Roman" w:cs="Times New Roman"/>
                <w:w w:val="105"/>
                <w:sz w:val="12"/>
              </w:rPr>
              <w:t xml:space="preserve"> (</w:t>
            </w:r>
            <w:r w:rsidRPr="00E341DB">
              <w:rPr>
                <w:rFonts w:ascii="Times New Roman" w:hAnsi="Times New Roman" w:cs="Times New Roman"/>
                <w:w w:val="105"/>
                <w:sz w:val="12"/>
                <w:lang w:val="ru-RU"/>
              </w:rPr>
              <w:t>тапсырылған</w:t>
            </w:r>
            <w:r w:rsidRPr="00E341DB">
              <w:rPr>
                <w:rFonts w:ascii="Times New Roman" w:hAnsi="Times New Roman" w:cs="Times New Roman"/>
                <w:w w:val="105"/>
                <w:sz w:val="12"/>
              </w:rPr>
              <w:t>)</w:t>
            </w:r>
          </w:p>
        </w:tc>
      </w:tr>
      <w:tr w:rsidR="003D7E58" w:rsidRPr="00E341DB" w:rsidTr="00AF7580">
        <w:trPr>
          <w:trHeight w:val="325"/>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13:40:00-14:30:00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Жүзудіоқытуәдістемесі</w:t>
            </w:r>
            <w:r w:rsidRPr="00E341DB">
              <w:rPr>
                <w:rFonts w:ascii="Times New Roman" w:hAnsi="Times New Roman" w:cs="Times New Roman"/>
                <w:w w:val="105"/>
                <w:sz w:val="12"/>
              </w:rPr>
              <w:t xml:space="preserve">EMT Online </w:t>
            </w:r>
            <w:r w:rsidRPr="00E341DB">
              <w:rPr>
                <w:rFonts w:ascii="Times New Roman" w:hAnsi="Times New Roman" w:cs="Times New Roman"/>
                <w:w w:val="105"/>
                <w:sz w:val="12"/>
                <w:lang w:val="ru-RU"/>
              </w:rPr>
              <w:t>біріктірілгенонлайнКЕҢЕС</w:t>
            </w:r>
          </w:p>
        </w:tc>
      </w:tr>
      <w:tr w:rsidR="003D7E58" w:rsidRPr="00E341DB" w:rsidTr="00AF7580">
        <w:trPr>
          <w:trHeight w:val="216"/>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Жүзу</w:t>
            </w:r>
            <w:r w:rsidRPr="00E341DB">
              <w:rPr>
                <w:rFonts w:ascii="Times New Roman" w:hAnsi="Times New Roman" w:cs="Times New Roman"/>
                <w:spacing w:val="-1"/>
                <w:w w:val="105"/>
                <w:sz w:val="12"/>
              </w:rPr>
              <w:t xml:space="preserve"> EMT </w:t>
            </w:r>
            <w:r w:rsidRPr="00E341DB">
              <w:rPr>
                <w:rFonts w:ascii="Times New Roman" w:hAnsi="Times New Roman" w:cs="Times New Roman"/>
                <w:spacing w:val="-1"/>
                <w:w w:val="105"/>
                <w:sz w:val="12"/>
                <w:lang w:val="ru-RU"/>
              </w:rPr>
              <w:t>онлайн</w:t>
            </w:r>
            <w:r w:rsidRPr="00E341DB">
              <w:rPr>
                <w:rFonts w:ascii="Times New Roman" w:hAnsi="Times New Roman" w:cs="Times New Roman"/>
                <w:w w:val="105"/>
                <w:sz w:val="12"/>
                <w:lang w:val="ru-RU"/>
              </w:rPr>
              <w:t>біріктірілгенонлайнемтихан</w:t>
            </w:r>
          </w:p>
        </w:tc>
      </w:tr>
      <w:tr w:rsidR="003D7E58" w:rsidRPr="00E341DB" w:rsidTr="00AF7580">
        <w:trPr>
          <w:trHeight w:val="264"/>
        </w:trPr>
        <w:tc>
          <w:tcPr>
            <w:tcW w:w="1436" w:type="dxa"/>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line="285" w:lineRule="auto"/>
              <w:ind w:left="53" w:right="51" w:firstLine="66"/>
              <w:rPr>
                <w:rFonts w:ascii="Times New Roman" w:hAnsi="Times New Roman" w:cs="Times New Roman"/>
                <w:sz w:val="12"/>
              </w:rPr>
            </w:pPr>
            <w:r w:rsidRPr="00E341DB">
              <w:rPr>
                <w:rFonts w:ascii="Times New Roman" w:hAnsi="Times New Roman" w:cs="Times New Roman"/>
                <w:w w:val="105"/>
                <w:sz w:val="12"/>
              </w:rPr>
              <w:t>сәрсенбі</w:t>
            </w:r>
            <w:r w:rsidRPr="00E341DB">
              <w:rPr>
                <w:rFonts w:ascii="Times New Roman" w:hAnsi="Times New Roman" w:cs="Times New Roman"/>
                <w:sz w:val="12"/>
              </w:rPr>
              <w:t>22.12.2021</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12:30:00-13:20:00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Жүзудіоқытуәдістемесі</w:t>
            </w:r>
            <w:r w:rsidRPr="00E341DB">
              <w:rPr>
                <w:rFonts w:ascii="Times New Roman" w:hAnsi="Times New Roman" w:cs="Times New Roman"/>
                <w:w w:val="105"/>
                <w:sz w:val="12"/>
              </w:rPr>
              <w:t xml:space="preserve">EMT Pool Corps </w:t>
            </w:r>
            <w:r w:rsidRPr="00E341DB">
              <w:rPr>
                <w:rFonts w:ascii="Times New Roman" w:hAnsi="Times New Roman" w:cs="Times New Roman"/>
                <w:w w:val="105"/>
                <w:sz w:val="12"/>
                <w:lang w:val="ru-RU"/>
              </w:rPr>
              <w:t>мерейтойлықемтихан</w:t>
            </w:r>
          </w:p>
        </w:tc>
      </w:tr>
      <w:tr w:rsidR="003D7E58" w:rsidRPr="00E341DB" w:rsidTr="00AF7580">
        <w:trPr>
          <w:trHeight w:val="264"/>
        </w:trPr>
        <w:tc>
          <w:tcPr>
            <w:tcW w:w="1436" w:type="dxa"/>
            <w:vMerge w:val="restart"/>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ind w:left="156"/>
              <w:rPr>
                <w:rFonts w:ascii="Times New Roman" w:hAnsi="Times New Roman" w:cs="Times New Roman"/>
                <w:sz w:val="12"/>
              </w:rPr>
            </w:pPr>
            <w:r w:rsidRPr="00E341DB">
              <w:rPr>
                <w:rFonts w:ascii="Times New Roman" w:hAnsi="Times New Roman" w:cs="Times New Roman"/>
                <w:w w:val="105"/>
                <w:sz w:val="12"/>
              </w:rPr>
              <w:t>beisenby 23.12.2021</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13:40:00-14:30:00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Баскетбол</w:t>
            </w:r>
            <w:r w:rsidRPr="00E341DB">
              <w:rPr>
                <w:rFonts w:ascii="Times New Roman" w:hAnsi="Times New Roman" w:cs="Times New Roman"/>
                <w:spacing w:val="-1"/>
                <w:w w:val="105"/>
                <w:sz w:val="12"/>
              </w:rPr>
              <w:t xml:space="preserve"> EMT </w:t>
            </w:r>
            <w:r w:rsidRPr="00E341DB">
              <w:rPr>
                <w:rFonts w:ascii="Times New Roman" w:hAnsi="Times New Roman" w:cs="Times New Roman"/>
                <w:spacing w:val="-1"/>
                <w:w w:val="105"/>
                <w:sz w:val="12"/>
                <w:lang w:val="ru-RU"/>
              </w:rPr>
              <w:t>онлайн</w:t>
            </w:r>
            <w:r w:rsidRPr="00E341DB">
              <w:rPr>
                <w:rFonts w:ascii="Times New Roman" w:hAnsi="Times New Roman" w:cs="Times New Roman"/>
                <w:w w:val="105"/>
                <w:sz w:val="12"/>
                <w:lang w:val="ru-RU"/>
              </w:rPr>
              <w:t>біріктірілгенонлайнКЕҢЕС</w:t>
            </w:r>
          </w:p>
        </w:tc>
      </w:tr>
      <w:tr w:rsidR="003D7E58" w:rsidRPr="00E341DB" w:rsidTr="00AF7580">
        <w:trPr>
          <w:trHeight w:val="268"/>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13:40:00-14:30:00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Баскетбол</w:t>
            </w:r>
            <w:r w:rsidRPr="00E341DB">
              <w:rPr>
                <w:rFonts w:ascii="Times New Roman" w:hAnsi="Times New Roman" w:cs="Times New Roman"/>
                <w:spacing w:val="-1"/>
                <w:w w:val="105"/>
                <w:sz w:val="12"/>
              </w:rPr>
              <w:t xml:space="preserve"> EMT </w:t>
            </w:r>
            <w:r w:rsidRPr="00E341DB">
              <w:rPr>
                <w:rFonts w:ascii="Times New Roman" w:hAnsi="Times New Roman" w:cs="Times New Roman"/>
                <w:spacing w:val="-1"/>
                <w:w w:val="105"/>
                <w:sz w:val="12"/>
                <w:lang w:val="ru-RU"/>
              </w:rPr>
              <w:t>онлайн</w:t>
            </w:r>
            <w:r w:rsidRPr="00E341DB">
              <w:rPr>
                <w:rFonts w:ascii="Times New Roman" w:hAnsi="Times New Roman" w:cs="Times New Roman"/>
                <w:w w:val="105"/>
                <w:sz w:val="12"/>
                <w:lang w:val="ru-RU"/>
              </w:rPr>
              <w:t>біріктірілгенонлайнКЕҢЕС</w:t>
            </w:r>
          </w:p>
        </w:tc>
      </w:tr>
      <w:tr w:rsidR="003D7E58" w:rsidRPr="00B03A79" w:rsidTr="00AF7580">
        <w:trPr>
          <w:trHeight w:val="389"/>
        </w:trPr>
        <w:tc>
          <w:tcPr>
            <w:tcW w:w="1436" w:type="dxa"/>
            <w:vMerge w:val="restart"/>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ind w:right="141"/>
              <w:rPr>
                <w:rFonts w:ascii="Times New Roman" w:hAnsi="Times New Roman" w:cs="Times New Roman"/>
                <w:sz w:val="12"/>
              </w:rPr>
            </w:pPr>
            <w:r w:rsidRPr="00E341DB">
              <w:rPr>
                <w:rFonts w:ascii="Times New Roman" w:hAnsi="Times New Roman" w:cs="Times New Roman"/>
                <w:sz w:val="12"/>
              </w:rPr>
              <w:t>Жұма 2021 -12-24</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бір</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08:30:00-09:20:00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lang w:val="ru-RU"/>
              </w:rPr>
            </w:pPr>
            <w:r w:rsidRPr="00E341DB">
              <w:rPr>
                <w:rFonts w:ascii="Times New Roman" w:hAnsi="Times New Roman" w:cs="Times New Roman"/>
                <w:w w:val="105"/>
                <w:sz w:val="12"/>
                <w:lang w:val="ru-RU"/>
              </w:rPr>
              <w:t>Баскетбол ЭМТ спорт залы ғимараты №4 ЕМТИХАН</w:t>
            </w:r>
          </w:p>
        </w:tc>
      </w:tr>
      <w:tr w:rsidR="003D7E58" w:rsidRPr="00B03A79" w:rsidTr="00AF7580">
        <w:trPr>
          <w:trHeight w:val="308"/>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lang w:val="ru-RU"/>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бір</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08:30:00-09:20:00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lang w:val="ru-RU"/>
              </w:rPr>
            </w:pPr>
            <w:r w:rsidRPr="00E341DB">
              <w:rPr>
                <w:rFonts w:ascii="Times New Roman" w:hAnsi="Times New Roman" w:cs="Times New Roman"/>
                <w:w w:val="105"/>
                <w:sz w:val="12"/>
                <w:lang w:val="ru-RU"/>
              </w:rPr>
              <w:t>Баскетбол ЭМТ спорт залы ғимараты №4 ЕМТИХАН</w:t>
            </w:r>
          </w:p>
        </w:tc>
      </w:tr>
      <w:tr w:rsidR="003D7E58" w:rsidRPr="00E341DB" w:rsidTr="00AF7580">
        <w:trPr>
          <w:trHeight w:val="416"/>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lang w:val="ru-RU"/>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12:30:00-13:20:00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5"/>
              <w:jc w:val="center"/>
              <w:rPr>
                <w:rFonts w:ascii="Times New Roman" w:hAnsi="Times New Roman" w:cs="Times New Roman"/>
                <w:sz w:val="12"/>
              </w:rPr>
            </w:pPr>
            <w:r w:rsidRPr="00E341DB">
              <w:rPr>
                <w:rFonts w:ascii="Times New Roman" w:hAnsi="Times New Roman" w:cs="Times New Roman"/>
                <w:w w:val="105"/>
                <w:sz w:val="12"/>
                <w:lang w:val="ru-RU"/>
              </w:rPr>
              <w:t>Баскетбол</w:t>
            </w:r>
            <w:r w:rsidRPr="00E341DB">
              <w:rPr>
                <w:rFonts w:ascii="Times New Roman" w:hAnsi="Times New Roman" w:cs="Times New Roman"/>
                <w:w w:val="105"/>
                <w:sz w:val="12"/>
              </w:rPr>
              <w:t xml:space="preserve"> EMT </w:t>
            </w:r>
            <w:r w:rsidRPr="00E341DB">
              <w:rPr>
                <w:rFonts w:ascii="Times New Roman" w:hAnsi="Times New Roman" w:cs="Times New Roman"/>
                <w:w w:val="105"/>
                <w:sz w:val="12"/>
                <w:lang w:val="ru-RU"/>
              </w:rPr>
              <w:t>бассейнкорпусыныңмерейтойлықемтиханы</w:t>
            </w:r>
            <w:r w:rsidRPr="00E341DB">
              <w:rPr>
                <w:rFonts w:ascii="Times New Roman" w:hAnsi="Times New Roman" w:cs="Times New Roman"/>
                <w:w w:val="105"/>
                <w:sz w:val="12"/>
              </w:rPr>
              <w:t xml:space="preserve"> (</w:t>
            </w:r>
            <w:r w:rsidRPr="00E341DB">
              <w:rPr>
                <w:rFonts w:ascii="Times New Roman" w:hAnsi="Times New Roman" w:cs="Times New Roman"/>
                <w:w w:val="105"/>
                <w:sz w:val="12"/>
                <w:lang w:val="ru-RU"/>
              </w:rPr>
              <w:t>тапсырылған</w:t>
            </w:r>
            <w:r w:rsidRPr="00E341DB">
              <w:rPr>
                <w:rFonts w:ascii="Times New Roman" w:hAnsi="Times New Roman" w:cs="Times New Roman"/>
                <w:w w:val="105"/>
                <w:sz w:val="12"/>
              </w:rPr>
              <w:t>)</w:t>
            </w:r>
          </w:p>
        </w:tc>
      </w:tr>
      <w:tr w:rsidR="003D7E58" w:rsidRPr="00E341DB" w:rsidTr="00AF7580">
        <w:trPr>
          <w:trHeight w:val="401"/>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12:30:00-13:20:00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5"/>
              <w:jc w:val="center"/>
              <w:rPr>
                <w:rFonts w:ascii="Times New Roman" w:hAnsi="Times New Roman" w:cs="Times New Roman"/>
                <w:sz w:val="12"/>
              </w:rPr>
            </w:pPr>
            <w:r w:rsidRPr="00E341DB">
              <w:rPr>
                <w:rFonts w:ascii="Times New Roman" w:hAnsi="Times New Roman" w:cs="Times New Roman"/>
                <w:w w:val="105"/>
                <w:sz w:val="12"/>
                <w:lang w:val="ru-RU"/>
              </w:rPr>
              <w:t>Баскетбол</w:t>
            </w:r>
            <w:r w:rsidRPr="00E341DB">
              <w:rPr>
                <w:rFonts w:ascii="Times New Roman" w:hAnsi="Times New Roman" w:cs="Times New Roman"/>
                <w:w w:val="105"/>
                <w:sz w:val="12"/>
              </w:rPr>
              <w:t xml:space="preserve"> EMT </w:t>
            </w:r>
            <w:r w:rsidRPr="00E341DB">
              <w:rPr>
                <w:rFonts w:ascii="Times New Roman" w:hAnsi="Times New Roman" w:cs="Times New Roman"/>
                <w:w w:val="105"/>
                <w:sz w:val="12"/>
                <w:lang w:val="ru-RU"/>
              </w:rPr>
              <w:t>бассейнкорпусыныңмерейтойлықемтиханы</w:t>
            </w:r>
            <w:r w:rsidRPr="00E341DB">
              <w:rPr>
                <w:rFonts w:ascii="Times New Roman" w:hAnsi="Times New Roman" w:cs="Times New Roman"/>
                <w:w w:val="105"/>
                <w:sz w:val="12"/>
              </w:rPr>
              <w:t xml:space="preserve"> (</w:t>
            </w:r>
            <w:r w:rsidRPr="00E341DB">
              <w:rPr>
                <w:rFonts w:ascii="Times New Roman" w:hAnsi="Times New Roman" w:cs="Times New Roman"/>
                <w:w w:val="105"/>
                <w:sz w:val="12"/>
                <w:lang w:val="ru-RU"/>
              </w:rPr>
              <w:t>тапсырылған</w:t>
            </w:r>
            <w:r w:rsidRPr="00E341DB">
              <w:rPr>
                <w:rFonts w:ascii="Times New Roman" w:hAnsi="Times New Roman" w:cs="Times New Roman"/>
                <w:w w:val="105"/>
                <w:sz w:val="12"/>
              </w:rPr>
              <w:t>)</w:t>
            </w:r>
          </w:p>
        </w:tc>
      </w:tr>
      <w:tr w:rsidR="003D7E58" w:rsidRPr="00B03A79" w:rsidTr="00AF7580">
        <w:trPr>
          <w:trHeight w:val="275"/>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lang w:val="ru-RU"/>
              </w:rPr>
            </w:pPr>
            <w:r w:rsidRPr="00E341DB">
              <w:rPr>
                <w:rFonts w:ascii="Times New Roman" w:hAnsi="Times New Roman" w:cs="Times New Roman"/>
                <w:w w:val="105"/>
                <w:sz w:val="12"/>
                <w:lang w:val="ru-RU"/>
              </w:rPr>
              <w:t>Баскетбол ЭМТ спорт залы ғимараты №4 ЕМТИХАН</w:t>
            </w:r>
          </w:p>
        </w:tc>
      </w:tr>
      <w:tr w:rsidR="003D7E58" w:rsidRPr="00E341DB" w:rsidTr="00AF7580">
        <w:trPr>
          <w:trHeight w:val="416"/>
        </w:trPr>
        <w:tc>
          <w:tcPr>
            <w:tcW w:w="1436" w:type="dxa"/>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ind w:left="19" w:right="19"/>
              <w:rPr>
                <w:rFonts w:ascii="Times New Roman" w:hAnsi="Times New Roman" w:cs="Times New Roman"/>
                <w:sz w:val="12"/>
                <w:lang w:val="ru-RU"/>
              </w:rPr>
            </w:pPr>
            <w:r w:rsidRPr="00E341DB">
              <w:rPr>
                <w:rFonts w:ascii="Times New Roman" w:hAnsi="Times New Roman" w:cs="Times New Roman"/>
                <w:w w:val="105"/>
                <w:sz w:val="12"/>
              </w:rPr>
              <w:t xml:space="preserve">2021 жылдың қыркүйегі </w:t>
            </w:r>
          </w:p>
          <w:p w:rsidR="003D7E58" w:rsidRPr="00E341DB" w:rsidRDefault="003D7E58" w:rsidP="003D7E58">
            <w:pPr>
              <w:pStyle w:val="TableParagraph"/>
              <w:spacing w:before="25"/>
              <w:ind w:left="19" w:right="19"/>
              <w:rPr>
                <w:rFonts w:ascii="Times New Roman" w:hAnsi="Times New Roman" w:cs="Times New Roman"/>
                <w:sz w:val="12"/>
              </w:rPr>
            </w:pPr>
            <w:r w:rsidRPr="00E341DB">
              <w:rPr>
                <w:rFonts w:ascii="Times New Roman" w:hAnsi="Times New Roman" w:cs="Times New Roman"/>
                <w:w w:val="105"/>
                <w:sz w:val="12"/>
              </w:rPr>
              <w:t>12-25</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13:40:00-14:30:00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Баскетболдыоқытуәдістемесі</w:t>
            </w:r>
            <w:r w:rsidRPr="00E341DB">
              <w:rPr>
                <w:rFonts w:ascii="Times New Roman" w:hAnsi="Times New Roman" w:cs="Times New Roman"/>
                <w:w w:val="105"/>
                <w:sz w:val="12"/>
              </w:rPr>
              <w:t xml:space="preserve">EMT Online </w:t>
            </w:r>
            <w:r w:rsidRPr="00E341DB">
              <w:rPr>
                <w:rFonts w:ascii="Times New Roman" w:hAnsi="Times New Roman" w:cs="Times New Roman"/>
                <w:w w:val="105"/>
                <w:sz w:val="12"/>
                <w:lang w:val="ru-RU"/>
              </w:rPr>
              <w:t>біріктірілгенонлайнКЕҢЕС</w:t>
            </w:r>
          </w:p>
        </w:tc>
      </w:tr>
      <w:tr w:rsidR="003D7E58" w:rsidRPr="00E341DB" w:rsidTr="00AF7580">
        <w:trPr>
          <w:trHeight w:val="275"/>
        </w:trPr>
        <w:tc>
          <w:tcPr>
            <w:tcW w:w="1436" w:type="dxa"/>
            <w:vMerge w:val="restart"/>
            <w:tcBorders>
              <w:top w:val="single" w:sz="4" w:space="0" w:color="000000"/>
              <w:bottom w:val="single" w:sz="4" w:space="0" w:color="000000"/>
              <w:right w:val="single" w:sz="4" w:space="0" w:color="000000"/>
            </w:tcBorders>
          </w:tcPr>
          <w:p w:rsidR="003D7E58" w:rsidRPr="00E341DB" w:rsidRDefault="003D7E58" w:rsidP="003D7E58">
            <w:pPr>
              <w:pStyle w:val="TableParagraph"/>
              <w:spacing w:before="23"/>
              <w:ind w:left="152"/>
              <w:rPr>
                <w:rFonts w:ascii="Times New Roman" w:hAnsi="Times New Roman" w:cs="Times New Roman"/>
                <w:sz w:val="12"/>
              </w:rPr>
            </w:pPr>
            <w:r w:rsidRPr="00E341DB">
              <w:rPr>
                <w:rFonts w:ascii="Times New Roman" w:hAnsi="Times New Roman" w:cs="Times New Roman"/>
                <w:w w:val="105"/>
                <w:sz w:val="12"/>
              </w:rPr>
              <w:t>Дүйсенбі 27.12.2021</w:t>
            </w: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бір</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08:30:00-09:20:00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Әдістеме</w:t>
            </w:r>
            <w:r w:rsidRPr="00E341DB">
              <w:rPr>
                <w:rFonts w:ascii="Times New Roman" w:hAnsi="Times New Roman" w:cs="Times New Roman"/>
                <w:w w:val="105"/>
                <w:sz w:val="12"/>
                <w:lang w:val="ru-RU"/>
              </w:rPr>
              <w:t>баскетболдыоқыту</w:t>
            </w:r>
            <w:r w:rsidRPr="00E341DB">
              <w:rPr>
                <w:rFonts w:ascii="Times New Roman" w:hAnsi="Times New Roman" w:cs="Times New Roman"/>
                <w:w w:val="105"/>
                <w:sz w:val="12"/>
              </w:rPr>
              <w:t xml:space="preserve"> EMT 224 </w:t>
            </w:r>
            <w:r w:rsidRPr="00E341DB">
              <w:rPr>
                <w:rFonts w:ascii="Times New Roman" w:hAnsi="Times New Roman" w:cs="Times New Roman"/>
                <w:w w:val="105"/>
                <w:sz w:val="12"/>
                <w:lang w:val="ru-RU"/>
              </w:rPr>
              <w:t>корпус</w:t>
            </w:r>
            <w:r w:rsidRPr="00E341DB">
              <w:rPr>
                <w:rFonts w:ascii="Times New Roman" w:hAnsi="Times New Roman" w:cs="Times New Roman"/>
                <w:w w:val="105"/>
                <w:sz w:val="12"/>
              </w:rPr>
              <w:t xml:space="preserve"> №4 </w:t>
            </w:r>
            <w:r w:rsidRPr="00E341DB">
              <w:rPr>
                <w:rFonts w:ascii="Times New Roman" w:hAnsi="Times New Roman" w:cs="Times New Roman"/>
                <w:w w:val="105"/>
                <w:sz w:val="12"/>
                <w:lang w:val="ru-RU"/>
              </w:rPr>
              <w:t>ЕМТИХАН</w:t>
            </w:r>
          </w:p>
        </w:tc>
      </w:tr>
      <w:tr w:rsidR="003D7E58" w:rsidRPr="00E341DB" w:rsidTr="00AF7580">
        <w:trPr>
          <w:trHeight w:val="279"/>
        </w:trPr>
        <w:tc>
          <w:tcPr>
            <w:tcW w:w="1436" w:type="dxa"/>
            <w:vMerge/>
            <w:tcBorders>
              <w:top w:val="nil"/>
              <w:bottom w:val="single" w:sz="4" w:space="0" w:color="000000"/>
              <w:right w:val="single" w:sz="4" w:space="0" w:color="000000"/>
            </w:tcBorders>
          </w:tcPr>
          <w:p w:rsidR="003D7E58" w:rsidRPr="00E341DB" w:rsidRDefault="003D7E58" w:rsidP="003D7E58">
            <w:pPr>
              <w:rPr>
                <w:rFonts w:ascii="Times New Roman" w:hAnsi="Times New Roman" w:cs="Times New Roman"/>
                <w:sz w:val="2"/>
                <w:szCs w:val="2"/>
              </w:rPr>
            </w:pPr>
          </w:p>
        </w:tc>
        <w:tc>
          <w:tcPr>
            <w:tcW w:w="567"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70"/>
              <w:rPr>
                <w:rFonts w:ascii="Times New Roman" w:hAnsi="Times New Roman" w:cs="Times New Roman"/>
                <w:sz w:val="14"/>
              </w:rPr>
            </w:pPr>
            <w:r w:rsidRPr="00E341DB">
              <w:rPr>
                <w:rFonts w:ascii="Times New Roman" w:hAnsi="Times New Roman" w:cs="Times New Roman"/>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ind w:left="196" w:right="179"/>
              <w:jc w:val="center"/>
              <w:rPr>
                <w:rFonts w:ascii="Times New Roman" w:hAnsi="Times New Roman" w:cs="Times New Roman"/>
                <w:sz w:val="14"/>
              </w:rPr>
            </w:pPr>
            <w:r w:rsidRPr="00E341DB">
              <w:rPr>
                <w:rFonts w:ascii="Times New Roman" w:hAnsi="Times New Roman" w:cs="Times New Roman"/>
                <w:w w:val="105"/>
                <w:sz w:val="14"/>
              </w:rPr>
              <w:t>14:40:00-15:30:00</w:t>
            </w:r>
          </w:p>
        </w:tc>
        <w:tc>
          <w:tcPr>
            <w:tcW w:w="6013" w:type="dxa"/>
            <w:tcBorders>
              <w:top w:val="single" w:sz="4" w:space="0" w:color="000000"/>
              <w:left w:val="single" w:sz="4" w:space="0" w:color="000000"/>
              <w:bottom w:val="single" w:sz="4" w:space="0" w:color="000000"/>
              <w:right w:val="single" w:sz="4" w:space="0" w:color="000000"/>
            </w:tcBorders>
          </w:tcPr>
          <w:p w:rsidR="003D7E58" w:rsidRPr="00E341DB" w:rsidRDefault="003D7E58" w:rsidP="003D7E58">
            <w:pPr>
              <w:pStyle w:val="TableParagraph"/>
              <w:spacing w:before="117"/>
              <w:ind w:left="252" w:right="236"/>
              <w:jc w:val="center"/>
              <w:rPr>
                <w:rFonts w:ascii="Times New Roman" w:hAnsi="Times New Roman" w:cs="Times New Roman"/>
                <w:sz w:val="12"/>
              </w:rPr>
            </w:pPr>
            <w:r w:rsidRPr="00E341DB">
              <w:rPr>
                <w:rFonts w:ascii="Times New Roman" w:hAnsi="Times New Roman" w:cs="Times New Roman"/>
                <w:spacing w:val="-1"/>
                <w:w w:val="105"/>
                <w:sz w:val="12"/>
                <w:lang w:val="ru-RU"/>
              </w:rPr>
              <w:t>Теорияжәне</w:t>
            </w:r>
            <w:r w:rsidRPr="00E341DB">
              <w:rPr>
                <w:rFonts w:ascii="Times New Roman" w:hAnsi="Times New Roman" w:cs="Times New Roman"/>
                <w:w w:val="105"/>
                <w:sz w:val="12"/>
                <w:lang w:val="ru-RU"/>
              </w:rPr>
              <w:t>денешынықтыруәдісі</w:t>
            </w:r>
            <w:r w:rsidRPr="00E341DB">
              <w:rPr>
                <w:rFonts w:ascii="Times New Roman" w:hAnsi="Times New Roman" w:cs="Times New Roman"/>
                <w:w w:val="105"/>
                <w:sz w:val="12"/>
              </w:rPr>
              <w:t xml:space="preserve"> EMT Online </w:t>
            </w:r>
            <w:r w:rsidRPr="00E341DB">
              <w:rPr>
                <w:rFonts w:ascii="Times New Roman" w:hAnsi="Times New Roman" w:cs="Times New Roman"/>
                <w:w w:val="105"/>
                <w:sz w:val="12"/>
                <w:lang w:val="ru-RU"/>
              </w:rPr>
              <w:t>араласонлайнЕМТИХАН</w:t>
            </w:r>
          </w:p>
        </w:tc>
      </w:tr>
    </w:tbl>
    <w:p w:rsidR="00B16943" w:rsidRPr="00E341DB" w:rsidRDefault="00B16943" w:rsidP="00572A65">
      <w:pPr>
        <w:tabs>
          <w:tab w:val="left" w:pos="141"/>
          <w:tab w:val="left" w:pos="900"/>
        </w:tabs>
        <w:ind w:firstLine="112"/>
        <w:jc w:val="both"/>
        <w:rPr>
          <w:rFonts w:ascii="Times New Roman" w:hAnsi="Times New Roman" w:cs="Times New Roman"/>
          <w:sz w:val="24"/>
          <w:szCs w:val="24"/>
          <w:lang w:val="ru-RU"/>
        </w:rPr>
      </w:pPr>
    </w:p>
    <w:p w:rsidR="004E4CB4" w:rsidRPr="00E341DB" w:rsidRDefault="004E4CB4" w:rsidP="00572A65">
      <w:pPr>
        <w:tabs>
          <w:tab w:val="left" w:pos="141"/>
          <w:tab w:val="left" w:pos="900"/>
        </w:tabs>
        <w:ind w:firstLine="112"/>
        <w:jc w:val="both"/>
        <w:rPr>
          <w:rFonts w:ascii="Times New Roman" w:hAnsi="Times New Roman" w:cs="Times New Roman"/>
          <w:sz w:val="24"/>
          <w:szCs w:val="24"/>
          <w:lang w:val="ru-RU"/>
        </w:rPr>
      </w:pPr>
    </w:p>
    <w:p w:rsidR="004E4CB4" w:rsidRPr="00E341DB" w:rsidRDefault="004E4CB4" w:rsidP="00572A65">
      <w:pPr>
        <w:tabs>
          <w:tab w:val="left" w:pos="141"/>
          <w:tab w:val="left" w:pos="900"/>
        </w:tabs>
        <w:ind w:firstLine="112"/>
        <w:jc w:val="both"/>
        <w:rPr>
          <w:rFonts w:ascii="Times New Roman" w:hAnsi="Times New Roman" w:cs="Times New Roman"/>
          <w:sz w:val="24"/>
          <w:szCs w:val="24"/>
          <w:lang w:val="ru-RU"/>
        </w:rPr>
      </w:pPr>
    </w:p>
    <w:p w:rsidR="00AF7580" w:rsidRPr="00312F8B" w:rsidRDefault="00AF7580" w:rsidP="00572A65">
      <w:pPr>
        <w:tabs>
          <w:tab w:val="left" w:pos="141"/>
          <w:tab w:val="left" w:pos="900"/>
        </w:tabs>
        <w:ind w:firstLine="112"/>
        <w:jc w:val="both"/>
        <w:rPr>
          <w:rFonts w:ascii="Times New Roman" w:hAnsi="Times New Roman" w:cs="Times New Roman"/>
          <w:sz w:val="24"/>
          <w:szCs w:val="24"/>
        </w:rPr>
      </w:pPr>
    </w:p>
    <w:p w:rsidR="00D86E3C" w:rsidRPr="005A2A60" w:rsidRDefault="00D86E3C" w:rsidP="003B0E10">
      <w:pPr>
        <w:pStyle w:val="af8"/>
        <w:spacing w:before="120" w:after="120"/>
        <w:jc w:val="left"/>
        <w:rPr>
          <w:rStyle w:val="s0"/>
          <w:lang w:val="en-US"/>
        </w:rPr>
      </w:pPr>
      <w:r w:rsidRPr="003D12EC">
        <w:rPr>
          <w:rFonts w:ascii="Times New Roman" w:hAnsi="Times New Roman"/>
          <w:sz w:val="24"/>
          <w:szCs w:val="24"/>
        </w:rPr>
        <w:t>ЖоғарыбілімберудіңмемлекеттікжалпығаміндеттістандартындакөзделгенбілімалушылардыңпрактикатүрлерібакалавриаттыңЕПбейінінесәйкесбелгіленеді</w:t>
      </w:r>
      <w:r w:rsidRPr="005A2A60">
        <w:rPr>
          <w:rFonts w:ascii="Times New Roman" w:hAnsi="Times New Roman"/>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3D12EC">
        <w:rPr>
          <w:sz w:val="24"/>
          <w:szCs w:val="24"/>
        </w:rPr>
        <w:t>Жоғарыоқуорындарыстуденттерініңоқу</w:t>
      </w:r>
      <w:r w:rsidRPr="005A2A60">
        <w:rPr>
          <w:sz w:val="24"/>
          <w:szCs w:val="24"/>
          <w:lang w:val="en-US"/>
        </w:rPr>
        <w:t xml:space="preserve"> (</w:t>
      </w:r>
      <w:r w:rsidRPr="003D12EC">
        <w:rPr>
          <w:sz w:val="24"/>
          <w:szCs w:val="24"/>
        </w:rPr>
        <w:t>кіріспе</w:t>
      </w:r>
      <w:r w:rsidRPr="005A2A60">
        <w:rPr>
          <w:sz w:val="24"/>
          <w:szCs w:val="24"/>
          <w:lang w:val="en-US"/>
        </w:rPr>
        <w:t xml:space="preserve">) </w:t>
      </w:r>
      <w:r w:rsidRPr="003D12EC">
        <w:rPr>
          <w:sz w:val="24"/>
          <w:szCs w:val="24"/>
        </w:rPr>
        <w:t>тәжірибесініңмақсаты</w:t>
      </w:r>
      <w:r w:rsidRPr="005A2A60">
        <w:rPr>
          <w:sz w:val="24"/>
          <w:szCs w:val="24"/>
          <w:lang w:val="en-US"/>
        </w:rPr>
        <w:t xml:space="preserve"> – </w:t>
      </w:r>
      <w:r w:rsidRPr="003D12EC">
        <w:rPr>
          <w:sz w:val="24"/>
          <w:szCs w:val="24"/>
        </w:rPr>
        <w:t>оқупроцесіндеалғантеориялықбілімдерінбекітужәнетереңдету</w:t>
      </w:r>
      <w:r w:rsidRPr="005A2A60">
        <w:rPr>
          <w:sz w:val="24"/>
          <w:szCs w:val="24"/>
          <w:lang w:val="en-US"/>
        </w:rPr>
        <w:t xml:space="preserve">, </w:t>
      </w:r>
      <w:r w:rsidRPr="003D12EC">
        <w:rPr>
          <w:sz w:val="24"/>
          <w:szCs w:val="24"/>
        </w:rPr>
        <w:t>зерттеудіңалғашқыдағдыларын</w:t>
      </w:r>
      <w:r w:rsidRPr="005A2A60">
        <w:rPr>
          <w:sz w:val="24"/>
          <w:szCs w:val="24"/>
          <w:lang w:val="en-US"/>
        </w:rPr>
        <w:t xml:space="preserve">, </w:t>
      </w:r>
      <w:r w:rsidRPr="003D12EC">
        <w:rPr>
          <w:sz w:val="24"/>
          <w:szCs w:val="24"/>
        </w:rPr>
        <w:t>жүргізудағдыларынмеңгерудіқамтитынбастапқыкәсібиқұзыреттіліктердімеңгеру</w:t>
      </w:r>
      <w:r w:rsidRPr="005A2A60">
        <w:rPr>
          <w:sz w:val="24"/>
          <w:szCs w:val="24"/>
          <w:lang w:val="en-US"/>
        </w:rPr>
        <w:t xml:space="preserve">. </w:t>
      </w:r>
      <w:r w:rsidRPr="003D12EC">
        <w:rPr>
          <w:sz w:val="24"/>
          <w:szCs w:val="24"/>
        </w:rPr>
        <w:t>іскерлікхаталмасу</w:t>
      </w:r>
      <w:r w:rsidRPr="005A2A60">
        <w:rPr>
          <w:sz w:val="24"/>
          <w:szCs w:val="24"/>
          <w:lang w:val="en-US"/>
        </w:rPr>
        <w:t xml:space="preserve">, </w:t>
      </w:r>
      <w:r w:rsidR="00B059CD">
        <w:rPr>
          <w:sz w:val="24"/>
          <w:szCs w:val="24"/>
        </w:rPr>
        <w:t>Б</w:t>
      </w:r>
      <w:r w:rsidR="00B059CD">
        <w:rPr>
          <w:sz w:val="24"/>
          <w:szCs w:val="24"/>
          <w:lang w:val="kk-KZ"/>
        </w:rPr>
        <w:t>Б</w:t>
      </w:r>
      <w:r w:rsidRPr="003D12EC">
        <w:rPr>
          <w:sz w:val="24"/>
          <w:szCs w:val="24"/>
        </w:rPr>
        <w:t>сәйкеспрактикалықдағдыларменжұмысдағдыларынмеңгеру</w:t>
      </w:r>
      <w:r w:rsidRPr="005A2A60">
        <w:rPr>
          <w:sz w:val="24"/>
          <w:szCs w:val="24"/>
          <w:lang w:val="en-US"/>
        </w:rPr>
        <w:t xml:space="preserve">. </w:t>
      </w:r>
      <w:r w:rsidRPr="003D12EC">
        <w:rPr>
          <w:sz w:val="24"/>
          <w:szCs w:val="24"/>
        </w:rPr>
        <w:t>Оқу</w:t>
      </w:r>
      <w:r w:rsidRPr="009E47C1">
        <w:rPr>
          <w:sz w:val="24"/>
          <w:szCs w:val="24"/>
          <w:lang w:val="en-US"/>
        </w:rPr>
        <w:t xml:space="preserve"> (</w:t>
      </w:r>
      <w:r w:rsidRPr="003D12EC">
        <w:rPr>
          <w:sz w:val="24"/>
          <w:szCs w:val="24"/>
        </w:rPr>
        <w:t>кіріспе</w:t>
      </w:r>
      <w:r w:rsidRPr="009E47C1">
        <w:rPr>
          <w:sz w:val="24"/>
          <w:szCs w:val="24"/>
          <w:lang w:val="en-US"/>
        </w:rPr>
        <w:t xml:space="preserve">) </w:t>
      </w:r>
      <w:r w:rsidRPr="003D12EC">
        <w:rPr>
          <w:sz w:val="24"/>
          <w:szCs w:val="24"/>
        </w:rPr>
        <w:t>практикасы</w:t>
      </w:r>
      <w:r w:rsidRPr="009E47C1">
        <w:rPr>
          <w:sz w:val="24"/>
          <w:szCs w:val="24"/>
          <w:lang w:val="en-US"/>
        </w:rPr>
        <w:t xml:space="preserve"> 1-2 </w:t>
      </w:r>
      <w:r w:rsidRPr="003D12EC">
        <w:rPr>
          <w:sz w:val="24"/>
          <w:szCs w:val="24"/>
        </w:rPr>
        <w:t>курстажүргізіледі</w:t>
      </w:r>
      <w:r w:rsidRPr="009E47C1">
        <w:rPr>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4F2FB9">
        <w:rPr>
          <w:sz w:val="24"/>
          <w:szCs w:val="24"/>
        </w:rPr>
        <w:t>Денешынықтыружәнеспорт</w:t>
      </w:r>
      <w:r w:rsidR="00B059CD">
        <w:rPr>
          <w:sz w:val="24"/>
          <w:szCs w:val="24"/>
        </w:rPr>
        <w:t>Б</w:t>
      </w:r>
      <w:r w:rsidR="00B059CD">
        <w:rPr>
          <w:sz w:val="24"/>
          <w:szCs w:val="24"/>
          <w:lang w:val="kk-KZ"/>
        </w:rPr>
        <w:t>Б</w:t>
      </w:r>
      <w:r w:rsidRPr="004F2FB9">
        <w:rPr>
          <w:sz w:val="24"/>
          <w:szCs w:val="24"/>
        </w:rPr>
        <w:t>студенттеріКөкшетауқаласыныңжалпыбілімберетінмектептерініңбазасындапрактикадан</w:t>
      </w:r>
      <w:r w:rsidRPr="009E47C1">
        <w:rPr>
          <w:sz w:val="24"/>
          <w:szCs w:val="24"/>
          <w:lang w:val="en-US"/>
        </w:rPr>
        <w:t xml:space="preserve"> (</w:t>
      </w:r>
      <w:r w:rsidRPr="004F2FB9">
        <w:rPr>
          <w:sz w:val="24"/>
          <w:szCs w:val="24"/>
        </w:rPr>
        <w:t>үздіксіз</w:t>
      </w:r>
      <w:r w:rsidRPr="009E47C1">
        <w:rPr>
          <w:sz w:val="24"/>
          <w:szCs w:val="24"/>
          <w:lang w:val="en-US"/>
        </w:rPr>
        <w:t xml:space="preserve">) </w:t>
      </w:r>
      <w:r w:rsidRPr="004F2FB9">
        <w:rPr>
          <w:sz w:val="24"/>
          <w:szCs w:val="24"/>
        </w:rPr>
        <w:t>өтеді</w:t>
      </w:r>
      <w:r w:rsidRPr="009E47C1">
        <w:rPr>
          <w:sz w:val="24"/>
          <w:szCs w:val="24"/>
          <w:lang w:val="en-US"/>
        </w:rPr>
        <w:t xml:space="preserve">. </w:t>
      </w:r>
      <w:r w:rsidRPr="004F2FB9">
        <w:rPr>
          <w:sz w:val="24"/>
          <w:szCs w:val="24"/>
        </w:rPr>
        <w:t>Оқутәжірибесібағдарламасыбілімберубағдарламасыныңталаптарынажәнеоқубағдарламасыныңбейінінесәйкесәзірленген</w:t>
      </w:r>
      <w:r w:rsidRPr="009E47C1">
        <w:rPr>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3D12EC">
        <w:rPr>
          <w:sz w:val="24"/>
          <w:szCs w:val="24"/>
        </w:rPr>
        <w:t>Педагогикалықтәжірибеніңмақсаты</w:t>
      </w:r>
      <w:r w:rsidRPr="009E47C1">
        <w:rPr>
          <w:sz w:val="24"/>
          <w:szCs w:val="24"/>
          <w:lang w:val="en-US"/>
        </w:rPr>
        <w:t xml:space="preserve"> – </w:t>
      </w:r>
      <w:r w:rsidRPr="003D12EC">
        <w:rPr>
          <w:sz w:val="24"/>
          <w:szCs w:val="24"/>
        </w:rPr>
        <w:t>жалпығылыми</w:t>
      </w:r>
      <w:r w:rsidRPr="009E47C1">
        <w:rPr>
          <w:sz w:val="24"/>
          <w:szCs w:val="24"/>
          <w:lang w:val="en-US"/>
        </w:rPr>
        <w:t xml:space="preserve">, </w:t>
      </w:r>
      <w:r w:rsidRPr="003D12EC">
        <w:rPr>
          <w:sz w:val="24"/>
          <w:szCs w:val="24"/>
        </w:rPr>
        <w:t>мәдени</w:t>
      </w:r>
      <w:r w:rsidRPr="009E47C1">
        <w:rPr>
          <w:sz w:val="24"/>
          <w:szCs w:val="24"/>
          <w:lang w:val="en-US"/>
        </w:rPr>
        <w:t xml:space="preserve">, </w:t>
      </w:r>
      <w:r w:rsidRPr="003D12EC">
        <w:rPr>
          <w:sz w:val="24"/>
          <w:szCs w:val="24"/>
        </w:rPr>
        <w:t>психологиялық</w:t>
      </w:r>
      <w:r w:rsidRPr="009E47C1">
        <w:rPr>
          <w:sz w:val="24"/>
          <w:szCs w:val="24"/>
          <w:lang w:val="en-US"/>
        </w:rPr>
        <w:t>-</w:t>
      </w:r>
      <w:r w:rsidRPr="003D12EC">
        <w:rPr>
          <w:sz w:val="24"/>
          <w:szCs w:val="24"/>
        </w:rPr>
        <w:t>педагогикалық</w:t>
      </w:r>
      <w:r w:rsidRPr="009E47C1">
        <w:rPr>
          <w:sz w:val="24"/>
          <w:szCs w:val="24"/>
          <w:lang w:val="en-US"/>
        </w:rPr>
        <w:t xml:space="preserve">, </w:t>
      </w:r>
      <w:r w:rsidRPr="003D12EC">
        <w:rPr>
          <w:sz w:val="24"/>
          <w:szCs w:val="24"/>
        </w:rPr>
        <w:t>әдістемелікжәнеарнайыпәндербойыншабілімдердібекітужәнетереңдету</w:t>
      </w:r>
      <w:r w:rsidRPr="009E47C1">
        <w:rPr>
          <w:sz w:val="24"/>
          <w:szCs w:val="24"/>
          <w:lang w:val="en-US"/>
        </w:rPr>
        <w:t xml:space="preserve">, </w:t>
      </w:r>
      <w:r w:rsidRPr="003D12EC">
        <w:rPr>
          <w:sz w:val="24"/>
          <w:szCs w:val="24"/>
        </w:rPr>
        <w:t>соныменқатартеориялықбілімгенегізделгенпедагогикалықіскерліктерменқұзыреттердіқалыптастыру</w:t>
      </w:r>
      <w:r w:rsidRPr="009E47C1">
        <w:rPr>
          <w:sz w:val="24"/>
          <w:szCs w:val="24"/>
          <w:lang w:val="en-US"/>
        </w:rPr>
        <w:t xml:space="preserve">. </w:t>
      </w:r>
      <w:r w:rsidRPr="003D12EC">
        <w:rPr>
          <w:sz w:val="24"/>
          <w:szCs w:val="24"/>
        </w:rPr>
        <w:t>Педагогикалықтәжірибеніңнегізгіміндеттері</w:t>
      </w:r>
      <w:r w:rsidRPr="009E47C1">
        <w:rPr>
          <w:sz w:val="24"/>
          <w:szCs w:val="24"/>
          <w:lang w:val="en-US"/>
        </w:rPr>
        <w:t xml:space="preserve">: </w:t>
      </w:r>
      <w:r w:rsidRPr="003D12EC">
        <w:rPr>
          <w:sz w:val="24"/>
          <w:szCs w:val="24"/>
        </w:rPr>
        <w:t>педагогикалықіс</w:t>
      </w:r>
      <w:r w:rsidRPr="009E47C1">
        <w:rPr>
          <w:sz w:val="24"/>
          <w:szCs w:val="24"/>
          <w:lang w:val="en-US"/>
        </w:rPr>
        <w:t>-</w:t>
      </w:r>
      <w:r w:rsidRPr="003D12EC">
        <w:rPr>
          <w:sz w:val="24"/>
          <w:szCs w:val="24"/>
        </w:rPr>
        <w:t>әрекеттегібастапқытәжірибенімеңгеру</w:t>
      </w:r>
      <w:r w:rsidRPr="009E47C1">
        <w:rPr>
          <w:sz w:val="24"/>
          <w:szCs w:val="24"/>
          <w:lang w:val="en-US"/>
        </w:rPr>
        <w:t xml:space="preserve">; </w:t>
      </w:r>
      <w:r w:rsidRPr="003D12EC">
        <w:rPr>
          <w:sz w:val="24"/>
          <w:szCs w:val="24"/>
        </w:rPr>
        <w:t>оқытуменоқудыңәдіс</w:t>
      </w:r>
      <w:r w:rsidRPr="009E47C1">
        <w:rPr>
          <w:sz w:val="24"/>
          <w:szCs w:val="24"/>
          <w:lang w:val="en-US"/>
        </w:rPr>
        <w:t>-</w:t>
      </w:r>
      <w:r w:rsidRPr="003D12EC">
        <w:rPr>
          <w:sz w:val="24"/>
          <w:szCs w:val="24"/>
        </w:rPr>
        <w:t>тәсілдерінмеңгеру</w:t>
      </w:r>
      <w:r w:rsidRPr="009E47C1">
        <w:rPr>
          <w:sz w:val="24"/>
          <w:szCs w:val="24"/>
          <w:lang w:val="en-US"/>
        </w:rPr>
        <w:t xml:space="preserve">; </w:t>
      </w:r>
      <w:r w:rsidRPr="003D12EC">
        <w:rPr>
          <w:sz w:val="24"/>
          <w:szCs w:val="24"/>
        </w:rPr>
        <w:t>педагогикалықшеберлікнегіздерінбілу</w:t>
      </w:r>
      <w:r w:rsidRPr="009E47C1">
        <w:rPr>
          <w:sz w:val="24"/>
          <w:szCs w:val="24"/>
          <w:lang w:val="en-US"/>
        </w:rPr>
        <w:t xml:space="preserve">; </w:t>
      </w:r>
      <w:r w:rsidRPr="003D12EC">
        <w:rPr>
          <w:sz w:val="24"/>
          <w:szCs w:val="24"/>
        </w:rPr>
        <w:t>оқу</w:t>
      </w:r>
      <w:r w:rsidRPr="009E47C1">
        <w:rPr>
          <w:sz w:val="24"/>
          <w:szCs w:val="24"/>
          <w:lang w:val="en-US"/>
        </w:rPr>
        <w:t>-</w:t>
      </w:r>
      <w:r w:rsidRPr="003D12EC">
        <w:rPr>
          <w:sz w:val="24"/>
          <w:szCs w:val="24"/>
        </w:rPr>
        <w:t>тәрбиежұмысынөзбетіншежүргізудағдыларымендағдыларындарыту</w:t>
      </w:r>
      <w:r w:rsidRPr="009E47C1">
        <w:rPr>
          <w:sz w:val="24"/>
          <w:szCs w:val="24"/>
          <w:lang w:val="en-US"/>
        </w:rPr>
        <w:t xml:space="preserve">; </w:t>
      </w:r>
      <w:r w:rsidRPr="003D12EC">
        <w:rPr>
          <w:sz w:val="24"/>
          <w:szCs w:val="24"/>
        </w:rPr>
        <w:t>ғылыми</w:t>
      </w:r>
      <w:r w:rsidRPr="009E47C1">
        <w:rPr>
          <w:sz w:val="24"/>
          <w:szCs w:val="24"/>
          <w:lang w:val="en-US"/>
        </w:rPr>
        <w:t>-</w:t>
      </w:r>
      <w:r w:rsidRPr="003D12EC">
        <w:rPr>
          <w:sz w:val="24"/>
          <w:szCs w:val="24"/>
        </w:rPr>
        <w:t>психологиялықжәнепедагогикалықзерттеудағдыларынмеңгеру</w:t>
      </w:r>
      <w:r w:rsidRPr="009E47C1">
        <w:rPr>
          <w:sz w:val="24"/>
          <w:szCs w:val="24"/>
          <w:lang w:val="en-US"/>
        </w:rPr>
        <w:t xml:space="preserve">; </w:t>
      </w:r>
      <w:r w:rsidRPr="003D12EC">
        <w:rPr>
          <w:sz w:val="24"/>
          <w:szCs w:val="24"/>
        </w:rPr>
        <w:t>тәрбиежұмысыныңәдістемесінмеңгеру</w:t>
      </w:r>
      <w:r w:rsidRPr="009E47C1">
        <w:rPr>
          <w:sz w:val="24"/>
          <w:szCs w:val="24"/>
          <w:lang w:val="en-US"/>
        </w:rPr>
        <w:t xml:space="preserve">; </w:t>
      </w:r>
      <w:r w:rsidRPr="003D12EC">
        <w:rPr>
          <w:sz w:val="24"/>
          <w:szCs w:val="24"/>
        </w:rPr>
        <w:t>инновациялықоқытутехнологияларынбілу</w:t>
      </w:r>
      <w:r w:rsidRPr="009E47C1">
        <w:rPr>
          <w:sz w:val="24"/>
          <w:szCs w:val="24"/>
          <w:lang w:val="en-US"/>
        </w:rPr>
        <w:t xml:space="preserve">; </w:t>
      </w:r>
      <w:r w:rsidRPr="003D12EC">
        <w:rPr>
          <w:sz w:val="24"/>
          <w:szCs w:val="24"/>
        </w:rPr>
        <w:t>білімалушылардыңдамуерекшеліктерінескереотырып</w:t>
      </w:r>
      <w:r w:rsidRPr="009E47C1">
        <w:rPr>
          <w:sz w:val="24"/>
          <w:szCs w:val="24"/>
          <w:lang w:val="en-US"/>
        </w:rPr>
        <w:t xml:space="preserve">, </w:t>
      </w:r>
      <w:r w:rsidRPr="003D12EC">
        <w:rPr>
          <w:sz w:val="24"/>
          <w:szCs w:val="24"/>
        </w:rPr>
        <w:t>оқу</w:t>
      </w:r>
      <w:r w:rsidRPr="009E47C1">
        <w:rPr>
          <w:sz w:val="24"/>
          <w:szCs w:val="24"/>
          <w:lang w:val="en-US"/>
        </w:rPr>
        <w:t>-</w:t>
      </w:r>
      <w:r w:rsidRPr="003D12EC">
        <w:rPr>
          <w:sz w:val="24"/>
          <w:szCs w:val="24"/>
        </w:rPr>
        <w:t>тәрбиежұмысыбарысындаоларғажекекөзқарастыжүзегеасыру</w:t>
      </w:r>
      <w:r w:rsidRPr="009E47C1">
        <w:rPr>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3D12EC">
        <w:rPr>
          <w:sz w:val="24"/>
          <w:szCs w:val="24"/>
        </w:rPr>
        <w:t>Педагогикалықтәжірибегемыналаркіреді</w:t>
      </w:r>
      <w:r w:rsidRPr="009E47C1">
        <w:rPr>
          <w:sz w:val="24"/>
          <w:szCs w:val="24"/>
          <w:lang w:val="en-US"/>
        </w:rPr>
        <w:t>:</w:t>
      </w:r>
    </w:p>
    <w:p w:rsidR="00D86E3C" w:rsidRPr="009E47C1" w:rsidRDefault="00D86E3C" w:rsidP="003B0E10">
      <w:pPr>
        <w:pStyle w:val="17"/>
        <w:tabs>
          <w:tab w:val="left" w:pos="1260"/>
        </w:tabs>
        <w:spacing w:before="120" w:after="120"/>
        <w:rPr>
          <w:sz w:val="24"/>
          <w:szCs w:val="24"/>
          <w:lang w:val="en-US"/>
        </w:rPr>
      </w:pPr>
      <w:r w:rsidRPr="009E47C1">
        <w:rPr>
          <w:sz w:val="24"/>
          <w:szCs w:val="24"/>
          <w:lang w:val="en-US"/>
        </w:rPr>
        <w:t xml:space="preserve">1) 1 </w:t>
      </w:r>
      <w:r w:rsidRPr="003D12EC">
        <w:rPr>
          <w:sz w:val="24"/>
          <w:szCs w:val="24"/>
        </w:rPr>
        <w:t>курсстуденттерініңпедагогикалықпрактикасы</w:t>
      </w:r>
      <w:r w:rsidRPr="009E47C1">
        <w:rPr>
          <w:sz w:val="24"/>
          <w:szCs w:val="24"/>
          <w:lang w:val="en-US"/>
        </w:rPr>
        <w:t xml:space="preserve"> (</w:t>
      </w:r>
      <w:r w:rsidRPr="003D12EC">
        <w:rPr>
          <w:sz w:val="24"/>
          <w:szCs w:val="24"/>
        </w:rPr>
        <w:t>оқытуүзіліссіз</w:t>
      </w:r>
      <w:r w:rsidRPr="009E47C1">
        <w:rPr>
          <w:sz w:val="24"/>
          <w:szCs w:val="24"/>
          <w:lang w:val="en-US"/>
        </w:rPr>
        <w:t>)</w:t>
      </w:r>
    </w:p>
    <w:p w:rsidR="00D86E3C" w:rsidRPr="009E47C1" w:rsidRDefault="00D86E3C" w:rsidP="003B0E10">
      <w:pPr>
        <w:pStyle w:val="17"/>
        <w:tabs>
          <w:tab w:val="left" w:pos="1260"/>
        </w:tabs>
        <w:spacing w:before="120" w:after="120"/>
        <w:rPr>
          <w:sz w:val="24"/>
          <w:szCs w:val="24"/>
          <w:lang w:val="en-US"/>
        </w:rPr>
      </w:pPr>
      <w:r w:rsidRPr="009E47C1">
        <w:rPr>
          <w:sz w:val="24"/>
          <w:szCs w:val="24"/>
          <w:lang w:val="en-US"/>
        </w:rPr>
        <w:t xml:space="preserve">2) 2 </w:t>
      </w:r>
      <w:r w:rsidRPr="003D12EC">
        <w:rPr>
          <w:sz w:val="24"/>
          <w:szCs w:val="24"/>
        </w:rPr>
        <w:t>курсстуденттерініңпсихологиялық</w:t>
      </w:r>
      <w:r w:rsidRPr="009E47C1">
        <w:rPr>
          <w:sz w:val="24"/>
          <w:szCs w:val="24"/>
          <w:lang w:val="en-US"/>
        </w:rPr>
        <w:t>-</w:t>
      </w:r>
      <w:r w:rsidRPr="003D12EC">
        <w:rPr>
          <w:sz w:val="24"/>
          <w:szCs w:val="24"/>
        </w:rPr>
        <w:t>педагогикалықтәжірибесі</w:t>
      </w:r>
      <w:r w:rsidRPr="009E47C1">
        <w:rPr>
          <w:sz w:val="24"/>
          <w:szCs w:val="24"/>
          <w:lang w:val="en-US"/>
        </w:rPr>
        <w:t>; (</w:t>
      </w:r>
      <w:r w:rsidRPr="003D12EC">
        <w:rPr>
          <w:sz w:val="24"/>
          <w:szCs w:val="24"/>
        </w:rPr>
        <w:t>оқытуүзіліссіз</w:t>
      </w:r>
      <w:r w:rsidRPr="009E47C1">
        <w:rPr>
          <w:sz w:val="24"/>
          <w:szCs w:val="24"/>
          <w:lang w:val="en-US"/>
        </w:rPr>
        <w:t>)</w:t>
      </w:r>
    </w:p>
    <w:p w:rsidR="00D86E3C" w:rsidRPr="009E47C1" w:rsidRDefault="00D86E3C" w:rsidP="003B0E10">
      <w:pPr>
        <w:pStyle w:val="17"/>
        <w:tabs>
          <w:tab w:val="left" w:pos="1260"/>
        </w:tabs>
        <w:spacing w:before="120" w:after="120"/>
        <w:rPr>
          <w:sz w:val="24"/>
          <w:szCs w:val="24"/>
          <w:lang w:val="en-US"/>
        </w:rPr>
      </w:pPr>
      <w:r w:rsidRPr="009E47C1">
        <w:rPr>
          <w:sz w:val="24"/>
          <w:szCs w:val="24"/>
          <w:lang w:val="en-US"/>
        </w:rPr>
        <w:t xml:space="preserve">3) 3 </w:t>
      </w:r>
      <w:r w:rsidRPr="004F2FB9">
        <w:rPr>
          <w:sz w:val="24"/>
          <w:szCs w:val="24"/>
        </w:rPr>
        <w:t>курсстуденттерініңпедагогикалықтәжірибесі</w:t>
      </w:r>
      <w:r w:rsidRPr="009E47C1">
        <w:rPr>
          <w:sz w:val="24"/>
          <w:szCs w:val="24"/>
          <w:lang w:val="en-US"/>
        </w:rPr>
        <w:t>;</w:t>
      </w:r>
    </w:p>
    <w:p w:rsidR="00D86E3C" w:rsidRPr="009E47C1" w:rsidRDefault="00D86E3C" w:rsidP="003B0E10">
      <w:pPr>
        <w:pStyle w:val="17"/>
        <w:tabs>
          <w:tab w:val="left" w:pos="1260"/>
        </w:tabs>
        <w:spacing w:before="120" w:after="120"/>
        <w:rPr>
          <w:sz w:val="24"/>
          <w:szCs w:val="24"/>
          <w:lang w:val="en-US"/>
        </w:rPr>
      </w:pPr>
      <w:r w:rsidRPr="009E47C1">
        <w:rPr>
          <w:sz w:val="24"/>
          <w:szCs w:val="24"/>
          <w:lang w:val="en-US"/>
        </w:rPr>
        <w:t xml:space="preserve">4) 4 </w:t>
      </w:r>
      <w:r>
        <w:rPr>
          <w:sz w:val="24"/>
          <w:szCs w:val="24"/>
        </w:rPr>
        <w:t>курсстуденттерініңөндірістікпедагогикалықтәжірибесі</w:t>
      </w:r>
      <w:r w:rsidRPr="009E47C1">
        <w:rPr>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3D12EC">
        <w:rPr>
          <w:sz w:val="24"/>
          <w:szCs w:val="24"/>
        </w:rPr>
        <w:t>Педагогикалықпрактикаүздіксізжәнетеориялықоқытуменқатаржүргізіледі</w:t>
      </w:r>
      <w:r w:rsidRPr="009E47C1">
        <w:rPr>
          <w:sz w:val="24"/>
          <w:szCs w:val="24"/>
          <w:lang w:val="en-US"/>
        </w:rPr>
        <w:t>.</w:t>
      </w:r>
    </w:p>
    <w:p w:rsidR="00D86E3C" w:rsidRPr="009E47C1" w:rsidRDefault="00D86E3C" w:rsidP="003B0E10">
      <w:pPr>
        <w:pStyle w:val="17"/>
        <w:tabs>
          <w:tab w:val="left" w:pos="1260"/>
        </w:tabs>
        <w:spacing w:before="120" w:after="120"/>
        <w:ind w:firstLine="709"/>
        <w:rPr>
          <w:sz w:val="24"/>
          <w:szCs w:val="24"/>
          <w:lang w:val="en-US"/>
        </w:rPr>
      </w:pPr>
      <w:r w:rsidRPr="009E47C1">
        <w:rPr>
          <w:sz w:val="24"/>
          <w:szCs w:val="24"/>
          <w:lang w:val="en-US"/>
        </w:rPr>
        <w:t>«</w:t>
      </w:r>
      <w:r w:rsidR="00856551" w:rsidRPr="00856551">
        <w:rPr>
          <w:sz w:val="24"/>
          <w:szCs w:val="24"/>
        </w:rPr>
        <w:t>Физикалықмәдениетжәнеспорт</w:t>
      </w:r>
      <w:r w:rsidRPr="009E47C1">
        <w:rPr>
          <w:sz w:val="24"/>
          <w:szCs w:val="24"/>
          <w:lang w:val="en-US"/>
        </w:rPr>
        <w:t xml:space="preserve">» </w:t>
      </w:r>
      <w:r w:rsidRPr="003D12EC">
        <w:rPr>
          <w:sz w:val="24"/>
          <w:szCs w:val="24"/>
        </w:rPr>
        <w:t>ММ</w:t>
      </w:r>
      <w:r w:rsidRPr="009E47C1">
        <w:rPr>
          <w:sz w:val="24"/>
          <w:szCs w:val="24"/>
          <w:lang w:val="en-US"/>
        </w:rPr>
        <w:t xml:space="preserve"> 2016 </w:t>
      </w:r>
      <w:r w:rsidRPr="003D12EC">
        <w:rPr>
          <w:sz w:val="24"/>
          <w:szCs w:val="24"/>
        </w:rPr>
        <w:t>жылдан</w:t>
      </w:r>
      <w:r w:rsidRPr="009E47C1">
        <w:rPr>
          <w:sz w:val="24"/>
          <w:szCs w:val="24"/>
          <w:lang w:val="en-US"/>
        </w:rPr>
        <w:t xml:space="preserve"> 2022 </w:t>
      </w:r>
      <w:r w:rsidRPr="003D12EC">
        <w:rPr>
          <w:sz w:val="24"/>
          <w:szCs w:val="24"/>
        </w:rPr>
        <w:t>жылғадейінгікезеңдегіпедагогикалықпрактикасыныңнегіздеріпедагогикалықпрактикаданөтутуралыкелісім</w:t>
      </w:r>
      <w:r w:rsidRPr="009E47C1">
        <w:rPr>
          <w:sz w:val="24"/>
          <w:szCs w:val="24"/>
          <w:lang w:val="en-US"/>
        </w:rPr>
        <w:t>-</w:t>
      </w:r>
      <w:r w:rsidRPr="003D12EC">
        <w:rPr>
          <w:sz w:val="24"/>
          <w:szCs w:val="24"/>
        </w:rPr>
        <w:t>шартжасалғанкелесіоқуорындарыболыптабылады</w:t>
      </w:r>
      <w:r w:rsidRPr="009E47C1">
        <w:rPr>
          <w:sz w:val="24"/>
          <w:szCs w:val="24"/>
          <w:lang w:val="en-US"/>
        </w:rPr>
        <w:t>:</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3"/>
        <w:gridCol w:w="7476"/>
      </w:tblGrid>
      <w:tr w:rsidR="00D86E3C" w:rsidRPr="004F2FB9" w:rsidTr="00B575CA">
        <w:trPr>
          <w:jc w:val="center"/>
        </w:trPr>
        <w:tc>
          <w:tcPr>
            <w:tcW w:w="1703"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Оқу жылы</w:t>
            </w:r>
          </w:p>
        </w:tc>
        <w:tc>
          <w:tcPr>
            <w:tcW w:w="7476"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Ұйымның атауы – практика негіздері</w:t>
            </w:r>
          </w:p>
        </w:tc>
      </w:tr>
      <w:tr w:rsidR="00D86E3C" w:rsidRPr="004F2FB9" w:rsidTr="00B575CA">
        <w:trPr>
          <w:trHeight w:val="519"/>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2016-2017 жж.</w:t>
            </w:r>
          </w:p>
        </w:tc>
        <w:tc>
          <w:tcPr>
            <w:tcW w:w="7476" w:type="dxa"/>
          </w:tcPr>
          <w:p w:rsidR="00D86E3C" w:rsidRPr="004F2FB9" w:rsidRDefault="00D86E3C" w:rsidP="00343B08">
            <w:pPr>
              <w:snapToGrid w:val="0"/>
              <w:spacing w:before="120" w:after="120"/>
              <w:ind w:right="-97"/>
              <w:rPr>
                <w:rFonts w:ascii="Times New Roman" w:eastAsia="Times New Roman" w:hAnsi="Times New Roman"/>
                <w:szCs w:val="24"/>
                <w:lang w:val="kk-KZ" w:eastAsia="ru-RU"/>
              </w:rPr>
            </w:pPr>
            <w:r w:rsidRPr="0068295F">
              <w:rPr>
                <w:rFonts w:ascii="Times New Roman" w:hAnsi="Times New Roman"/>
              </w:rPr>
              <w:t xml:space="preserve">No1 </w:t>
            </w:r>
            <w:r w:rsidRPr="004F2FB9">
              <w:rPr>
                <w:rFonts w:ascii="Times New Roman" w:hAnsi="Times New Roman"/>
                <w:lang w:val="ru-RU"/>
              </w:rPr>
              <w:t>ОМ</w:t>
            </w:r>
            <w:r w:rsidRPr="0068295F">
              <w:rPr>
                <w:rFonts w:ascii="Times New Roman" w:hAnsi="Times New Roman"/>
              </w:rPr>
              <w:t xml:space="preserve">, No3 </w:t>
            </w:r>
            <w:r w:rsidRPr="004F2FB9">
              <w:rPr>
                <w:rFonts w:ascii="Times New Roman" w:hAnsi="Times New Roman"/>
                <w:lang w:val="ru-RU"/>
              </w:rPr>
              <w:t>ОМ</w:t>
            </w:r>
            <w:r w:rsidRPr="0068295F">
              <w:rPr>
                <w:rFonts w:ascii="Times New Roman" w:hAnsi="Times New Roman"/>
              </w:rPr>
              <w:t xml:space="preserve">, No6 </w:t>
            </w:r>
            <w:r w:rsidRPr="004F2FB9">
              <w:rPr>
                <w:rFonts w:ascii="Times New Roman" w:hAnsi="Times New Roman"/>
                <w:lang w:val="ru-RU"/>
              </w:rPr>
              <w:t>ОМ</w:t>
            </w:r>
            <w:r w:rsidRPr="0068295F">
              <w:rPr>
                <w:rFonts w:ascii="Times New Roman" w:hAnsi="Times New Roman"/>
              </w:rPr>
              <w:t xml:space="preserve">, No18 </w:t>
            </w:r>
            <w:r w:rsidRPr="004F2FB9">
              <w:rPr>
                <w:rFonts w:ascii="Times New Roman" w:hAnsi="Times New Roman"/>
                <w:lang w:val="ru-RU"/>
              </w:rPr>
              <w:t>ОМ</w:t>
            </w:r>
            <w:r w:rsidRPr="0068295F">
              <w:rPr>
                <w:rFonts w:ascii="Times New Roman" w:hAnsi="Times New Roman"/>
              </w:rPr>
              <w:t xml:space="preserve">, No21 </w:t>
            </w:r>
            <w:r w:rsidRPr="004F2FB9">
              <w:rPr>
                <w:rFonts w:ascii="Times New Roman" w:hAnsi="Times New Roman"/>
                <w:lang w:val="ru-RU"/>
              </w:rPr>
              <w:t>ОМ</w:t>
            </w:r>
            <w:r w:rsidRPr="0068295F">
              <w:rPr>
                <w:rFonts w:ascii="Times New Roman" w:hAnsi="Times New Roman"/>
              </w:rPr>
              <w:t xml:space="preserve">, </w:t>
            </w:r>
            <w:r w:rsidRPr="004F2FB9">
              <w:rPr>
                <w:rFonts w:ascii="Times New Roman" w:hAnsi="Times New Roman"/>
                <w:lang w:val="ru-RU"/>
              </w:rPr>
              <w:t>Көкшетауқ</w:t>
            </w:r>
            <w:r w:rsidRPr="0068295F">
              <w:rPr>
                <w:rFonts w:ascii="Times New Roman" w:hAnsi="Times New Roman"/>
              </w:rPr>
              <w:t>.</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2017-2018 жж</w:t>
            </w:r>
          </w:p>
        </w:tc>
        <w:tc>
          <w:tcPr>
            <w:tcW w:w="7476" w:type="dxa"/>
          </w:tcPr>
          <w:p w:rsidR="00D86E3C" w:rsidRPr="004F2FB9" w:rsidRDefault="00D86E3C" w:rsidP="00343B08">
            <w:pPr>
              <w:spacing w:before="120" w:after="120"/>
              <w:rPr>
                <w:rFonts w:ascii="Times New Roman" w:hAnsi="Times New Roman"/>
              </w:rPr>
            </w:pPr>
            <w:r w:rsidRPr="0068295F">
              <w:rPr>
                <w:rFonts w:ascii="Times New Roman" w:hAnsi="Times New Roman"/>
              </w:rPr>
              <w:t xml:space="preserve">No1 </w:t>
            </w:r>
            <w:r w:rsidRPr="004F2FB9">
              <w:rPr>
                <w:rFonts w:ascii="Times New Roman" w:hAnsi="Times New Roman"/>
                <w:lang w:val="ru-RU"/>
              </w:rPr>
              <w:t>ОМ</w:t>
            </w:r>
            <w:r w:rsidRPr="0068295F">
              <w:rPr>
                <w:rFonts w:ascii="Times New Roman" w:hAnsi="Times New Roman"/>
              </w:rPr>
              <w:t xml:space="preserve">, No3 </w:t>
            </w:r>
            <w:r w:rsidRPr="004F2FB9">
              <w:rPr>
                <w:rFonts w:ascii="Times New Roman" w:hAnsi="Times New Roman"/>
                <w:lang w:val="ru-RU"/>
              </w:rPr>
              <w:t>ОМ</w:t>
            </w:r>
            <w:r w:rsidRPr="0068295F">
              <w:rPr>
                <w:rFonts w:ascii="Times New Roman" w:hAnsi="Times New Roman"/>
              </w:rPr>
              <w:t xml:space="preserve">, No6 </w:t>
            </w:r>
            <w:r w:rsidRPr="004F2FB9">
              <w:rPr>
                <w:rFonts w:ascii="Times New Roman" w:hAnsi="Times New Roman"/>
                <w:lang w:val="ru-RU"/>
              </w:rPr>
              <w:t>ОМ</w:t>
            </w:r>
            <w:r w:rsidRPr="0068295F">
              <w:rPr>
                <w:rFonts w:ascii="Times New Roman" w:hAnsi="Times New Roman"/>
              </w:rPr>
              <w:t xml:space="preserve">, No18 </w:t>
            </w:r>
            <w:r w:rsidRPr="004F2FB9">
              <w:rPr>
                <w:rFonts w:ascii="Times New Roman" w:hAnsi="Times New Roman"/>
                <w:lang w:val="ru-RU"/>
              </w:rPr>
              <w:t>ОМ</w:t>
            </w:r>
            <w:r w:rsidRPr="0068295F">
              <w:rPr>
                <w:rFonts w:ascii="Times New Roman" w:hAnsi="Times New Roman"/>
              </w:rPr>
              <w:t xml:space="preserve">, No21 </w:t>
            </w:r>
            <w:r w:rsidRPr="004F2FB9">
              <w:rPr>
                <w:rFonts w:ascii="Times New Roman" w:hAnsi="Times New Roman"/>
                <w:lang w:val="ru-RU"/>
              </w:rPr>
              <w:t>ОМ</w:t>
            </w:r>
            <w:r w:rsidRPr="0068295F">
              <w:rPr>
                <w:rFonts w:ascii="Times New Roman" w:hAnsi="Times New Roman"/>
              </w:rPr>
              <w:t xml:space="preserve">, </w:t>
            </w:r>
            <w:r w:rsidRPr="004F2FB9">
              <w:rPr>
                <w:rFonts w:ascii="Times New Roman" w:hAnsi="Times New Roman"/>
                <w:lang w:val="ru-RU"/>
              </w:rPr>
              <w:t>Көкшетауқ</w:t>
            </w:r>
            <w:r w:rsidRPr="0068295F">
              <w:rPr>
                <w:rFonts w:ascii="Times New Roman" w:hAnsi="Times New Roman"/>
              </w:rPr>
              <w:t>.</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2018-2019.</w:t>
            </w:r>
          </w:p>
        </w:tc>
        <w:tc>
          <w:tcPr>
            <w:tcW w:w="7476" w:type="dxa"/>
          </w:tcPr>
          <w:p w:rsidR="00D86E3C" w:rsidRPr="004F2FB9" w:rsidRDefault="00D86E3C" w:rsidP="00343B08">
            <w:pPr>
              <w:spacing w:before="120" w:after="120"/>
              <w:rPr>
                <w:rFonts w:ascii="Times New Roman" w:hAnsi="Times New Roman"/>
              </w:rPr>
            </w:pPr>
            <w:r w:rsidRPr="0068295F">
              <w:rPr>
                <w:rFonts w:ascii="Times New Roman" w:hAnsi="Times New Roman"/>
              </w:rPr>
              <w:t xml:space="preserve">No1 </w:t>
            </w:r>
            <w:r w:rsidRPr="004F2FB9">
              <w:rPr>
                <w:rFonts w:ascii="Times New Roman" w:hAnsi="Times New Roman"/>
                <w:lang w:val="ru-RU"/>
              </w:rPr>
              <w:t>ОМ</w:t>
            </w:r>
            <w:r w:rsidRPr="0068295F">
              <w:rPr>
                <w:rFonts w:ascii="Times New Roman" w:hAnsi="Times New Roman"/>
              </w:rPr>
              <w:t xml:space="preserve">, No3 </w:t>
            </w:r>
            <w:r w:rsidRPr="004F2FB9">
              <w:rPr>
                <w:rFonts w:ascii="Times New Roman" w:hAnsi="Times New Roman"/>
                <w:lang w:val="ru-RU"/>
              </w:rPr>
              <w:t>ОМ</w:t>
            </w:r>
            <w:r w:rsidRPr="0068295F">
              <w:rPr>
                <w:rFonts w:ascii="Times New Roman" w:hAnsi="Times New Roman"/>
              </w:rPr>
              <w:t xml:space="preserve">, No6 </w:t>
            </w:r>
            <w:r w:rsidRPr="004F2FB9">
              <w:rPr>
                <w:rFonts w:ascii="Times New Roman" w:hAnsi="Times New Roman"/>
                <w:lang w:val="ru-RU"/>
              </w:rPr>
              <w:t>ОМ</w:t>
            </w:r>
            <w:r w:rsidRPr="0068295F">
              <w:rPr>
                <w:rFonts w:ascii="Times New Roman" w:hAnsi="Times New Roman"/>
              </w:rPr>
              <w:t xml:space="preserve">, No18 </w:t>
            </w:r>
            <w:r w:rsidRPr="004F2FB9">
              <w:rPr>
                <w:rFonts w:ascii="Times New Roman" w:hAnsi="Times New Roman"/>
                <w:lang w:val="ru-RU"/>
              </w:rPr>
              <w:t>ОМ</w:t>
            </w:r>
            <w:r w:rsidRPr="0068295F">
              <w:rPr>
                <w:rFonts w:ascii="Times New Roman" w:hAnsi="Times New Roman"/>
              </w:rPr>
              <w:t xml:space="preserve">, No21 </w:t>
            </w:r>
            <w:r w:rsidRPr="004F2FB9">
              <w:rPr>
                <w:rFonts w:ascii="Times New Roman" w:hAnsi="Times New Roman"/>
                <w:lang w:val="ru-RU"/>
              </w:rPr>
              <w:t>ОМ</w:t>
            </w:r>
            <w:r w:rsidRPr="0068295F">
              <w:rPr>
                <w:rFonts w:ascii="Times New Roman" w:hAnsi="Times New Roman"/>
              </w:rPr>
              <w:t xml:space="preserve">, </w:t>
            </w:r>
            <w:r w:rsidRPr="004F2FB9">
              <w:rPr>
                <w:rFonts w:ascii="Times New Roman" w:hAnsi="Times New Roman"/>
                <w:lang w:val="ru-RU"/>
              </w:rPr>
              <w:t>Көкшетауқ</w:t>
            </w:r>
            <w:r w:rsidRPr="0068295F">
              <w:rPr>
                <w:rFonts w:ascii="Times New Roman" w:hAnsi="Times New Roman"/>
              </w:rPr>
              <w:t>.</w:t>
            </w:r>
          </w:p>
        </w:tc>
      </w:tr>
      <w:tr w:rsidR="00D86E3C" w:rsidRPr="00DE393F"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2019-2020</w:t>
            </w:r>
          </w:p>
        </w:tc>
        <w:tc>
          <w:tcPr>
            <w:tcW w:w="7476" w:type="dxa"/>
          </w:tcPr>
          <w:p w:rsidR="00D86E3C" w:rsidRPr="0068295F" w:rsidRDefault="00D86E3C" w:rsidP="00343B08">
            <w:pPr>
              <w:spacing w:before="120" w:after="120"/>
              <w:jc w:val="both"/>
              <w:rPr>
                <w:rFonts w:ascii="Times New Roman" w:eastAsia="Times New Roman" w:hAnsi="Times New Roman"/>
                <w:szCs w:val="28"/>
                <w:lang w:eastAsia="ru-RU"/>
              </w:rPr>
            </w:pPr>
            <w:r w:rsidRPr="0068295F">
              <w:rPr>
                <w:rFonts w:ascii="Times New Roman" w:hAnsi="Times New Roman"/>
              </w:rPr>
              <w:t xml:space="preserve">No1 </w:t>
            </w:r>
            <w:r w:rsidRPr="004F2FB9">
              <w:rPr>
                <w:rFonts w:ascii="Times New Roman" w:hAnsi="Times New Roman"/>
                <w:lang w:val="ru-RU"/>
              </w:rPr>
              <w:t>ОМ</w:t>
            </w:r>
            <w:r w:rsidRPr="0068295F">
              <w:rPr>
                <w:rFonts w:ascii="Times New Roman" w:hAnsi="Times New Roman"/>
              </w:rPr>
              <w:t xml:space="preserve">, No3 </w:t>
            </w:r>
            <w:r w:rsidRPr="004F2FB9">
              <w:rPr>
                <w:rFonts w:ascii="Times New Roman" w:hAnsi="Times New Roman"/>
                <w:lang w:val="ru-RU"/>
              </w:rPr>
              <w:t>ОМ</w:t>
            </w:r>
            <w:r w:rsidRPr="0068295F">
              <w:rPr>
                <w:rFonts w:ascii="Times New Roman" w:hAnsi="Times New Roman"/>
              </w:rPr>
              <w:t xml:space="preserve">, No6 </w:t>
            </w:r>
            <w:r w:rsidRPr="004F2FB9">
              <w:rPr>
                <w:rFonts w:ascii="Times New Roman" w:hAnsi="Times New Roman"/>
                <w:lang w:val="ru-RU"/>
              </w:rPr>
              <w:t>ОМ</w:t>
            </w:r>
            <w:r w:rsidRPr="0068295F">
              <w:rPr>
                <w:rFonts w:ascii="Times New Roman" w:hAnsi="Times New Roman"/>
              </w:rPr>
              <w:t xml:space="preserve">, No18 </w:t>
            </w:r>
            <w:r w:rsidRPr="004F2FB9">
              <w:rPr>
                <w:rFonts w:ascii="Times New Roman" w:hAnsi="Times New Roman"/>
                <w:lang w:val="ru-RU"/>
              </w:rPr>
              <w:t>ОМ</w:t>
            </w:r>
            <w:r w:rsidRPr="0068295F">
              <w:rPr>
                <w:rFonts w:ascii="Times New Roman" w:hAnsi="Times New Roman"/>
              </w:rPr>
              <w:t xml:space="preserve">, No21 </w:t>
            </w:r>
            <w:r w:rsidRPr="004F2FB9">
              <w:rPr>
                <w:rFonts w:ascii="Times New Roman" w:hAnsi="Times New Roman"/>
                <w:lang w:val="ru-RU"/>
              </w:rPr>
              <w:t>ОМ</w:t>
            </w:r>
            <w:r w:rsidRPr="0068295F">
              <w:rPr>
                <w:rFonts w:ascii="Times New Roman" w:hAnsi="Times New Roman"/>
              </w:rPr>
              <w:t xml:space="preserve">, </w:t>
            </w:r>
            <w:r w:rsidRPr="004F2FB9">
              <w:rPr>
                <w:rFonts w:ascii="Times New Roman" w:hAnsi="Times New Roman"/>
                <w:lang w:val="ru-RU"/>
              </w:rPr>
              <w:t>Көкшетауқ</w:t>
            </w:r>
            <w:r w:rsidRPr="0068295F">
              <w:rPr>
                <w:rFonts w:ascii="Times New Roman" w:hAnsi="Times New Roman"/>
              </w:rPr>
              <w:t>.</w:t>
            </w:r>
          </w:p>
        </w:tc>
      </w:tr>
      <w:tr w:rsidR="00D86E3C" w:rsidRPr="00DE393F"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2021-2022</w:t>
            </w:r>
          </w:p>
        </w:tc>
        <w:tc>
          <w:tcPr>
            <w:tcW w:w="7476" w:type="dxa"/>
          </w:tcPr>
          <w:p w:rsidR="00D86E3C" w:rsidRPr="0068295F" w:rsidRDefault="00D86E3C" w:rsidP="00343B08">
            <w:pPr>
              <w:spacing w:before="120" w:after="120"/>
              <w:jc w:val="both"/>
              <w:rPr>
                <w:rFonts w:ascii="Times New Roman" w:hAnsi="Times New Roman"/>
              </w:rPr>
            </w:pPr>
            <w:r w:rsidRPr="0068295F">
              <w:rPr>
                <w:rFonts w:ascii="Times New Roman" w:hAnsi="Times New Roman"/>
              </w:rPr>
              <w:t xml:space="preserve">No1 </w:t>
            </w:r>
            <w:r w:rsidRPr="004F2FB9">
              <w:rPr>
                <w:rFonts w:ascii="Times New Roman" w:hAnsi="Times New Roman"/>
                <w:lang w:val="ru-RU"/>
              </w:rPr>
              <w:t>ОМ</w:t>
            </w:r>
            <w:r w:rsidRPr="0068295F">
              <w:rPr>
                <w:rFonts w:ascii="Times New Roman" w:hAnsi="Times New Roman"/>
              </w:rPr>
              <w:t xml:space="preserve">, No3 </w:t>
            </w:r>
            <w:r w:rsidRPr="004F2FB9">
              <w:rPr>
                <w:rFonts w:ascii="Times New Roman" w:hAnsi="Times New Roman"/>
                <w:lang w:val="ru-RU"/>
              </w:rPr>
              <w:t>ОМ</w:t>
            </w:r>
            <w:r w:rsidRPr="0068295F">
              <w:rPr>
                <w:rFonts w:ascii="Times New Roman" w:hAnsi="Times New Roman"/>
              </w:rPr>
              <w:t xml:space="preserve">, No6 </w:t>
            </w:r>
            <w:r w:rsidRPr="004F2FB9">
              <w:rPr>
                <w:rFonts w:ascii="Times New Roman" w:hAnsi="Times New Roman"/>
                <w:lang w:val="ru-RU"/>
              </w:rPr>
              <w:t>ОМ</w:t>
            </w:r>
            <w:r w:rsidRPr="0068295F">
              <w:rPr>
                <w:rFonts w:ascii="Times New Roman" w:hAnsi="Times New Roman"/>
              </w:rPr>
              <w:t xml:space="preserve">, No18 </w:t>
            </w:r>
            <w:r w:rsidRPr="004F2FB9">
              <w:rPr>
                <w:rFonts w:ascii="Times New Roman" w:hAnsi="Times New Roman"/>
                <w:lang w:val="ru-RU"/>
              </w:rPr>
              <w:t>ОМ</w:t>
            </w:r>
            <w:r w:rsidRPr="0068295F">
              <w:rPr>
                <w:rFonts w:ascii="Times New Roman" w:hAnsi="Times New Roman"/>
              </w:rPr>
              <w:t xml:space="preserve">, No21 </w:t>
            </w:r>
            <w:r w:rsidRPr="004F2FB9">
              <w:rPr>
                <w:rFonts w:ascii="Times New Roman" w:hAnsi="Times New Roman"/>
                <w:lang w:val="ru-RU"/>
              </w:rPr>
              <w:t>ОМ</w:t>
            </w:r>
            <w:r w:rsidRPr="0068295F">
              <w:rPr>
                <w:rFonts w:ascii="Times New Roman" w:hAnsi="Times New Roman"/>
              </w:rPr>
              <w:t xml:space="preserve">, </w:t>
            </w:r>
            <w:r w:rsidRPr="004F2FB9">
              <w:rPr>
                <w:rFonts w:ascii="Times New Roman" w:hAnsi="Times New Roman"/>
                <w:lang w:val="ru-RU"/>
              </w:rPr>
              <w:t>Көкшетауқ</w:t>
            </w:r>
            <w:r w:rsidRPr="0068295F">
              <w:rPr>
                <w:rFonts w:ascii="Times New Roman" w:hAnsi="Times New Roman"/>
              </w:rPr>
              <w:t>.</w:t>
            </w:r>
          </w:p>
        </w:tc>
      </w:tr>
    </w:tbl>
    <w:p w:rsidR="00D86E3C" w:rsidRPr="0068295F" w:rsidRDefault="00D86E3C" w:rsidP="00D86E3C">
      <w:pPr>
        <w:tabs>
          <w:tab w:val="left" w:pos="851"/>
        </w:tabs>
        <w:spacing w:before="120" w:after="120"/>
        <w:ind w:firstLine="709"/>
        <w:jc w:val="both"/>
        <w:rPr>
          <w:rFonts w:ascii="Times New Roman" w:hAnsi="Times New Roman"/>
          <w:sz w:val="24"/>
          <w:szCs w:val="28"/>
        </w:rPr>
      </w:pPr>
      <w:r w:rsidRPr="0068295F">
        <w:rPr>
          <w:rFonts w:ascii="Times New Roman" w:hAnsi="Times New Roman"/>
          <w:sz w:val="24"/>
          <w:szCs w:val="28"/>
        </w:rPr>
        <w:t>«</w:t>
      </w:r>
      <w:r w:rsidR="00856551" w:rsidRPr="00856551">
        <w:rPr>
          <w:rFonts w:ascii="Times New Roman" w:hAnsi="Times New Roman"/>
          <w:sz w:val="24"/>
          <w:szCs w:val="28"/>
          <w:lang w:val="ru-RU"/>
        </w:rPr>
        <w:t>Физикалықмәдениетжәнеспорт</w:t>
      </w:r>
      <w:r w:rsidRPr="0068295F">
        <w:rPr>
          <w:rFonts w:ascii="Times New Roman" w:hAnsi="Times New Roman"/>
          <w:sz w:val="24"/>
          <w:szCs w:val="28"/>
        </w:rPr>
        <w:t xml:space="preserve">» </w:t>
      </w:r>
      <w:r w:rsidRPr="003D12EC">
        <w:rPr>
          <w:rFonts w:ascii="Times New Roman" w:hAnsi="Times New Roman"/>
          <w:sz w:val="24"/>
          <w:szCs w:val="28"/>
          <w:lang w:val="ru-RU"/>
        </w:rPr>
        <w:t>ББМбакалавриаттүлектеріуниверситеттеоқупроцесіндеөндірістікпрактикаданөтуарқылыкәсіб</w:t>
      </w:r>
      <w:r w:rsidRPr="003D12EC">
        <w:rPr>
          <w:rFonts w:ascii="Times New Roman" w:hAnsi="Times New Roman"/>
          <w:sz w:val="24"/>
          <w:szCs w:val="28"/>
          <w:lang w:val="ru-RU"/>
        </w:rPr>
        <w:lastRenderedPageBreak/>
        <w:t>иқұзыреттіліктерінқалыптастырады</w:t>
      </w:r>
      <w:r w:rsidRPr="0068295F">
        <w:rPr>
          <w:rFonts w:ascii="Times New Roman" w:hAnsi="Times New Roman"/>
          <w:sz w:val="24"/>
          <w:szCs w:val="28"/>
        </w:rPr>
        <w:t>.</w:t>
      </w:r>
      <w:r w:rsidRPr="003D12EC">
        <w:rPr>
          <w:rFonts w:ascii="Times New Roman" w:hAnsi="Times New Roman"/>
          <w:sz w:val="24"/>
          <w:szCs w:val="28"/>
          <w:lang w:val="ru-RU"/>
        </w:rPr>
        <w:t>Кәсібитәжірибеніұйымдастыруменөткізудіңмақсаты</w:t>
      </w:r>
      <w:r w:rsidRPr="0068295F">
        <w:rPr>
          <w:rFonts w:ascii="Times New Roman" w:hAnsi="Times New Roman"/>
          <w:sz w:val="24"/>
          <w:szCs w:val="28"/>
        </w:rPr>
        <w:t xml:space="preserve"> – </w:t>
      </w:r>
      <w:r w:rsidRPr="003D12EC">
        <w:rPr>
          <w:rFonts w:ascii="Times New Roman" w:hAnsi="Times New Roman"/>
          <w:sz w:val="24"/>
          <w:szCs w:val="28"/>
          <w:lang w:val="ru-RU"/>
        </w:rPr>
        <w:t>кәсібисаладапрактикалықдағдылардымеңгеру</w:t>
      </w:r>
      <w:r w:rsidRPr="0068295F">
        <w:rPr>
          <w:rFonts w:ascii="Times New Roman" w:hAnsi="Times New Roman"/>
          <w:sz w:val="24"/>
          <w:szCs w:val="28"/>
        </w:rPr>
        <w:t xml:space="preserve">. </w:t>
      </w:r>
      <w:r w:rsidRPr="003D12EC">
        <w:rPr>
          <w:rFonts w:ascii="Times New Roman" w:hAnsi="Times New Roman"/>
          <w:sz w:val="24"/>
          <w:szCs w:val="28"/>
          <w:lang w:val="ru-RU"/>
        </w:rPr>
        <w:t>Сондықтан</w:t>
      </w:r>
      <w:r w:rsidRPr="0068295F">
        <w:rPr>
          <w:rFonts w:ascii="Times New Roman" w:hAnsi="Times New Roman"/>
          <w:sz w:val="24"/>
          <w:szCs w:val="28"/>
        </w:rPr>
        <w:t xml:space="preserve">, </w:t>
      </w:r>
      <w:r w:rsidRPr="003D12EC">
        <w:rPr>
          <w:rFonts w:ascii="Times New Roman" w:hAnsi="Times New Roman"/>
          <w:sz w:val="24"/>
          <w:szCs w:val="28"/>
          <w:lang w:val="ru-RU"/>
        </w:rPr>
        <w:t>қызметкөрсетубағытыныңаккредиттелгенЭПстуденттері</w:t>
      </w:r>
      <w:r w:rsidRPr="0068295F">
        <w:rPr>
          <w:rFonts w:ascii="Times New Roman" w:hAnsi="Times New Roman"/>
          <w:sz w:val="24"/>
          <w:szCs w:val="28"/>
        </w:rPr>
        <w:t xml:space="preserve">, </w:t>
      </w:r>
      <w:r w:rsidRPr="003D12EC">
        <w:rPr>
          <w:rFonts w:ascii="Times New Roman" w:hAnsi="Times New Roman"/>
          <w:sz w:val="24"/>
          <w:szCs w:val="28"/>
          <w:lang w:val="ru-RU"/>
        </w:rPr>
        <w:t>әдетте</w:t>
      </w:r>
      <w:r w:rsidRPr="0068295F">
        <w:rPr>
          <w:rFonts w:ascii="Times New Roman" w:hAnsi="Times New Roman"/>
          <w:sz w:val="24"/>
          <w:szCs w:val="28"/>
        </w:rPr>
        <w:t xml:space="preserve">, </w:t>
      </w:r>
      <w:r w:rsidRPr="003D12EC">
        <w:rPr>
          <w:rFonts w:ascii="Times New Roman" w:hAnsi="Times New Roman"/>
          <w:sz w:val="24"/>
          <w:szCs w:val="28"/>
          <w:lang w:val="ru-RU"/>
        </w:rPr>
        <w:t>жалпыбілімберетін</w:t>
      </w:r>
      <w:r w:rsidRPr="0068295F">
        <w:rPr>
          <w:rFonts w:ascii="Times New Roman" w:hAnsi="Times New Roman"/>
          <w:sz w:val="24"/>
          <w:szCs w:val="28"/>
        </w:rPr>
        <w:t xml:space="preserve">, </w:t>
      </w:r>
      <w:r w:rsidRPr="003D12EC">
        <w:rPr>
          <w:rFonts w:ascii="Times New Roman" w:hAnsi="Times New Roman"/>
          <w:sz w:val="24"/>
          <w:szCs w:val="28"/>
          <w:lang w:val="ru-RU"/>
        </w:rPr>
        <w:t>балаларспортмектептерінежәнеШВСМ</w:t>
      </w:r>
      <w:r w:rsidRPr="0068295F">
        <w:rPr>
          <w:rFonts w:ascii="Times New Roman" w:hAnsi="Times New Roman"/>
          <w:sz w:val="24"/>
          <w:szCs w:val="28"/>
        </w:rPr>
        <w:t>-</w:t>
      </w:r>
      <w:r w:rsidRPr="003D12EC">
        <w:rPr>
          <w:rFonts w:ascii="Times New Roman" w:hAnsi="Times New Roman"/>
          <w:sz w:val="24"/>
          <w:szCs w:val="28"/>
          <w:lang w:val="ru-RU"/>
        </w:rPr>
        <w:t>ғапрактикалықсабақтарғажіберіледі</w:t>
      </w:r>
      <w:r w:rsidRPr="0068295F">
        <w:rPr>
          <w:rFonts w:ascii="Times New Roman" w:hAnsi="Times New Roman"/>
          <w:sz w:val="24"/>
          <w:szCs w:val="28"/>
        </w:rPr>
        <w:t xml:space="preserve">. </w:t>
      </w:r>
      <w:r w:rsidRPr="003D12EC">
        <w:rPr>
          <w:rFonts w:ascii="Times New Roman" w:hAnsi="Times New Roman"/>
          <w:sz w:val="24"/>
          <w:szCs w:val="28"/>
          <w:lang w:val="ru-RU"/>
        </w:rPr>
        <w:t>Атапайтқанда</w:t>
      </w:r>
      <w:r w:rsidRPr="0068295F">
        <w:rPr>
          <w:rFonts w:ascii="Times New Roman" w:hAnsi="Times New Roman"/>
          <w:sz w:val="24"/>
          <w:szCs w:val="28"/>
        </w:rPr>
        <w:t xml:space="preserve">, 2016-2022 </w:t>
      </w:r>
      <w:r w:rsidRPr="003D12EC">
        <w:rPr>
          <w:rFonts w:ascii="Times New Roman" w:hAnsi="Times New Roman"/>
          <w:sz w:val="24"/>
          <w:szCs w:val="28"/>
          <w:lang w:val="ru-RU"/>
        </w:rPr>
        <w:t>жылдараралығындаөндірістіктәжірибеденөтутуралыкелесіұйымдарменкелісімдержасалды</w:t>
      </w:r>
      <w:r w:rsidRPr="0068295F">
        <w:rPr>
          <w:rFonts w:ascii="Times New Roman" w:hAnsi="Times New Roman"/>
          <w:sz w:val="24"/>
          <w:szCs w:val="28"/>
        </w:rPr>
        <w:t>:</w:t>
      </w:r>
    </w:p>
    <w:tbl>
      <w:tblPr>
        <w:tblW w:w="0" w:type="auto"/>
        <w:jc w:val="center"/>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7890"/>
      </w:tblGrid>
      <w:tr w:rsidR="00D86E3C" w:rsidRPr="00DE393F" w:rsidTr="00B575CA">
        <w:trPr>
          <w:jc w:val="center"/>
        </w:trPr>
        <w:tc>
          <w:tcPr>
            <w:tcW w:w="1360" w:type="dxa"/>
          </w:tcPr>
          <w:p w:rsidR="00D86E3C" w:rsidRPr="00677F56" w:rsidRDefault="00D86E3C" w:rsidP="00343B08">
            <w:pPr>
              <w:spacing w:before="120" w:after="120"/>
              <w:jc w:val="center"/>
              <w:rPr>
                <w:rFonts w:ascii="Times New Roman" w:eastAsia="Times New Roman" w:hAnsi="Times New Roman"/>
                <w:szCs w:val="24"/>
                <w:lang w:eastAsia="ru-RU"/>
              </w:rPr>
            </w:pPr>
            <w:r w:rsidRPr="00677F56">
              <w:rPr>
                <w:rFonts w:ascii="Times New Roman" w:eastAsia="Times New Roman" w:hAnsi="Times New Roman"/>
                <w:szCs w:val="24"/>
                <w:lang w:eastAsia="ru-RU"/>
              </w:rPr>
              <w:t>Оқу жылы</w:t>
            </w:r>
          </w:p>
        </w:tc>
        <w:tc>
          <w:tcPr>
            <w:tcW w:w="7890" w:type="dxa"/>
          </w:tcPr>
          <w:p w:rsidR="00D86E3C" w:rsidRPr="0068295F" w:rsidRDefault="00D86E3C" w:rsidP="00343B08">
            <w:pPr>
              <w:spacing w:before="120" w:after="120"/>
              <w:jc w:val="center"/>
              <w:rPr>
                <w:rFonts w:ascii="Times New Roman" w:eastAsia="Times New Roman" w:hAnsi="Times New Roman"/>
                <w:szCs w:val="24"/>
                <w:lang w:eastAsia="ru-RU"/>
              </w:rPr>
            </w:pPr>
            <w:r w:rsidRPr="00A14D27">
              <w:rPr>
                <w:rFonts w:ascii="Times New Roman" w:eastAsia="Times New Roman" w:hAnsi="Times New Roman"/>
                <w:szCs w:val="24"/>
                <w:lang w:val="ru-RU" w:eastAsia="ru-RU"/>
              </w:rPr>
              <w:t>Ұйымныңатауы</w:t>
            </w:r>
            <w:r w:rsidRPr="0068295F">
              <w:rPr>
                <w:rFonts w:ascii="Times New Roman" w:eastAsia="Times New Roman" w:hAnsi="Times New Roman"/>
                <w:szCs w:val="24"/>
                <w:lang w:eastAsia="ru-RU"/>
              </w:rPr>
              <w:t xml:space="preserve"> - </w:t>
            </w:r>
            <w:r w:rsidRPr="00A14D27">
              <w:rPr>
                <w:rFonts w:ascii="Times New Roman" w:eastAsia="Times New Roman" w:hAnsi="Times New Roman"/>
                <w:szCs w:val="24"/>
                <w:lang w:val="ru-RU" w:eastAsia="ru-RU"/>
              </w:rPr>
              <w:t>өндірістіктәжірибеніңнегіздері</w:t>
            </w:r>
          </w:p>
        </w:tc>
      </w:tr>
      <w:tr w:rsidR="00D86E3C" w:rsidRPr="00B03A79" w:rsidTr="00B575CA">
        <w:trPr>
          <w:jc w:val="center"/>
        </w:trPr>
        <w:tc>
          <w:tcPr>
            <w:tcW w:w="9250" w:type="dxa"/>
            <w:gridSpan w:val="2"/>
          </w:tcPr>
          <w:p w:rsidR="00D86E3C" w:rsidRPr="00A14D27" w:rsidRDefault="00252ED5" w:rsidP="00343B08">
            <w:pPr>
              <w:spacing w:before="120" w:after="120"/>
              <w:jc w:val="center"/>
              <w:rPr>
                <w:rFonts w:ascii="Times New Roman" w:eastAsia="Times New Roman" w:hAnsi="Times New Roman"/>
                <w:i/>
                <w:color w:val="FF0000"/>
                <w:szCs w:val="24"/>
                <w:lang w:val="ru-RU" w:eastAsia="ru-RU"/>
              </w:rPr>
            </w:pPr>
            <w:r>
              <w:rPr>
                <w:sz w:val="24"/>
                <w:szCs w:val="24"/>
                <w:lang w:val="ru-RU"/>
              </w:rPr>
              <w:t xml:space="preserve">ББ </w:t>
            </w:r>
            <w:r w:rsidRPr="00856551">
              <w:rPr>
                <w:rFonts w:ascii="Times New Roman" w:hAnsi="Times New Roman" w:cs="Times New Roman"/>
                <w:sz w:val="24"/>
                <w:szCs w:val="24"/>
                <w:lang w:val="ru-RU"/>
              </w:rPr>
              <w:t>6В</w:t>
            </w:r>
            <w:r w:rsidR="00D86E3C" w:rsidRPr="00856551">
              <w:rPr>
                <w:rFonts w:ascii="Times New Roman" w:hAnsi="Times New Roman" w:cs="Times New Roman"/>
                <w:sz w:val="24"/>
                <w:szCs w:val="24"/>
                <w:lang w:val="ru-RU"/>
              </w:rPr>
              <w:t>01403 «</w:t>
            </w:r>
            <w:r w:rsidR="00856551" w:rsidRPr="00856551">
              <w:rPr>
                <w:rFonts w:ascii="Times New Roman" w:hAnsi="Times New Roman" w:cs="Times New Roman"/>
                <w:sz w:val="24"/>
                <w:szCs w:val="24"/>
                <w:lang w:val="ru-RU"/>
              </w:rPr>
              <w:t>Физикалық мәдениет және спорт</w:t>
            </w:r>
            <w:r w:rsidR="00D86E3C" w:rsidRPr="00856551">
              <w:rPr>
                <w:rFonts w:ascii="Times New Roman" w:hAnsi="Times New Roman" w:cs="Times New Roman"/>
                <w:sz w:val="24"/>
                <w:szCs w:val="24"/>
                <w:lang w:val="ru-RU"/>
              </w:rPr>
              <w:t>»</w:t>
            </w:r>
          </w:p>
        </w:tc>
      </w:tr>
      <w:tr w:rsidR="00D86E3C" w:rsidRPr="00B03A79" w:rsidTr="00B575CA">
        <w:trPr>
          <w:trHeight w:val="271"/>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2016-2017 жж</w:t>
            </w:r>
          </w:p>
        </w:tc>
        <w:tc>
          <w:tcPr>
            <w:tcW w:w="7890" w:type="dxa"/>
          </w:tcPr>
          <w:p w:rsidR="00D86E3C" w:rsidRPr="00A14D27" w:rsidRDefault="00D86E3C" w:rsidP="00343B08">
            <w:pPr>
              <w:spacing w:before="120" w:after="120"/>
              <w:rPr>
                <w:rFonts w:ascii="Times New Roman" w:eastAsia="Times New Roman" w:hAnsi="Times New Roman"/>
                <w:szCs w:val="24"/>
                <w:lang w:val="ru-RU"/>
              </w:rPr>
            </w:pPr>
            <w:r w:rsidRPr="00A14D27">
              <w:rPr>
                <w:rFonts w:ascii="Times New Roman" w:hAnsi="Times New Roman"/>
                <w:lang w:val="ru-RU"/>
              </w:rPr>
              <w:t>No1 орта мектеп, №3 орта мектеп, №21 орта мектеп, Көкшетау қаласы, Ақмола облысы ШВСМ, №1 спорт мектебі, №2 спорт мектебі.</w:t>
            </w:r>
          </w:p>
        </w:tc>
      </w:tr>
      <w:tr w:rsidR="00D86E3C" w:rsidRPr="00B03A79" w:rsidTr="00B575CA">
        <w:trPr>
          <w:trHeight w:val="276"/>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val="ru-RU" w:eastAsia="ru-RU"/>
              </w:rPr>
              <w:t>2017-2018 жж</w:t>
            </w:r>
          </w:p>
        </w:tc>
        <w:tc>
          <w:tcPr>
            <w:tcW w:w="7890" w:type="dxa"/>
          </w:tcPr>
          <w:p w:rsidR="00D86E3C" w:rsidRPr="00A14D27" w:rsidRDefault="00D86E3C" w:rsidP="00343B08">
            <w:pPr>
              <w:spacing w:before="120" w:after="120"/>
              <w:rPr>
                <w:rFonts w:ascii="Times New Roman" w:eastAsia="Times New Roman" w:hAnsi="Times New Roman"/>
                <w:szCs w:val="24"/>
                <w:lang w:val="ru-RU"/>
              </w:rPr>
            </w:pPr>
            <w:r w:rsidRPr="00A14D27">
              <w:rPr>
                <w:rFonts w:ascii="Times New Roman" w:hAnsi="Times New Roman"/>
                <w:lang w:val="ru-RU"/>
              </w:rPr>
              <w:t>No1 орта мектеп, №3 орта мектеп, №21 орта мектеп, Көкшетау қаласы, Ақмола облысы ШВСМ, №1 спорт мектебі, №2 спорт мектебі.</w:t>
            </w:r>
          </w:p>
        </w:tc>
      </w:tr>
      <w:tr w:rsidR="00D86E3C" w:rsidRPr="00B03A79" w:rsidTr="00B575CA">
        <w:trPr>
          <w:trHeight w:val="265"/>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2018-2019</w:t>
            </w:r>
          </w:p>
        </w:tc>
        <w:tc>
          <w:tcPr>
            <w:tcW w:w="7890" w:type="dxa"/>
          </w:tcPr>
          <w:p w:rsidR="00D86E3C" w:rsidRPr="00A14D27" w:rsidRDefault="00D86E3C" w:rsidP="00343B08">
            <w:pPr>
              <w:spacing w:before="120" w:after="120"/>
              <w:rPr>
                <w:rFonts w:ascii="Times New Roman" w:hAnsi="Times New Roman"/>
                <w:szCs w:val="24"/>
                <w:lang w:val="ru-RU"/>
              </w:rPr>
            </w:pPr>
            <w:r w:rsidRPr="00A14D27">
              <w:rPr>
                <w:rFonts w:ascii="Times New Roman" w:hAnsi="Times New Roman"/>
                <w:lang w:val="ru-RU"/>
              </w:rPr>
              <w:t>No1 орта мектеп, №3 орта мектеп, №21 орта мектеп, Көкшетау қаласы, Ақмола облысы ШВСМ, №1 спорт мектебі, №2 спорт мектебі.</w:t>
            </w:r>
          </w:p>
        </w:tc>
      </w:tr>
      <w:tr w:rsidR="00D86E3C" w:rsidRPr="00B03A79" w:rsidTr="00B575CA">
        <w:trPr>
          <w:trHeight w:val="284"/>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2019-2020</w:t>
            </w:r>
          </w:p>
        </w:tc>
        <w:tc>
          <w:tcPr>
            <w:tcW w:w="7890" w:type="dxa"/>
            <w:vAlign w:val="center"/>
          </w:tcPr>
          <w:p w:rsidR="00D86E3C" w:rsidRPr="00A14D27" w:rsidRDefault="00D86E3C" w:rsidP="00343B08">
            <w:pPr>
              <w:spacing w:before="120" w:after="120"/>
              <w:rPr>
                <w:rFonts w:ascii="Times New Roman" w:hAnsi="Times New Roman"/>
                <w:color w:val="333333"/>
                <w:szCs w:val="24"/>
                <w:lang w:val="ru-RU"/>
              </w:rPr>
            </w:pPr>
            <w:r w:rsidRPr="00A14D27">
              <w:rPr>
                <w:rFonts w:ascii="Times New Roman" w:hAnsi="Times New Roman"/>
                <w:lang w:val="ru-RU"/>
              </w:rPr>
              <w:t>No1 орта мектеп, №3 орта мектеп, №21 орта мектеп, Көкшетау қаласы, Ақмола облысы ШВСМ, №1 спорт мектебі, №2 спорт мектебі.</w:t>
            </w:r>
          </w:p>
        </w:tc>
      </w:tr>
      <w:tr w:rsidR="00D86E3C" w:rsidRPr="00B03A79" w:rsidTr="00B575CA">
        <w:trPr>
          <w:trHeight w:val="284"/>
          <w:jc w:val="center"/>
        </w:trPr>
        <w:tc>
          <w:tcPr>
            <w:tcW w:w="1360" w:type="dxa"/>
          </w:tcPr>
          <w:p w:rsidR="00D86E3C" w:rsidRPr="00A14D27" w:rsidRDefault="00D86E3C" w:rsidP="00343B08">
            <w:pPr>
              <w:spacing w:before="120" w:after="120"/>
              <w:rPr>
                <w:rFonts w:ascii="Times New Roman" w:eastAsia="Times New Roman" w:hAnsi="Times New Roman"/>
                <w:szCs w:val="24"/>
                <w:lang w:val="ru-RU" w:eastAsia="ru-RU"/>
              </w:rPr>
            </w:pPr>
            <w:r>
              <w:rPr>
                <w:rFonts w:ascii="Times New Roman" w:eastAsia="Times New Roman" w:hAnsi="Times New Roman"/>
                <w:szCs w:val="24"/>
                <w:lang w:val="ru-RU" w:eastAsia="ru-RU"/>
              </w:rPr>
              <w:t>2021-2022</w:t>
            </w:r>
          </w:p>
        </w:tc>
        <w:tc>
          <w:tcPr>
            <w:tcW w:w="7890" w:type="dxa"/>
            <w:vAlign w:val="center"/>
          </w:tcPr>
          <w:p w:rsidR="00D86E3C" w:rsidRPr="00A14D27" w:rsidRDefault="00D86E3C" w:rsidP="00343B08">
            <w:pPr>
              <w:spacing w:before="120" w:after="120"/>
              <w:rPr>
                <w:rFonts w:ascii="Times New Roman" w:hAnsi="Times New Roman"/>
                <w:lang w:val="ru-RU"/>
              </w:rPr>
            </w:pPr>
            <w:r w:rsidRPr="00A14D27">
              <w:rPr>
                <w:rFonts w:ascii="Times New Roman" w:hAnsi="Times New Roman"/>
                <w:lang w:val="ru-RU"/>
              </w:rPr>
              <w:t>No1 орта мектеп, №3 орта мектеп, №21 орта мектеп, Көкшетау қаласы, Ақмола облысы ШВСМ, №1 спорт мектебі, №2 спорт мектебі.</w:t>
            </w:r>
          </w:p>
        </w:tc>
      </w:tr>
    </w:tbl>
    <w:p w:rsidR="00D86E3C" w:rsidRPr="00E3326D" w:rsidRDefault="00D86E3C" w:rsidP="00D86E3C">
      <w:pPr>
        <w:pStyle w:val="17"/>
        <w:tabs>
          <w:tab w:val="left" w:pos="1260"/>
        </w:tabs>
        <w:spacing w:before="120" w:after="120"/>
        <w:ind w:firstLine="709"/>
        <w:jc w:val="both"/>
        <w:rPr>
          <w:sz w:val="24"/>
          <w:szCs w:val="24"/>
        </w:rPr>
      </w:pP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Дипломдық жұмысты (жобаны) орындайтын студенттер үшін диплом алдындағы практика ұйымдастырылады. Бакалавриат тәжірибесінің мақсаты дипломдық жұмысты (жобаны) жазуды аяқтау болып табылады.</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Бакалавриат тәжірибесінің негізгі міндеттері: дипломдық жұмыстың (жобаның) тақырыбы бойынша практикалық материалды жинау, өңдеу және жалпылау; дипломдық зерттеу тақырыбы бойынша статистикалық мәліметтер мен практикалық материалды талдау; дипломдық жұмыстың (жобаның) тақырыбы бойынша қорытындыларды, үлгілерді, ұсыныстар мен ұсыныстарды тұжырымдау; дипломдық жұмысты (жобаны) белгіленген талаптарға сәйкес ресімдеу.</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Практиканың мерзімі бекітілген БП академиялық күнтізбесіне сәйкес анықталады.</w:t>
      </w:r>
    </w:p>
    <w:p w:rsidR="00D86E3C" w:rsidRPr="003D12EC" w:rsidRDefault="00D86E3C" w:rsidP="00D86E3C">
      <w:pPr>
        <w:tabs>
          <w:tab w:val="left" w:pos="-180"/>
        </w:tabs>
        <w:autoSpaceDE w:val="0"/>
        <w:autoSpaceDN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Кәсіби тәжірибені жоспарлау, бақылау нақты мұғалімге жүктеледі.</w:t>
      </w:r>
    </w:p>
    <w:p w:rsidR="00D86E3C" w:rsidRPr="003D12EC" w:rsidRDefault="00D86E3C" w:rsidP="00D86E3C">
      <w:pPr>
        <w:pStyle w:val="af8"/>
        <w:spacing w:before="120" w:after="120"/>
        <w:rPr>
          <w:rFonts w:ascii="Times New Roman" w:eastAsia="Times New Roman" w:hAnsi="Times New Roman"/>
          <w:sz w:val="24"/>
          <w:szCs w:val="24"/>
        </w:rPr>
      </w:pPr>
      <w:r w:rsidRPr="003D12EC">
        <w:rPr>
          <w:rFonts w:ascii="Times New Roman" w:eastAsia="Times New Roman" w:hAnsi="Times New Roman"/>
          <w:sz w:val="24"/>
          <w:szCs w:val="24"/>
        </w:rPr>
        <w:t>Өндірістік практиканың өтуіне және оның ұйымдастырылу сапасына бақылауды студенттердің жетекшілері, сонымен қатар бітіруші бөлім меңгерушісі бақылайды. Тәжірибе нәтижелері бойынша студенттерді бағалауды және қорытындыны практика жетекшісі береді, онда ескертулер, тілектер, пікірлер көрсетіледі. Бұл кәсіби тәжірибеден өту туралы есептерді қорғау кезінде айтылады.</w:t>
      </w:r>
    </w:p>
    <w:p w:rsidR="00D86E3C" w:rsidRPr="00A06948" w:rsidRDefault="00D86E3C" w:rsidP="00D86E3C">
      <w:pPr>
        <w:spacing w:before="120" w:after="120"/>
        <w:ind w:firstLine="709"/>
        <w:jc w:val="both"/>
        <w:rPr>
          <w:rFonts w:ascii="Times New Roman" w:hAnsi="Times New Roman"/>
          <w:lang w:val="ru-RU"/>
        </w:rPr>
      </w:pPr>
      <w:r w:rsidRPr="007415DE">
        <w:rPr>
          <w:rFonts w:ascii="Times New Roman" w:hAnsi="Times New Roman"/>
          <w:sz w:val="24"/>
          <w:szCs w:val="24"/>
          <w:lang w:val="ru-RU"/>
        </w:rPr>
        <w:t>Мыс</w:t>
      </w:r>
      <w:r w:rsidR="000C105B">
        <w:rPr>
          <w:rFonts w:ascii="Times New Roman" w:hAnsi="Times New Roman"/>
          <w:sz w:val="24"/>
          <w:szCs w:val="24"/>
          <w:lang w:val="ru-RU"/>
        </w:rPr>
        <w:t>алы, 2020 жылдың 16 сәуірінде ББ5В</w:t>
      </w:r>
      <w:r w:rsidRPr="007415DE">
        <w:rPr>
          <w:rFonts w:ascii="Times New Roman" w:hAnsi="Times New Roman"/>
          <w:sz w:val="24"/>
          <w:szCs w:val="24"/>
          <w:lang w:val="ru-RU"/>
        </w:rPr>
        <w:t>010800 студенттерінің өндірістік тәжірибесі бойынша қорытынды конференция өтті.</w:t>
      </w:r>
      <w:r w:rsidRPr="00A14D27">
        <w:rPr>
          <w:rFonts w:ascii="Times New Roman" w:hAnsi="Times New Roman"/>
          <w:sz w:val="24"/>
          <w:szCs w:val="28"/>
          <w:lang w:val="ru-RU"/>
        </w:rPr>
        <w:t>дене шынықтыру және спорт</w:t>
      </w:r>
      <w:r w:rsidRPr="00A14D27">
        <w:rPr>
          <w:rFonts w:ascii="Times New Roman" w:hAnsi="Times New Roman"/>
          <w:sz w:val="24"/>
          <w:szCs w:val="24"/>
          <w:lang w:val="ru-RU"/>
        </w:rPr>
        <w:t>«, тәжірибеден өткен</w:t>
      </w:r>
      <w:r w:rsidRPr="00A14D27">
        <w:rPr>
          <w:rFonts w:ascii="Times New Roman" w:eastAsia="Times New Roman" w:hAnsi="Times New Roman"/>
          <w:sz w:val="24"/>
          <w:szCs w:val="24"/>
          <w:lang w:val="ru-RU"/>
        </w:rPr>
        <w:t>орта мектептер мен жасөспірімдер спорт мектептері</w:t>
      </w:r>
      <w:r w:rsidRPr="00A14D27">
        <w:rPr>
          <w:rFonts w:ascii="Times New Roman" w:hAnsi="Times New Roman"/>
          <w:sz w:val="24"/>
          <w:szCs w:val="24"/>
          <w:lang w:val="kk-KZ"/>
        </w:rPr>
        <w:t>.</w:t>
      </w:r>
    </w:p>
    <w:p w:rsidR="00D86E3C" w:rsidRDefault="00D86E3C" w:rsidP="00D86E3C">
      <w:pPr>
        <w:tabs>
          <w:tab w:val="left" w:pos="-180"/>
        </w:tabs>
        <w:autoSpaceDE w:val="0"/>
        <w:autoSpaceDN w:val="0"/>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Өндірістік практиканы қорғау презентация, педагогикалық тәжірибе күнделіктерін жеткізу, портфолио түрінде әр студенттің есебі түрінде өтті. Тәжірибе барысында студенттер жұмыс бағдарламасында жоспарланғанның барлығын орындады. Кейбір студенттер практика кезінде дипломдық жұмысының практикалық бөлігін де орындады.</w:t>
      </w:r>
    </w:p>
    <w:p w:rsidR="004E4CB4" w:rsidRDefault="004E4CB4" w:rsidP="00D86E3C">
      <w:pPr>
        <w:tabs>
          <w:tab w:val="left" w:pos="-180"/>
        </w:tabs>
        <w:autoSpaceDE w:val="0"/>
        <w:autoSpaceDN w:val="0"/>
        <w:spacing w:before="120" w:after="120"/>
        <w:ind w:firstLine="709"/>
        <w:jc w:val="both"/>
        <w:rPr>
          <w:rFonts w:ascii="Times New Roman" w:hAnsi="Times New Roman"/>
          <w:sz w:val="24"/>
          <w:szCs w:val="24"/>
          <w:lang w:val="kk-KZ"/>
        </w:rPr>
      </w:pPr>
    </w:p>
    <w:p w:rsidR="00592352" w:rsidRPr="0068295F" w:rsidRDefault="00592352" w:rsidP="002D40D3">
      <w:pPr>
        <w:tabs>
          <w:tab w:val="left" w:pos="11624"/>
        </w:tabs>
        <w:ind w:right="-1" w:firstLine="567"/>
        <w:jc w:val="both"/>
        <w:rPr>
          <w:rFonts w:ascii="Times New Roman" w:hAnsi="Times New Roman" w:cs="Times New Roman"/>
          <w:b/>
          <w:sz w:val="24"/>
          <w:szCs w:val="24"/>
          <w:lang w:val="kk-KZ"/>
        </w:rPr>
      </w:pPr>
      <w:r w:rsidRPr="0068295F">
        <w:rPr>
          <w:rFonts w:ascii="Times New Roman" w:hAnsi="Times New Roman" w:cs="Times New Roman"/>
          <w:sz w:val="24"/>
          <w:szCs w:val="24"/>
          <w:lang w:val="kk-KZ"/>
        </w:rPr>
        <w:t>Студент ЖОО-да оқу процесінде өндірістік тәжірибеден өту арқылы кәсіби құзыреттіліктерін қалыптастырады. Тәжірибенің мақсаты – оқушылардың оқу процесінде алған білімдерін бекіту, білім беру саласындағы дағдыларды меңгеру.</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Үздіксіз педагогикалық тәжірибе</w:t>
      </w:r>
      <w:r w:rsidRPr="0068295F">
        <w:rPr>
          <w:rFonts w:ascii="Times New Roman" w:hAnsi="Times New Roman" w:cs="Times New Roman"/>
          <w:sz w:val="24"/>
          <w:szCs w:val="24"/>
          <w:lang w:val="kk-KZ"/>
        </w:rPr>
        <w:t>2 семестрде 2 кредит көлемінде 15 апта бойы жүргізіледі және дене шынықтыру пәні мұғалімі дайын болуы тиіс кәсіптік қызметтің негізгі түрлерін ескере отырып жүргізіледі.</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Практиканың мақсаты:</w:t>
      </w:r>
      <w:r w:rsidRPr="0068295F">
        <w:rPr>
          <w:rFonts w:ascii="Times New Roman" w:hAnsi="Times New Roman" w:cs="Times New Roman"/>
          <w:sz w:val="24"/>
          <w:szCs w:val="24"/>
          <w:lang w:val="kk-KZ"/>
        </w:rPr>
        <w:t>Мектептерде, жалпы білім беретін мектептерде, кәсіптік-техникалық училищелерде дене шынықтыруды денсаулықты нығайту, дене белсенділігін арттыру үшін пайдаланатын дене тәрбиесінің ғылыми негізделген процесін жүргізу. Мектептегі білім берудің оқу құрылымдарында дене шынықтыру және спорт бойынша педагогикалық іс-шараларды ұйымдастыру және өткізу. Тәжірибе дене шынықтыру және спорт бойынша болашақ мұғалімдердің кәсіби, зерттеушілік дағдыларын дамытуға және тұлғалық қасиеттерін қалыптастыруға бағытталған. Практика – дене шынықтыру мұғалімінің болашақ кәсіби іс-әрекеті үшін диалектикалық ойлауды, кәсіби іс-әрекетке шығармашылық қатынасты дамыту, теориялық дайындығын тексеру және практикалық дағдыларды меңгеру құралы.</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Үздіксіз педагогикалық тәжірибе</w:t>
      </w:r>
      <w:r w:rsidRPr="0068295F">
        <w:rPr>
          <w:rFonts w:ascii="Times New Roman" w:hAnsi="Times New Roman" w:cs="Times New Roman"/>
          <w:sz w:val="24"/>
          <w:szCs w:val="24"/>
          <w:lang w:val="kk-KZ"/>
        </w:rPr>
        <w:t>3 семестрде 2 кредит көлемінде 15 апта бойы жүргізіледі және дене шынықтыру пәні мұғалімі дайын болуы тиіс кәсіптік қызметтің негізгі түрлерін ескере отырып жүргізіледі.</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Практиканың мақсаты:</w:t>
      </w:r>
      <w:r w:rsidRPr="0068295F">
        <w:rPr>
          <w:rFonts w:ascii="Times New Roman" w:hAnsi="Times New Roman" w:cs="Times New Roman"/>
          <w:sz w:val="24"/>
          <w:szCs w:val="24"/>
          <w:lang w:val="kk-KZ"/>
        </w:rPr>
        <w:t>Мектептерде, жалпы білім беретін мектептерде, кәсіптік-техникалық училищелерде дене шынықтыруды денсаулықты нығайту, дене белсенділігін арттыру үшін пайдаланатын дене тәрбиесінің ғылыми негізделген процесін жүргізу. Мектептегі білім берудің оқу құрылымдарында дене шынықтыру және спорт бойынша педагогикалық іс-шараларды ұйымдастыру және өткізу. Тәжірибе дене шынықтыру және спорт бойынша болашақ мұғалімдердің кәсіби, зерттеушілік дағдыларын дамытуға және тұлғалық қасиеттерін қалыптастыруға бағытталған. Практика – дене шынықтыру мұғалімінің болашақ кәсіби іс-әрекеті үшін диалектикалық ойлауды, кәсіби іс-әрекетке шығармашылық қатынасты дамыту, теориялық дайындығын тексеру және практикалық дағдыларды меңгеру құралы.</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Оқыту тәжірибесі</w:t>
      </w:r>
      <w:r w:rsidRPr="0068295F">
        <w:rPr>
          <w:rFonts w:ascii="Times New Roman" w:hAnsi="Times New Roman" w:cs="Times New Roman"/>
          <w:sz w:val="24"/>
          <w:szCs w:val="24"/>
          <w:lang w:val="kk-KZ"/>
        </w:rPr>
        <w:t>6 кредит көлемінде 6 апта ішінде 6 семестрде жүргізілді.</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Практиканың мақсаты:</w:t>
      </w:r>
      <w:r w:rsidRPr="0068295F">
        <w:rPr>
          <w:rFonts w:ascii="Times New Roman" w:hAnsi="Times New Roman" w:cs="Times New Roman"/>
          <w:sz w:val="24"/>
          <w:szCs w:val="24"/>
          <w:lang w:val="kk-KZ"/>
        </w:rPr>
        <w:t>Мектепте дене тәрбиесінің ғылыми негізделген процесін жүргізу, дененің дайындығы мен спорттық жетістіктерінің функционалдық, физикалық, техникалық-тактикалық, психологиялық, интеллектуалдық аспектілерін жоспарлау, бақылау, түзету, адамгершілік-еріктік қасиеттерді, адамдар арасында патриотизмді тәрбиелеу. жоғары спорттық нәтижелерге қол жеткізу үшін спорттық біліктілікпен айналысатындар.</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Тәжірибе білім беру органдарының мекемелері мен ұйымдарында: мектепке дейінгі, мектептен тыс мекемелерде, барлық типтегі және деңгейдегі жалпы білім беретін мектептерде, мектеп-интернаттарда, балалар үйінде, кәсіптік-техникалық мектептерде және т.б.), сондай-ақ оқу-тәрбие, оқу-тәрбие жұмыстарын жүргізетін мекемелерде жүзеге асырылады. , мектептерде және басқа да спорт мектептері мен мекемелерінде дене шынықтыру мұғалімі ретінде спорттық, ұйымдастыру-сауықтыру жұмыстары.</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Өндірістік (педагогикалық) практика</w:t>
      </w:r>
      <w:r w:rsidRPr="0068295F">
        <w:rPr>
          <w:rFonts w:ascii="Times New Roman" w:hAnsi="Times New Roman" w:cs="Times New Roman"/>
          <w:sz w:val="24"/>
          <w:szCs w:val="24"/>
          <w:lang w:val="kk-KZ"/>
        </w:rPr>
        <w:t>8 кредит көлемінде 8 апта 8 семестрде өткізілді.</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b/>
          <w:sz w:val="24"/>
          <w:szCs w:val="24"/>
          <w:lang w:val="kk-KZ"/>
        </w:rPr>
        <w:t>Практиканың мақсаты:</w:t>
      </w:r>
      <w:r w:rsidRPr="0068295F">
        <w:rPr>
          <w:rFonts w:ascii="Times New Roman" w:hAnsi="Times New Roman" w:cs="Times New Roman"/>
          <w:sz w:val="24"/>
          <w:szCs w:val="24"/>
          <w:lang w:val="kk-KZ"/>
        </w:rPr>
        <w:t>Балалар спорт мектептерінде дене шынықтырудың ғылыми негізделген процесін жүргізу, дененің дайындығы мен спорттық жетістіктерін ғылыми жоспарлау, бақылау, функционалдық, физикалық, техникалық-тактикалық, психологиялық, интеллектуалдық аспектілерін түзету, адамгершілік және ерік-жігер қасиеттерін тәрбиелеу, жоғары спорттық нәтижелерге қол жеткізу үшін спорттық біліктілік спортпен айналысатын адамдар арасында патриоттық сезім.</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r w:rsidRPr="0068295F">
        <w:rPr>
          <w:rFonts w:ascii="Times New Roman" w:hAnsi="Times New Roman" w:cs="Times New Roman"/>
          <w:sz w:val="24"/>
          <w:szCs w:val="24"/>
          <w:lang w:val="kk-KZ"/>
        </w:rPr>
        <w:t xml:space="preserve">Тәжірибе білім беру органдарының мекемелері мен ұйымдарында: мектепке дейінгі, мектептен тыс мекемелерде, барлық типтегі және деңгейдегі жалпы білім беретін </w:t>
      </w:r>
      <w:r w:rsidRPr="0068295F">
        <w:rPr>
          <w:rFonts w:ascii="Times New Roman" w:hAnsi="Times New Roman" w:cs="Times New Roman"/>
          <w:sz w:val="24"/>
          <w:szCs w:val="24"/>
          <w:lang w:val="kk-KZ"/>
        </w:rPr>
        <w:lastRenderedPageBreak/>
        <w:t>мектептерде, мектеп-интернаттарда, балалар үйінде, кәсіптік-техникалық мектептерде және т.б.), сондай-ақ оқу-тәрбие, оқу-тәрбие жұмыстарын жүргізетін мекемелерде жүзеге асырылады. , балалар мен жасөспірімдер спорт мектептерінде және басқа да спорт мектептері мен мекемелерінде таңдаған спорт түрі бойынша жаттықтырушы ретінде спорттық, ұйымдастырушылық және сауықтыру жұмыстарын жүргізу.</w:t>
      </w:r>
    </w:p>
    <w:p w:rsidR="00592352" w:rsidRPr="0068295F" w:rsidRDefault="00592352" w:rsidP="002D40D3">
      <w:pPr>
        <w:tabs>
          <w:tab w:val="left" w:pos="11624"/>
        </w:tabs>
        <w:ind w:right="-1" w:firstLine="567"/>
        <w:jc w:val="both"/>
        <w:rPr>
          <w:rFonts w:ascii="Times New Roman" w:hAnsi="Times New Roman" w:cs="Times New Roman"/>
          <w:sz w:val="24"/>
          <w:szCs w:val="24"/>
          <w:lang w:val="kk-KZ"/>
        </w:rPr>
      </w:pPr>
    </w:p>
    <w:p w:rsidR="00592352" w:rsidRPr="0068295F" w:rsidRDefault="00D96B74" w:rsidP="002D40D3">
      <w:pPr>
        <w:tabs>
          <w:tab w:val="left" w:pos="11624"/>
        </w:tabs>
        <w:ind w:right="-1"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ББ</w:t>
      </w:r>
      <w:r w:rsidR="00592352" w:rsidRPr="0068295F">
        <w:rPr>
          <w:rFonts w:ascii="Times New Roman" w:hAnsi="Times New Roman" w:cs="Times New Roman"/>
          <w:sz w:val="24"/>
          <w:szCs w:val="24"/>
          <w:lang w:val="kk-KZ"/>
        </w:rPr>
        <w:t xml:space="preserve"> 6В01403 «</w:t>
      </w:r>
      <w:r w:rsidRPr="00D96B74">
        <w:rPr>
          <w:rFonts w:ascii="Times New Roman" w:hAnsi="Times New Roman" w:cs="Times New Roman"/>
          <w:sz w:val="24"/>
          <w:szCs w:val="24"/>
          <w:lang w:val="kk-KZ"/>
        </w:rPr>
        <w:t>Физикалық мәдениет және спорт</w:t>
      </w:r>
      <w:r w:rsidR="00592352" w:rsidRPr="0068295F">
        <w:rPr>
          <w:rFonts w:ascii="Times New Roman" w:hAnsi="Times New Roman" w:cs="Times New Roman"/>
          <w:sz w:val="24"/>
          <w:szCs w:val="24"/>
          <w:lang w:val="kk-KZ"/>
        </w:rPr>
        <w:t>» мамандығы бойынша оқуды аяқтағаннан кейін бітірушілер Қазақстан Республикасының басқа ЖОО-да осы мамандық бойынша ЖОО-да оқуын жалғастыра алады, сонымен қатар мамандық бойынша магистратурада оқуын жалғастыра алады. «Педагогика және психология».</w:t>
      </w:r>
    </w:p>
    <w:p w:rsidR="00B2227D" w:rsidRPr="0068295F" w:rsidRDefault="00A059A5" w:rsidP="00915CDF">
      <w:pPr>
        <w:spacing w:before="120" w:after="120"/>
        <w:jc w:val="center"/>
        <w:rPr>
          <w:rFonts w:ascii="Times New Roman" w:hAnsi="Times New Roman" w:cs="Times New Roman"/>
          <w:b/>
          <w:sz w:val="24"/>
          <w:szCs w:val="24"/>
          <w:lang w:val="kk-KZ"/>
        </w:rPr>
      </w:pPr>
      <w:r>
        <w:rPr>
          <w:rFonts w:ascii="Times New Roman" w:hAnsi="Times New Roman" w:cs="Times New Roman"/>
          <w:b/>
          <w:sz w:val="24"/>
          <w:szCs w:val="24"/>
          <w:lang w:val="kk-KZ"/>
        </w:rPr>
        <w:t>Т</w:t>
      </w:r>
      <w:r w:rsidR="00B2227D" w:rsidRPr="0068295F">
        <w:rPr>
          <w:rFonts w:ascii="Times New Roman" w:hAnsi="Times New Roman" w:cs="Times New Roman"/>
          <w:b/>
          <w:sz w:val="24"/>
          <w:szCs w:val="24"/>
          <w:lang w:val="kk-KZ"/>
        </w:rPr>
        <w:t>ұжырымдар</w:t>
      </w:r>
    </w:p>
    <w:p w:rsidR="00B2227D" w:rsidRPr="0068295F" w:rsidRDefault="00A059A5"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A059A5">
        <w:rPr>
          <w:rFonts w:ascii="Times New Roman" w:eastAsia="Times New Roman" w:hAnsi="Times New Roman" w:cs="Times New Roman"/>
          <w:sz w:val="24"/>
          <w:szCs w:val="24"/>
          <w:lang w:val="kk-KZ" w:eastAsia="ru-RU"/>
        </w:rPr>
        <w:t xml:space="preserve">Ш.Уәлиханов </w:t>
      </w:r>
      <w:r w:rsidR="00B2227D" w:rsidRPr="0068295F">
        <w:rPr>
          <w:rFonts w:ascii="Times New Roman" w:eastAsia="Times New Roman" w:hAnsi="Times New Roman" w:cs="Times New Roman"/>
          <w:sz w:val="24"/>
          <w:szCs w:val="24"/>
          <w:lang w:val="kk-KZ" w:eastAsia="ru-RU"/>
        </w:rPr>
        <w:t>атындағы Көкшетау университеті білім беру жүйесін дамытуға, оқу-тәрбие қызметі нәтижелерінің сәйкестігін арттыруға, мамандарды даярлау деңгейін облыс экономикасының қажеттіліктеріне жақындатуға бағытталған.</w:t>
      </w:r>
    </w:p>
    <w:p w:rsidR="00895D0C" w:rsidRPr="0068295F" w:rsidRDefault="00895D0C"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68295F">
        <w:rPr>
          <w:rFonts w:ascii="Times New Roman" w:eastAsia="Times New Roman" w:hAnsi="Times New Roman" w:cs="Times New Roman"/>
          <w:sz w:val="24"/>
          <w:szCs w:val="24"/>
          <w:lang w:val="kk-KZ" w:eastAsia="ru-RU"/>
        </w:rPr>
        <w:t>Шығармашылық және спорт кафедрасы оқу процесінде құралдар мен әдістердің жаңа технологияларын қолдану, сондай-ақ оқу материалын</w:t>
      </w:r>
      <w:r w:rsidR="009C317A">
        <w:rPr>
          <w:rFonts w:ascii="Times New Roman" w:eastAsia="Times New Roman" w:hAnsi="Times New Roman" w:cs="Times New Roman"/>
          <w:sz w:val="24"/>
          <w:szCs w:val="24"/>
          <w:lang w:val="kk-KZ" w:eastAsia="ru-RU"/>
        </w:rPr>
        <w:t xml:space="preserve"> одан әрі жетілдіру бөлігінде ББ</w:t>
      </w:r>
      <w:r w:rsidRPr="0068295F">
        <w:rPr>
          <w:rFonts w:ascii="Times New Roman" w:eastAsia="Times New Roman" w:hAnsi="Times New Roman" w:cs="Times New Roman"/>
          <w:sz w:val="24"/>
          <w:szCs w:val="24"/>
          <w:lang w:val="kk-KZ" w:eastAsia="ru-RU"/>
        </w:rPr>
        <w:t xml:space="preserve"> 6В01403 </w:t>
      </w:r>
      <w:r w:rsidR="00D96B74" w:rsidRPr="00D96B74">
        <w:rPr>
          <w:rFonts w:ascii="Times New Roman" w:eastAsia="Times New Roman" w:hAnsi="Times New Roman" w:cs="Times New Roman"/>
          <w:sz w:val="24"/>
          <w:szCs w:val="24"/>
          <w:lang w:val="kk-KZ" w:eastAsia="ru-RU"/>
        </w:rPr>
        <w:t xml:space="preserve">Физикалық мәдениет және спорт </w:t>
      </w:r>
      <w:r w:rsidRPr="0068295F">
        <w:rPr>
          <w:rFonts w:ascii="Times New Roman" w:eastAsia="Times New Roman" w:hAnsi="Times New Roman" w:cs="Times New Roman"/>
          <w:sz w:val="24"/>
          <w:szCs w:val="24"/>
          <w:lang w:val="kk-KZ" w:eastAsia="ru-RU"/>
        </w:rPr>
        <w:t>бойынша білім беру жүйесін одан әрі жетілдіру бойынша университет саясатын ұстанады. және теориялық және практикалық сабақтарда мамандықтың техникалық базасы. Білім сапасына және студенттерге барлық қажетті құралдардың болуына ерекше назар аудару керек.</w:t>
      </w:r>
    </w:p>
    <w:p w:rsidR="00B2227D" w:rsidRPr="0068295F" w:rsidRDefault="009C317A" w:rsidP="00915CDF">
      <w:pPr>
        <w:widowControl/>
        <w:spacing w:before="120" w:after="120"/>
        <w:ind w:right="147"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ББ</w:t>
      </w:r>
      <w:r w:rsidR="00F336F1" w:rsidRPr="0068295F">
        <w:rPr>
          <w:rFonts w:ascii="Times New Roman" w:eastAsia="Times New Roman" w:hAnsi="Times New Roman" w:cs="Times New Roman"/>
          <w:sz w:val="24"/>
          <w:szCs w:val="24"/>
          <w:lang w:val="kk-KZ" w:eastAsia="ru-RU"/>
        </w:rPr>
        <w:t xml:space="preserve"> 6В01403 </w:t>
      </w:r>
      <w:r w:rsidR="00D96B74">
        <w:rPr>
          <w:rFonts w:ascii="Times New Roman" w:eastAsia="Times New Roman" w:hAnsi="Times New Roman" w:cs="Times New Roman"/>
          <w:sz w:val="24"/>
          <w:szCs w:val="24"/>
          <w:lang w:val="kk-KZ" w:eastAsia="ru-RU"/>
        </w:rPr>
        <w:t xml:space="preserve">Физикалық мәдениет және </w:t>
      </w:r>
      <w:r w:rsidR="00F336F1" w:rsidRPr="0068295F">
        <w:rPr>
          <w:rFonts w:ascii="Times New Roman" w:eastAsia="Times New Roman" w:hAnsi="Times New Roman" w:cs="Times New Roman"/>
          <w:sz w:val="24"/>
          <w:szCs w:val="24"/>
          <w:lang w:val="kk-KZ" w:eastAsia="ru-RU"/>
        </w:rPr>
        <w:t>спорттың мақсаттары мен міндеттері Қазақстан Республикасы Білім және ғылым министрлігінің саясатын ескере отырып, еліміздің дамуының білім беру және ғылыми контекстінде жүзеге асырылады.</w:t>
      </w:r>
    </w:p>
    <w:p w:rsidR="00B2227D" w:rsidRPr="0068295F" w:rsidRDefault="009C317A" w:rsidP="00915CDF">
      <w:pPr>
        <w:widowControl/>
        <w:spacing w:before="120" w:after="120"/>
        <w:ind w:right="147"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ББ</w:t>
      </w:r>
      <w:r w:rsidR="00F336F1" w:rsidRPr="0068295F">
        <w:rPr>
          <w:rFonts w:ascii="Times New Roman" w:eastAsia="Times New Roman" w:hAnsi="Times New Roman" w:cs="Times New Roman"/>
          <w:sz w:val="24"/>
          <w:szCs w:val="24"/>
          <w:lang w:val="kk-KZ" w:eastAsia="ru-RU"/>
        </w:rPr>
        <w:t xml:space="preserve"> басшылығы өз қызметін демократиялық принциптерге, басқарушылық көшбасшылыққа, іс-әрекет туралы сенімді мәліметтерді талдауға және басқару процесіне барлық қызметкерлерді тартуға негізделген басқару шешімдерін қабылдауға құрады.</w:t>
      </w:r>
    </w:p>
    <w:p w:rsidR="00B2227D" w:rsidRPr="0068295F" w:rsidRDefault="00B2227D"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68295F">
        <w:rPr>
          <w:rFonts w:ascii="Times New Roman" w:eastAsia="Times New Roman" w:hAnsi="Times New Roman" w:cs="Times New Roman"/>
          <w:sz w:val="24"/>
          <w:szCs w:val="24"/>
          <w:lang w:val="kk-KZ" w:eastAsia="ru-RU"/>
        </w:rPr>
        <w:t>Оқу жоспарының мазмұны мемлекеттік жалпыға міндетті білім беру стандарттарына сәйкес келеді және білім алушыларды типтік талаптарға сәйкес оқытуды қамтамасыз етеді. Міндетті компонент пәндері бойынша білім беру бағдарламаларының тізбесі мен мазмұны жалпыға қолжетімді, ал элективті пәндер жұмыс берушінің жаңалықтары мен талаптарын көрсетеді.</w:t>
      </w:r>
    </w:p>
    <w:p w:rsidR="00B2227D" w:rsidRPr="0068295F" w:rsidRDefault="00B2227D"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68295F">
        <w:rPr>
          <w:rFonts w:ascii="Times New Roman" w:eastAsia="Times New Roman" w:hAnsi="Times New Roman" w:cs="Times New Roman"/>
          <w:sz w:val="24"/>
          <w:szCs w:val="24"/>
          <w:lang w:val="kk-KZ" w:eastAsia="ru-RU"/>
        </w:rPr>
        <w:t>ПОҚ заманауи оқыту әдістерімен толық білімі бар, бұл оқу, спорттық және ұйымдастырушылық іс-шараларды ғылыми-әдістемелік деңгейде ұйымдастыруға мүмкіндік береді. Сыныптан тыс жұмыстың белсенді түрлері қолданылады (дөңгелек үстелдер, ғылыми-тәжірибелік конференциялар, әртүрлі деңгейдегі бұқаралық спорттық іс-шараларды ұйымдастыру және өткізу, ұлттық спорт түрлерінің жетекшілерімен кездесулер). Оқытудың практикалық бағыттылығын қамтамасыз ету мақсатында жеке оқу курстарын әзірлеуге, дипломдық жұмыстарды басқаруға спорт саласындағы тәжірибелі мамандар тартылады.</w:t>
      </w:r>
    </w:p>
    <w:p w:rsidR="00B2227D" w:rsidRPr="0068295F" w:rsidRDefault="009C317A" w:rsidP="00915CDF">
      <w:pPr>
        <w:widowControl/>
        <w:spacing w:before="120" w:after="120"/>
        <w:ind w:right="147"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ББ</w:t>
      </w:r>
      <w:r w:rsidR="00F336F1" w:rsidRPr="0068295F">
        <w:rPr>
          <w:rFonts w:ascii="Times New Roman" w:eastAsia="Times New Roman" w:hAnsi="Times New Roman" w:cs="Times New Roman"/>
          <w:sz w:val="24"/>
          <w:szCs w:val="24"/>
          <w:lang w:val="kk-KZ" w:eastAsia="ru-RU"/>
        </w:rPr>
        <w:t xml:space="preserve"> басшылығы аймақтағы кәсіпорындармен мемлекеттік-жекеменшік әріптестікті белсенді дамытуда, атап айтқанда:</w:t>
      </w:r>
    </w:p>
    <w:p w:rsidR="00B2227D" w:rsidRPr="00887477" w:rsidRDefault="00F97AE4"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887477">
        <w:rPr>
          <w:rFonts w:ascii="Times New Roman" w:eastAsia="Times New Roman" w:hAnsi="Times New Roman" w:cs="Times New Roman"/>
          <w:sz w:val="24"/>
          <w:szCs w:val="24"/>
          <w:lang w:val="kk-KZ" w:eastAsia="ru-RU"/>
        </w:rPr>
        <w:t>- кафедраның филиалы құрылды, спорт ұйымдарымен меморандумдар жасалды, онда студенттер практикалық дағдылар мен дағдыларды меңгереді, тәжірибелі мамандардың жетекшілігімен жаттықтырушылық және педагогикалық жұмыстарды жүргізеді;</w:t>
      </w:r>
    </w:p>
    <w:p w:rsidR="00B2227D" w:rsidRPr="00887477" w:rsidRDefault="00B2227D"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887477">
        <w:rPr>
          <w:rFonts w:ascii="Times New Roman" w:eastAsia="Times New Roman" w:hAnsi="Times New Roman" w:cs="Times New Roman"/>
          <w:sz w:val="24"/>
          <w:szCs w:val="24"/>
          <w:lang w:val="kk-KZ" w:eastAsia="ru-RU"/>
        </w:rPr>
        <w:t>- жұмыс беруші</w:t>
      </w:r>
      <w:r w:rsidR="009C317A">
        <w:rPr>
          <w:rFonts w:ascii="Times New Roman" w:eastAsia="Times New Roman" w:hAnsi="Times New Roman" w:cs="Times New Roman"/>
          <w:sz w:val="24"/>
          <w:szCs w:val="24"/>
          <w:lang w:val="kk-KZ" w:eastAsia="ru-RU"/>
        </w:rPr>
        <w:t xml:space="preserve"> МАК жұмысына қатысады, яғни. ББ 6В</w:t>
      </w:r>
      <w:r w:rsidRPr="00887477">
        <w:rPr>
          <w:rFonts w:ascii="Times New Roman" w:eastAsia="Times New Roman" w:hAnsi="Times New Roman" w:cs="Times New Roman"/>
          <w:sz w:val="24"/>
          <w:szCs w:val="24"/>
          <w:lang w:val="kk-KZ" w:eastAsia="ru-RU"/>
        </w:rPr>
        <w:t>01403 Дене шынықтыру және спорт мамандығы бойынша бітірушілердің дайындық сапасы мен дәрежесін бағалайды;</w:t>
      </w:r>
    </w:p>
    <w:p w:rsidR="006F4710" w:rsidRPr="00887477" w:rsidRDefault="00B2227D"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887477">
        <w:rPr>
          <w:rFonts w:ascii="Times New Roman" w:eastAsia="Times New Roman" w:hAnsi="Times New Roman" w:cs="Times New Roman"/>
          <w:sz w:val="24"/>
          <w:szCs w:val="24"/>
          <w:lang w:val="kk-KZ" w:eastAsia="ru-RU"/>
        </w:rPr>
        <w:lastRenderedPageBreak/>
        <w:t>- Біздің түлектер оқуын аяқтаған</w:t>
      </w:r>
      <w:r w:rsidR="009C317A">
        <w:rPr>
          <w:rFonts w:ascii="Times New Roman" w:eastAsia="Times New Roman" w:hAnsi="Times New Roman" w:cs="Times New Roman"/>
          <w:sz w:val="24"/>
          <w:szCs w:val="24"/>
          <w:lang w:val="kk-KZ" w:eastAsia="ru-RU"/>
        </w:rPr>
        <w:t>нан кейін ББ</w:t>
      </w:r>
      <w:r w:rsidRPr="00887477">
        <w:rPr>
          <w:rFonts w:ascii="Times New Roman" w:eastAsia="Times New Roman" w:hAnsi="Times New Roman" w:cs="Times New Roman"/>
          <w:sz w:val="24"/>
          <w:szCs w:val="24"/>
          <w:lang w:val="kk-KZ" w:eastAsia="ru-RU"/>
        </w:rPr>
        <w:t xml:space="preserve"> бойынша білім беру ұйымдарында, жаттықтырушылық қызметте, Ақмола облысының спорт басқармаларында әртүрлі лауазымдарда жұмыс істейді.</w:t>
      </w:r>
    </w:p>
    <w:p w:rsidR="00B2227D" w:rsidRPr="00887477" w:rsidRDefault="00F336F1" w:rsidP="00915CDF">
      <w:pPr>
        <w:widowControl/>
        <w:spacing w:before="120" w:after="120"/>
        <w:ind w:right="147" w:firstLine="567"/>
        <w:jc w:val="both"/>
        <w:rPr>
          <w:rFonts w:ascii="Times New Roman" w:eastAsia="Times New Roman" w:hAnsi="Times New Roman" w:cs="Times New Roman"/>
          <w:sz w:val="24"/>
          <w:szCs w:val="24"/>
          <w:lang w:val="kk-KZ" w:eastAsia="ru-RU"/>
        </w:rPr>
      </w:pPr>
      <w:r w:rsidRPr="00887477">
        <w:rPr>
          <w:rFonts w:ascii="Times New Roman" w:eastAsia="Times New Roman" w:hAnsi="Times New Roman" w:cs="Times New Roman"/>
          <w:sz w:val="24"/>
          <w:szCs w:val="24"/>
          <w:lang w:val="kk-KZ" w:eastAsia="ru-RU"/>
        </w:rPr>
        <w:t>ББ басшылығы студенттерге аймақтың сұранысына сәйкес таңдалған білім беру бағдарламасын тиімді дамыту үшін қажетті жағдайларды жасайды, тиісті ресурстармен қамтамасыз етеді (кітапхана, кеңес беру, ақпарат және т.б.). Оқыту процесін ұйымдастыру үшін пайдаланылатын ресурстар жеткілікті және жүзеге асырылып жатқан білім беру бағдарламасының талаптарына жауап береді.</w:t>
      </w:r>
    </w:p>
    <w:p w:rsidR="00B2227D" w:rsidRPr="00887477" w:rsidRDefault="009C317A" w:rsidP="00915CDF">
      <w:pPr>
        <w:widowControl/>
        <w:spacing w:before="120" w:after="120"/>
        <w:ind w:right="147"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Осылайша, ББ6В</w:t>
      </w:r>
      <w:r w:rsidR="00B2227D" w:rsidRPr="00887477">
        <w:rPr>
          <w:rFonts w:ascii="Times New Roman" w:eastAsia="Times New Roman" w:hAnsi="Times New Roman" w:cs="Times New Roman"/>
          <w:sz w:val="24"/>
          <w:szCs w:val="24"/>
          <w:lang w:val="kk-KZ" w:eastAsia="ru-RU"/>
        </w:rPr>
        <w:t>01403 «</w:t>
      </w:r>
      <w:r w:rsidR="00D96B74" w:rsidRPr="00D96B74">
        <w:rPr>
          <w:rFonts w:ascii="Times New Roman" w:eastAsia="Times New Roman" w:hAnsi="Times New Roman" w:cs="Times New Roman"/>
          <w:sz w:val="24"/>
          <w:szCs w:val="24"/>
          <w:lang w:val="kk-KZ" w:eastAsia="ru-RU"/>
        </w:rPr>
        <w:t>Физикалық мәдениет және спорт</w:t>
      </w:r>
      <w:r w:rsidR="00B2227D" w:rsidRPr="00887477">
        <w:rPr>
          <w:rFonts w:ascii="Times New Roman" w:eastAsia="Times New Roman" w:hAnsi="Times New Roman" w:cs="Times New Roman"/>
          <w:sz w:val="24"/>
          <w:szCs w:val="24"/>
          <w:lang w:val="kk-KZ" w:eastAsia="ru-RU"/>
        </w:rPr>
        <w:t>» мамандандырылған аккредиттеу стандарттарының барлық талаптары мен критерийлеріне сәйкес келеді.</w:t>
      </w:r>
    </w:p>
    <w:p w:rsidR="0068295F" w:rsidRPr="00887477" w:rsidRDefault="0068295F"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E341DB" w:rsidRPr="00B03A79" w:rsidRDefault="00E341DB" w:rsidP="0068295F">
      <w:pPr>
        <w:spacing w:before="120" w:after="120"/>
        <w:jc w:val="center"/>
        <w:rPr>
          <w:rFonts w:ascii="Times New Roman" w:hAnsi="Times New Roman" w:cs="Times New Roman"/>
          <w:b/>
          <w:sz w:val="24"/>
          <w:szCs w:val="24"/>
          <w:lang w:val="kk-KZ"/>
        </w:rPr>
      </w:pPr>
    </w:p>
    <w:p w:rsidR="0068295F" w:rsidRPr="00B03A79" w:rsidRDefault="004B61C4" w:rsidP="0068295F">
      <w:pPr>
        <w:spacing w:before="120" w:after="120"/>
        <w:jc w:val="center"/>
        <w:rPr>
          <w:rFonts w:ascii="Times New Roman" w:hAnsi="Times New Roman" w:cs="Times New Roman"/>
          <w:b/>
          <w:sz w:val="24"/>
          <w:szCs w:val="24"/>
          <w:lang w:val="kk-KZ"/>
        </w:rPr>
      </w:pPr>
      <w:r w:rsidRPr="00B03A79">
        <w:rPr>
          <w:rFonts w:ascii="Times New Roman" w:hAnsi="Times New Roman" w:cs="Times New Roman"/>
          <w:b/>
          <w:sz w:val="24"/>
          <w:szCs w:val="24"/>
          <w:lang w:val="kk-KZ"/>
        </w:rPr>
        <w:lastRenderedPageBreak/>
        <w:t>ҚОСЫМШАЛАР ТІЗІЛІМІ</w:t>
      </w:r>
    </w:p>
    <w:p w:rsidR="0068295F" w:rsidRPr="00B03A79" w:rsidRDefault="0068295F" w:rsidP="0068295F">
      <w:pPr>
        <w:spacing w:before="120" w:after="120"/>
        <w:jc w:val="center"/>
        <w:rPr>
          <w:rFonts w:ascii="Times New Roman" w:hAnsi="Times New Roman" w:cs="Times New Roman"/>
          <w:b/>
          <w:sz w:val="24"/>
          <w:szCs w:val="24"/>
          <w:lang w:val="kk-KZ"/>
        </w:rPr>
      </w:pPr>
    </w:p>
    <w:p w:rsidR="0068295F" w:rsidRPr="00B03A79" w:rsidRDefault="004B61C4" w:rsidP="0068295F">
      <w:pPr>
        <w:rPr>
          <w:rFonts w:ascii="Times New Roman" w:hAnsi="Times New Roman" w:cs="Times New Roman"/>
          <w:b/>
          <w:sz w:val="24"/>
          <w:szCs w:val="24"/>
          <w:lang w:val="kk-KZ"/>
        </w:rPr>
      </w:pPr>
      <w:r w:rsidRPr="009F54D0">
        <w:rPr>
          <w:rFonts w:ascii="Times New Roman" w:hAnsi="Times New Roman" w:cs="Times New Roman"/>
          <w:sz w:val="24"/>
          <w:szCs w:val="24"/>
          <w:lang w:val="kk-KZ"/>
        </w:rPr>
        <w:t>Қосымша А1 Білім беру қызметі юриспруденциясы лицензиясының көшірмесі</w:t>
      </w:r>
      <w:r w:rsidRPr="00B03A79">
        <w:rPr>
          <w:rFonts w:ascii="Times New Roman" w:hAnsi="Times New Roman" w:cs="Times New Roman"/>
          <w:b/>
          <w:sz w:val="24"/>
          <w:szCs w:val="24"/>
          <w:lang w:val="kk-KZ"/>
        </w:rPr>
        <w:t xml:space="preserve"> </w:t>
      </w:r>
      <w:r w:rsidR="0068295F" w:rsidRPr="00F54C40">
        <w:rPr>
          <w:rFonts w:ascii="Times New Roman" w:hAnsi="Times New Roman" w:cs="Times New Roman"/>
          <w:b/>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5pt;height:564.75pt" o:ole="">
            <v:imagedata r:id="rId47" o:title=""/>
          </v:shape>
          <o:OLEObject Type="Embed" ProgID="AcroExch.Document.7" ShapeID="_x0000_i1025" DrawAspect="Content" ObjectID="_1715420457" r:id="rId48"/>
        </w:object>
      </w:r>
    </w:p>
    <w:p w:rsidR="0068295F" w:rsidRPr="00B03A79" w:rsidRDefault="0068295F" w:rsidP="0068295F">
      <w:pPr>
        <w:spacing w:before="120" w:after="120"/>
        <w:rPr>
          <w:rFonts w:ascii="Times New Roman" w:hAnsi="Times New Roman" w:cs="Times New Roman"/>
          <w:sz w:val="24"/>
          <w:szCs w:val="24"/>
          <w:lang w:val="kk-KZ"/>
        </w:rPr>
      </w:pPr>
    </w:p>
    <w:p w:rsidR="0068295F" w:rsidRPr="00B03A79" w:rsidRDefault="0068295F" w:rsidP="0068295F">
      <w:pPr>
        <w:pStyle w:val="212"/>
        <w:suppressAutoHyphens/>
        <w:spacing w:line="240" w:lineRule="auto"/>
        <w:ind w:left="0" w:right="235"/>
        <w:jc w:val="left"/>
        <w:rPr>
          <w:rFonts w:ascii="Times New Roman" w:hAnsi="Times New Roman"/>
          <w:b/>
          <w:szCs w:val="24"/>
          <w:lang w:val="kk-KZ"/>
        </w:rPr>
      </w:pPr>
    </w:p>
    <w:p w:rsidR="004B61C4" w:rsidRPr="00B03A79" w:rsidRDefault="004B61C4" w:rsidP="004B61C4">
      <w:pPr>
        <w:rPr>
          <w:lang w:val="kk-KZ" w:eastAsia="ru-RU"/>
        </w:rPr>
      </w:pPr>
    </w:p>
    <w:p w:rsidR="004B61C4" w:rsidRPr="00B03A79" w:rsidRDefault="004B61C4" w:rsidP="004B61C4">
      <w:pPr>
        <w:rPr>
          <w:lang w:val="kk-KZ" w:eastAsia="ru-RU"/>
        </w:rPr>
      </w:pPr>
    </w:p>
    <w:p w:rsidR="004B61C4" w:rsidRPr="00B03A79" w:rsidRDefault="004B61C4" w:rsidP="004B61C4">
      <w:pPr>
        <w:rPr>
          <w:lang w:val="kk-KZ" w:eastAsia="ru-RU"/>
        </w:rPr>
      </w:pPr>
    </w:p>
    <w:p w:rsidR="004B61C4" w:rsidRDefault="004B61C4" w:rsidP="004B61C4">
      <w:pPr>
        <w:pStyle w:val="212"/>
        <w:suppressAutoHyphens/>
        <w:spacing w:line="240" w:lineRule="auto"/>
        <w:ind w:left="0" w:right="-427"/>
        <w:jc w:val="left"/>
        <w:rPr>
          <w:rFonts w:ascii="Times New Roman" w:hAnsi="Times New Roman"/>
          <w:szCs w:val="24"/>
          <w:lang w:val="kk-KZ"/>
        </w:rPr>
      </w:pPr>
      <w:r w:rsidRPr="009F54D0">
        <w:rPr>
          <w:rFonts w:ascii="Times New Roman" w:hAnsi="Times New Roman"/>
          <w:szCs w:val="24"/>
          <w:lang w:val="kk-KZ"/>
        </w:rPr>
        <w:lastRenderedPageBreak/>
        <w:t xml:space="preserve">Университет стандартының көшірмесі. Білім беру қызметін </w:t>
      </w:r>
    </w:p>
    <w:p w:rsidR="0068295F" w:rsidRPr="004B61C4" w:rsidRDefault="004B61C4" w:rsidP="004B61C4">
      <w:pPr>
        <w:spacing w:before="120" w:after="120"/>
        <w:rPr>
          <w:rFonts w:ascii="Times New Roman" w:hAnsi="Times New Roman" w:cs="Times New Roman"/>
          <w:sz w:val="24"/>
          <w:szCs w:val="24"/>
          <w:lang w:val="kk-KZ"/>
        </w:rPr>
      </w:pPr>
      <w:r w:rsidRPr="009F54D0">
        <w:rPr>
          <w:rFonts w:ascii="Times New Roman" w:hAnsi="Times New Roman"/>
          <w:szCs w:val="24"/>
          <w:lang w:val="kk-KZ"/>
        </w:rPr>
        <w:t>жобалау, дамыту, білім беру және ұйымдастыру процестерін басқару</w:t>
      </w:r>
      <w:r>
        <w:rPr>
          <w:rFonts w:ascii="Times New Roman" w:hAnsi="Times New Roman"/>
          <w:szCs w:val="24"/>
          <w:lang w:val="kk-KZ"/>
        </w:rPr>
        <w:t xml:space="preserve">                                  </w:t>
      </w:r>
    </w:p>
    <w:p w:rsidR="0068295F" w:rsidRPr="004B61C4" w:rsidRDefault="0068295F" w:rsidP="0068295F">
      <w:pPr>
        <w:spacing w:before="120" w:after="120"/>
        <w:rPr>
          <w:noProof/>
          <w:lang w:val="kk-KZ" w:eastAsia="ru-RU"/>
        </w:rPr>
      </w:pPr>
    </w:p>
    <w:p w:rsidR="0068295F" w:rsidRPr="004B61C4" w:rsidRDefault="0068295F" w:rsidP="0068295F">
      <w:pPr>
        <w:spacing w:before="120" w:after="120"/>
        <w:rPr>
          <w:noProof/>
          <w:lang w:val="kk-KZ" w:eastAsia="ru-RU"/>
        </w:rPr>
      </w:pPr>
    </w:p>
    <w:p w:rsidR="0068295F" w:rsidRPr="004B61C4" w:rsidRDefault="0068295F" w:rsidP="0068295F">
      <w:pPr>
        <w:spacing w:before="120" w:after="120"/>
        <w:rPr>
          <w:noProof/>
          <w:lang w:val="kk-KZ" w:eastAsia="ru-RU"/>
        </w:rPr>
      </w:pPr>
    </w:p>
    <w:p w:rsidR="0068295F" w:rsidRDefault="0068295F" w:rsidP="0068295F">
      <w:pPr>
        <w:spacing w:before="120" w:after="120"/>
        <w:rPr>
          <w:noProof/>
          <w:lang w:val="ru-RU" w:eastAsia="ru-RU"/>
        </w:rPr>
      </w:pPr>
      <w:r w:rsidRPr="00995F28">
        <w:rPr>
          <w:noProof/>
          <w:lang w:val="ru-RU" w:eastAsia="ru-RU"/>
        </w:rPr>
        <w:drawing>
          <wp:inline distT="0" distB="0" distL="0" distR="0">
            <wp:extent cx="5760085" cy="4775573"/>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
                    <a:srcRect/>
                    <a:stretch>
                      <a:fillRect/>
                    </a:stretch>
                  </pic:blipFill>
                  <pic:spPr bwMode="auto">
                    <a:xfrm>
                      <a:off x="0" y="0"/>
                      <a:ext cx="5760085" cy="4775573"/>
                    </a:xfrm>
                    <a:prstGeom prst="rect">
                      <a:avLst/>
                    </a:prstGeom>
                    <a:noFill/>
                    <a:ln w="9525">
                      <a:noFill/>
                      <a:miter lim="800000"/>
                      <a:headEnd/>
                      <a:tailEnd/>
                    </a:ln>
                  </pic:spPr>
                </pic:pic>
              </a:graphicData>
            </a:graphic>
          </wp:inline>
        </w:drawing>
      </w: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68295F" w:rsidRDefault="0068295F" w:rsidP="0068295F">
      <w:pPr>
        <w:spacing w:before="120" w:after="120"/>
        <w:rPr>
          <w:noProof/>
          <w:lang w:val="ru-RU" w:eastAsia="ru-RU"/>
        </w:rPr>
      </w:pPr>
    </w:p>
    <w:p w:rsidR="004B61C4" w:rsidRPr="0068295F" w:rsidRDefault="004B61C4" w:rsidP="004B61C4">
      <w:pPr>
        <w:pStyle w:val="a5"/>
        <w:keepNext/>
        <w:keepLines/>
        <w:spacing w:before="0" w:beforeAutospacing="0" w:after="0" w:afterAutospacing="0"/>
        <w:jc w:val="both"/>
        <w:rPr>
          <w:bCs/>
          <w:sz w:val="24"/>
          <w:lang w:val="kk-KZ"/>
        </w:rPr>
      </w:pPr>
      <w:r w:rsidRPr="009F54D0">
        <w:rPr>
          <w:sz w:val="24"/>
          <w:lang w:val="kk-KZ"/>
        </w:rPr>
        <w:lastRenderedPageBreak/>
        <w:t>Педагогикалық дамудың стратегиялық жоспарының көшірмесі</w:t>
      </w:r>
    </w:p>
    <w:p w:rsidR="0068295F" w:rsidRDefault="004B61C4" w:rsidP="004B61C4">
      <w:pPr>
        <w:pStyle w:val="a5"/>
        <w:keepNext/>
        <w:keepLines/>
        <w:spacing w:before="0" w:after="0"/>
        <w:ind w:firstLine="709"/>
        <w:jc w:val="both"/>
        <w:rPr>
          <w:b/>
          <w:bCs/>
        </w:rPr>
      </w:pPr>
      <w:r w:rsidRPr="009F54D0">
        <w:rPr>
          <w:bCs/>
          <w:sz w:val="24"/>
        </w:rPr>
        <w:t xml:space="preserve">институты 2021-2025 жж. </w:t>
      </w:r>
      <w:r>
        <w:rPr>
          <w:bCs/>
          <w:sz w:val="24"/>
        </w:rPr>
        <w:t xml:space="preserve">                                                                                                           </w:t>
      </w:r>
    </w:p>
    <w:p w:rsidR="004B61C4" w:rsidRDefault="004B61C4" w:rsidP="0068295F">
      <w:pPr>
        <w:pStyle w:val="a5"/>
        <w:keepNext/>
        <w:keepLines/>
        <w:spacing w:before="0" w:after="0"/>
        <w:ind w:firstLine="709"/>
        <w:jc w:val="both"/>
        <w:rPr>
          <w:b/>
          <w:bCs/>
        </w:rPr>
      </w:pPr>
      <w:r>
        <w:rPr>
          <w:b/>
          <w:bCs/>
          <w:noProof/>
        </w:rPr>
        <w:drawing>
          <wp:anchor distT="0" distB="0" distL="0" distR="0" simplePos="0" relativeHeight="251661312" behindDoc="1" locked="0" layoutInCell="1" allowOverlap="1">
            <wp:simplePos x="0" y="0"/>
            <wp:positionH relativeFrom="page">
              <wp:posOffset>923925</wp:posOffset>
            </wp:positionH>
            <wp:positionV relativeFrom="page">
              <wp:posOffset>1724025</wp:posOffset>
            </wp:positionV>
            <wp:extent cx="5943600" cy="8410575"/>
            <wp:effectExtent l="19050" t="0" r="0" b="0"/>
            <wp:wrapNone/>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0" cstate="print"/>
                    <a:stretch>
                      <a:fillRect/>
                    </a:stretch>
                  </pic:blipFill>
                  <pic:spPr>
                    <a:xfrm>
                      <a:off x="0" y="0"/>
                      <a:ext cx="5943600" cy="8410575"/>
                    </a:xfrm>
                    <a:prstGeom prst="rect">
                      <a:avLst/>
                    </a:prstGeom>
                  </pic:spPr>
                </pic:pic>
              </a:graphicData>
            </a:graphic>
          </wp:anchor>
        </w:drawing>
      </w: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4B61C4">
      <w:pPr>
        <w:pStyle w:val="a5"/>
        <w:keepNext/>
        <w:keepLines/>
        <w:spacing w:before="0" w:beforeAutospacing="0" w:after="0" w:afterAutospacing="0"/>
        <w:jc w:val="both"/>
        <w:rPr>
          <w:bCs/>
          <w:sz w:val="24"/>
        </w:rPr>
      </w:pPr>
      <w:r>
        <w:rPr>
          <w:sz w:val="24"/>
          <w:lang w:val="kk-KZ"/>
        </w:rPr>
        <w:lastRenderedPageBreak/>
        <w:t>Даму жоспарының көшірмесі OP 6В</w:t>
      </w:r>
      <w:r w:rsidRPr="009F54D0">
        <w:rPr>
          <w:sz w:val="24"/>
          <w:lang w:val="kk-KZ"/>
        </w:rPr>
        <w:t>01403</w:t>
      </w:r>
    </w:p>
    <w:p w:rsidR="004B61C4" w:rsidRDefault="004B61C4" w:rsidP="0068295F">
      <w:pPr>
        <w:pStyle w:val="a5"/>
        <w:keepNext/>
        <w:keepLines/>
        <w:spacing w:before="0" w:after="0"/>
        <w:ind w:firstLine="709"/>
        <w:jc w:val="both"/>
        <w:rPr>
          <w:b/>
          <w:bCs/>
        </w:rPr>
      </w:pPr>
      <w:r w:rsidRPr="009F54D0">
        <w:rPr>
          <w:bCs/>
          <w:sz w:val="24"/>
        </w:rPr>
        <w:t xml:space="preserve">2020-2024 жылдарға арналған «Дене шынықтыру және спорт» </w:t>
      </w:r>
      <w:r>
        <w:rPr>
          <w:bCs/>
          <w:sz w:val="24"/>
        </w:rPr>
        <w:t xml:space="preserve">                                           </w:t>
      </w:r>
      <w:r w:rsidR="0068295F">
        <w:rPr>
          <w:b/>
          <w:bCs/>
          <w:noProof/>
        </w:rPr>
        <w:drawing>
          <wp:anchor distT="0" distB="0" distL="0" distR="0" simplePos="0" relativeHeight="251662336" behindDoc="1" locked="0" layoutInCell="1" allowOverlap="1">
            <wp:simplePos x="0" y="0"/>
            <wp:positionH relativeFrom="page">
              <wp:posOffset>699534</wp:posOffset>
            </wp:positionH>
            <wp:positionV relativeFrom="page">
              <wp:posOffset>1286540</wp:posOffset>
            </wp:positionV>
            <wp:extent cx="6226051" cy="8569841"/>
            <wp:effectExtent l="19050" t="0" r="3299" b="0"/>
            <wp:wrapNone/>
            <wp:docPr id="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1" cstate="print"/>
                    <a:stretch>
                      <a:fillRect/>
                    </a:stretch>
                  </pic:blipFill>
                  <pic:spPr>
                    <a:xfrm>
                      <a:off x="0" y="0"/>
                      <a:ext cx="6226010" cy="8569785"/>
                    </a:xfrm>
                    <a:prstGeom prst="rect">
                      <a:avLst/>
                    </a:prstGeom>
                  </pic:spPr>
                </pic:pic>
              </a:graphicData>
            </a:graphic>
          </wp:anchor>
        </w:drawing>
      </w: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4B61C4" w:rsidRDefault="004B61C4" w:rsidP="0068295F">
      <w:pPr>
        <w:pStyle w:val="a5"/>
        <w:keepNext/>
        <w:keepLines/>
        <w:spacing w:before="0" w:after="0"/>
        <w:ind w:firstLine="709"/>
        <w:jc w:val="both"/>
        <w:rPr>
          <w:b/>
          <w:bCs/>
        </w:rPr>
      </w:pPr>
    </w:p>
    <w:p w:rsidR="00216F64" w:rsidRDefault="00216F64" w:rsidP="0068295F">
      <w:pPr>
        <w:pStyle w:val="a5"/>
        <w:keepNext/>
        <w:keepLines/>
        <w:spacing w:before="0" w:after="0"/>
        <w:ind w:firstLine="709"/>
        <w:jc w:val="both"/>
        <w:rPr>
          <w:b/>
          <w:bCs/>
        </w:rPr>
      </w:pPr>
    </w:p>
    <w:p w:rsidR="00216F64" w:rsidRDefault="00216F64" w:rsidP="0068295F">
      <w:pPr>
        <w:pStyle w:val="a5"/>
        <w:keepNext/>
        <w:keepLines/>
        <w:spacing w:before="0" w:after="0"/>
        <w:ind w:firstLine="709"/>
        <w:jc w:val="both"/>
        <w:rPr>
          <w:b/>
          <w:bCs/>
        </w:rPr>
      </w:pPr>
    </w:p>
    <w:p w:rsidR="00216F64" w:rsidRDefault="00216F64" w:rsidP="0068295F">
      <w:pPr>
        <w:pStyle w:val="a5"/>
        <w:keepNext/>
        <w:keepLines/>
        <w:spacing w:before="0" w:after="0"/>
        <w:ind w:firstLine="709"/>
        <w:jc w:val="both"/>
        <w:rPr>
          <w:b/>
          <w:bCs/>
        </w:rPr>
      </w:pPr>
    </w:p>
    <w:p w:rsidR="00216F64" w:rsidRDefault="00216F64" w:rsidP="00216F64">
      <w:pPr>
        <w:pStyle w:val="a5"/>
        <w:keepNext/>
        <w:keepLines/>
        <w:spacing w:before="0" w:beforeAutospacing="0" w:after="0" w:afterAutospacing="0"/>
        <w:jc w:val="both"/>
        <w:rPr>
          <w:bCs/>
          <w:sz w:val="24"/>
        </w:rPr>
      </w:pPr>
      <w:r w:rsidRPr="009F54D0">
        <w:rPr>
          <w:sz w:val="24"/>
          <w:lang w:val="kk-KZ"/>
        </w:rPr>
        <w:lastRenderedPageBreak/>
        <w:t>Оқу жоспары OP 6B01403</w:t>
      </w:r>
    </w:p>
    <w:p w:rsidR="0068295F" w:rsidRDefault="00216F64" w:rsidP="00216F64">
      <w:pPr>
        <w:pStyle w:val="a5"/>
        <w:keepNext/>
        <w:keepLines/>
        <w:spacing w:before="0" w:after="0"/>
        <w:ind w:firstLine="709"/>
        <w:jc w:val="both"/>
        <w:rPr>
          <w:b/>
          <w:bCs/>
        </w:rPr>
      </w:pPr>
      <w:r w:rsidRPr="009F54D0">
        <w:rPr>
          <w:bCs/>
          <w:sz w:val="24"/>
        </w:rPr>
        <w:t xml:space="preserve">2021-2025 оқу жылына арналған «Дене шынықтыру және спорт». </w:t>
      </w:r>
      <w:r>
        <w:rPr>
          <w:bCs/>
          <w:sz w:val="24"/>
        </w:rPr>
        <w:t xml:space="preserve">                                      </w:t>
      </w:r>
      <w:r w:rsidR="0068295F">
        <w:rPr>
          <w:b/>
          <w:bCs/>
        </w:rPr>
        <w:t xml:space="preserve">  </w:t>
      </w: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r>
        <w:rPr>
          <w:b/>
          <w:bCs/>
          <w:noProof/>
        </w:rPr>
        <w:drawing>
          <wp:inline distT="0" distB="0" distL="0" distR="0">
            <wp:extent cx="5760085" cy="4107460"/>
            <wp:effectExtent l="19050" t="0" r="0" b="0"/>
            <wp:docPr id="9" name="Рисунок 7" descr="C:\Documents and Settings\1\Рабочий стол\22 гакредетация\разное\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1\Рабочий стол\22 гакредетация\разное\УП.jpg"/>
                    <pic:cNvPicPr>
                      <a:picLocks noChangeAspect="1" noChangeArrowheads="1"/>
                    </pic:cNvPicPr>
                  </pic:nvPicPr>
                  <pic:blipFill>
                    <a:blip r:embed="rId52" cstate="print"/>
                    <a:srcRect/>
                    <a:stretch>
                      <a:fillRect/>
                    </a:stretch>
                  </pic:blipFill>
                  <pic:spPr bwMode="auto">
                    <a:xfrm>
                      <a:off x="0" y="0"/>
                      <a:ext cx="5760085" cy="4107460"/>
                    </a:xfrm>
                    <a:prstGeom prst="rect">
                      <a:avLst/>
                    </a:prstGeom>
                    <a:noFill/>
                    <a:ln w="9525">
                      <a:noFill/>
                      <a:miter lim="800000"/>
                      <a:headEnd/>
                      <a:tailEnd/>
                    </a:ln>
                  </pic:spPr>
                </pic:pic>
              </a:graphicData>
            </a:graphic>
          </wp:inline>
        </w:drawing>
      </w: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r>
        <w:rPr>
          <w:b/>
          <w:bCs/>
          <w:noProof/>
        </w:rPr>
        <w:drawing>
          <wp:inline distT="0" distB="0" distL="0" distR="0">
            <wp:extent cx="5768710" cy="1701209"/>
            <wp:effectExtent l="19050" t="0" r="3440" b="0"/>
            <wp:docPr id="13" name="Рисунок 10" descr="C:\Documents and Settings\1\Рабочий стол\2021-2022\подготока уП\УП\IMG_20211028_12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1\Рабочий стол\2021-2022\подготока уП\УП\IMG_20211028_121835.jpg"/>
                    <pic:cNvPicPr>
                      <a:picLocks noChangeAspect="1" noChangeArrowheads="1"/>
                    </pic:cNvPicPr>
                  </pic:nvPicPr>
                  <pic:blipFill>
                    <a:blip r:embed="rId53" cstate="print"/>
                    <a:srcRect t="11084" b="49507"/>
                    <a:stretch>
                      <a:fillRect/>
                    </a:stretch>
                  </pic:blipFill>
                  <pic:spPr bwMode="auto">
                    <a:xfrm>
                      <a:off x="0" y="0"/>
                      <a:ext cx="5768710" cy="1701209"/>
                    </a:xfrm>
                    <a:prstGeom prst="rect">
                      <a:avLst/>
                    </a:prstGeom>
                    <a:noFill/>
                    <a:ln w="9525">
                      <a:noFill/>
                      <a:miter lim="800000"/>
                      <a:headEnd/>
                      <a:tailEnd/>
                    </a:ln>
                  </pic:spPr>
                </pic:pic>
              </a:graphicData>
            </a:graphic>
          </wp:inline>
        </w:drawing>
      </w: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68295F" w:rsidP="0068295F">
      <w:pPr>
        <w:pStyle w:val="a5"/>
        <w:keepNext/>
        <w:keepLines/>
        <w:spacing w:before="0" w:after="0"/>
        <w:ind w:firstLine="709"/>
        <w:jc w:val="both"/>
        <w:rPr>
          <w:b/>
          <w:bCs/>
        </w:rPr>
      </w:pPr>
    </w:p>
    <w:p w:rsidR="0068295F" w:rsidRDefault="00216F64" w:rsidP="0068295F">
      <w:pPr>
        <w:pStyle w:val="a5"/>
        <w:keepNext/>
        <w:keepLines/>
        <w:spacing w:before="0" w:after="0"/>
        <w:ind w:firstLine="709"/>
        <w:jc w:val="both"/>
        <w:rPr>
          <w:b/>
          <w:bCs/>
        </w:rPr>
      </w:pPr>
      <w:r>
        <w:rPr>
          <w:sz w:val="24"/>
          <w:lang w:val="kk-KZ"/>
        </w:rPr>
        <w:lastRenderedPageBreak/>
        <w:t>RUE ББ6В</w:t>
      </w:r>
      <w:r w:rsidRPr="009F54D0">
        <w:rPr>
          <w:sz w:val="24"/>
          <w:lang w:val="kk-KZ"/>
        </w:rPr>
        <w:t>01403 көшірмесі</w:t>
      </w:r>
      <w:r>
        <w:rPr>
          <w:b/>
          <w:bCs/>
        </w:rPr>
        <w:t xml:space="preserve"> </w:t>
      </w:r>
      <w:r w:rsidRPr="009F54D0">
        <w:rPr>
          <w:bCs/>
          <w:sz w:val="24"/>
        </w:rPr>
        <w:t>2021-2022 оқу жылына арналған «Де</w:t>
      </w:r>
      <w:r>
        <w:rPr>
          <w:bCs/>
          <w:sz w:val="24"/>
        </w:rPr>
        <w:t xml:space="preserve">не шынықтыру және спорт».                                       </w:t>
      </w:r>
    </w:p>
    <w:p w:rsidR="0068295F" w:rsidRDefault="0068295F" w:rsidP="0068295F">
      <w:pPr>
        <w:pStyle w:val="a5"/>
        <w:keepNext/>
        <w:keepLines/>
        <w:spacing w:before="0" w:after="0"/>
        <w:ind w:firstLine="709"/>
        <w:jc w:val="both"/>
        <w:rPr>
          <w:b/>
          <w:bCs/>
        </w:rPr>
      </w:pPr>
      <w:r>
        <w:rPr>
          <w:b/>
          <w:bCs/>
          <w:noProof/>
        </w:rPr>
        <w:drawing>
          <wp:inline distT="0" distB="0" distL="0" distR="0">
            <wp:extent cx="5504092" cy="4933507"/>
            <wp:effectExtent l="19050" t="0" r="1358" b="0"/>
            <wp:docPr id="10" name="Рисунок 8" descr="C:\Documents and Settings\1\Рабочий стол\22 гакредетация\разное\Р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1\Рабочий стол\22 гакредетация\разное\РУП.jpg"/>
                    <pic:cNvPicPr>
                      <a:picLocks noChangeAspect="1" noChangeArrowheads="1"/>
                    </pic:cNvPicPr>
                  </pic:nvPicPr>
                  <pic:blipFill>
                    <a:blip r:embed="rId54"/>
                    <a:srcRect b="34765"/>
                    <a:stretch>
                      <a:fillRect/>
                    </a:stretch>
                  </pic:blipFill>
                  <pic:spPr bwMode="auto">
                    <a:xfrm>
                      <a:off x="0" y="0"/>
                      <a:ext cx="5504092" cy="4933507"/>
                    </a:xfrm>
                    <a:prstGeom prst="rect">
                      <a:avLst/>
                    </a:prstGeom>
                    <a:noFill/>
                    <a:ln w="9525">
                      <a:noFill/>
                      <a:miter lim="800000"/>
                      <a:headEnd/>
                      <a:tailEnd/>
                    </a:ln>
                  </pic:spPr>
                </pic:pic>
              </a:graphicData>
            </a:graphic>
          </wp:inline>
        </w:drawing>
      </w:r>
    </w:p>
    <w:p w:rsidR="0068295F" w:rsidRDefault="0068295F" w:rsidP="0068295F">
      <w:pPr>
        <w:pStyle w:val="a5"/>
        <w:keepNext/>
        <w:keepLines/>
        <w:spacing w:before="0" w:after="0"/>
        <w:ind w:firstLine="709"/>
        <w:jc w:val="both"/>
        <w:rPr>
          <w:b/>
          <w:bCs/>
        </w:rPr>
      </w:pPr>
      <w:r>
        <w:rPr>
          <w:b/>
          <w:bCs/>
          <w:noProof/>
        </w:rPr>
        <w:drawing>
          <wp:inline distT="0" distB="0" distL="0" distR="0">
            <wp:extent cx="4797499" cy="3174449"/>
            <wp:effectExtent l="19050" t="0" r="3101" b="0"/>
            <wp:docPr id="11" name="Рисунок 9" descr="C:\Documents and Settings\1\Мои документы\Мои рисунки\РУП 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1\Мои документы\Мои рисунки\РУП 009.jpg"/>
                    <pic:cNvPicPr>
                      <a:picLocks noChangeAspect="1" noChangeArrowheads="1"/>
                    </pic:cNvPicPr>
                  </pic:nvPicPr>
                  <pic:blipFill>
                    <a:blip r:embed="rId55"/>
                    <a:srcRect t="7373" b="44504"/>
                    <a:stretch>
                      <a:fillRect/>
                    </a:stretch>
                  </pic:blipFill>
                  <pic:spPr bwMode="auto">
                    <a:xfrm>
                      <a:off x="0" y="0"/>
                      <a:ext cx="4797499" cy="3174449"/>
                    </a:xfrm>
                    <a:prstGeom prst="rect">
                      <a:avLst/>
                    </a:prstGeom>
                    <a:noFill/>
                    <a:ln w="9525">
                      <a:noFill/>
                      <a:miter lim="800000"/>
                      <a:headEnd/>
                      <a:tailEnd/>
                    </a:ln>
                  </pic:spPr>
                </pic:pic>
              </a:graphicData>
            </a:graphic>
          </wp:inline>
        </w:drawing>
      </w:r>
    </w:p>
    <w:p w:rsidR="00216F64" w:rsidRDefault="00216F64" w:rsidP="0068295F">
      <w:pPr>
        <w:pStyle w:val="a5"/>
        <w:keepNext/>
        <w:keepLines/>
        <w:spacing w:before="0" w:after="0"/>
        <w:ind w:firstLine="709"/>
        <w:jc w:val="both"/>
        <w:rPr>
          <w:b/>
        </w:rPr>
      </w:pPr>
    </w:p>
    <w:p w:rsidR="0068295F" w:rsidRDefault="00216F64" w:rsidP="0068295F">
      <w:pPr>
        <w:pStyle w:val="a5"/>
        <w:keepNext/>
        <w:keepLines/>
        <w:spacing w:before="0" w:after="0"/>
        <w:ind w:firstLine="709"/>
        <w:jc w:val="both"/>
        <w:rPr>
          <w:b/>
        </w:rPr>
      </w:pPr>
      <w:r>
        <w:rPr>
          <w:sz w:val="24"/>
          <w:lang w:val="kk-KZ"/>
        </w:rPr>
        <w:lastRenderedPageBreak/>
        <w:t xml:space="preserve">ББ </w:t>
      </w:r>
      <w:r w:rsidRPr="009F54D0">
        <w:rPr>
          <w:sz w:val="24"/>
          <w:lang w:val="kk-KZ"/>
        </w:rPr>
        <w:t>тәуекелдері талқыланған кафедра</w:t>
      </w:r>
      <w:r w:rsidRPr="002715BD">
        <w:rPr>
          <w:b/>
        </w:rPr>
        <w:t xml:space="preserve"> </w:t>
      </w:r>
      <w:r w:rsidR="0068295F" w:rsidRPr="002715BD">
        <w:rPr>
          <w:b/>
        </w:rPr>
        <w:t xml:space="preserve">  </w:t>
      </w:r>
    </w:p>
    <w:p w:rsidR="0068295F" w:rsidRDefault="0068295F" w:rsidP="0068295F">
      <w:pPr>
        <w:pStyle w:val="a5"/>
        <w:keepNext/>
        <w:keepLines/>
        <w:spacing w:before="0" w:after="0"/>
        <w:ind w:firstLine="709"/>
        <w:jc w:val="both"/>
        <w:rPr>
          <w:b/>
        </w:rPr>
      </w:pPr>
      <w:r w:rsidRPr="00337E09">
        <w:rPr>
          <w:b/>
          <w:noProof/>
        </w:rPr>
        <w:drawing>
          <wp:inline distT="0" distB="0" distL="0" distR="0">
            <wp:extent cx="5760085" cy="7968251"/>
            <wp:effectExtent l="1905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6" cstate="print"/>
                    <a:stretch>
                      <a:fillRect/>
                    </a:stretch>
                  </pic:blipFill>
                  <pic:spPr>
                    <a:xfrm>
                      <a:off x="0" y="0"/>
                      <a:ext cx="5760085" cy="7968251"/>
                    </a:xfrm>
                    <a:prstGeom prst="rect">
                      <a:avLst/>
                    </a:prstGeom>
                  </pic:spPr>
                </pic:pic>
              </a:graphicData>
            </a:graphic>
          </wp:inline>
        </w:drawing>
      </w:r>
    </w:p>
    <w:p w:rsidR="0068295F" w:rsidRDefault="0068295F" w:rsidP="0068295F">
      <w:pPr>
        <w:pStyle w:val="a5"/>
        <w:keepNext/>
        <w:keepLines/>
        <w:spacing w:before="0" w:after="0"/>
        <w:ind w:firstLine="709"/>
        <w:jc w:val="both"/>
        <w:rPr>
          <w:b/>
        </w:rPr>
      </w:pPr>
    </w:p>
    <w:p w:rsidR="0068295F" w:rsidRDefault="0068295F" w:rsidP="0068295F">
      <w:pPr>
        <w:pStyle w:val="a5"/>
        <w:keepNext/>
        <w:keepLines/>
        <w:spacing w:before="0" w:after="0"/>
        <w:ind w:firstLine="709"/>
        <w:jc w:val="both"/>
        <w:rPr>
          <w:b/>
        </w:rPr>
      </w:pPr>
    </w:p>
    <w:p w:rsidR="0068295F" w:rsidRDefault="0068295F" w:rsidP="0068295F">
      <w:pPr>
        <w:pStyle w:val="a5"/>
        <w:keepNext/>
        <w:keepLines/>
        <w:spacing w:before="0" w:after="0"/>
        <w:ind w:firstLine="709"/>
        <w:jc w:val="both"/>
        <w:rPr>
          <w:b/>
        </w:rPr>
      </w:pPr>
    </w:p>
    <w:p w:rsidR="0068295F" w:rsidRDefault="0068295F" w:rsidP="0068295F">
      <w:pPr>
        <w:pStyle w:val="a5"/>
        <w:keepNext/>
        <w:keepLines/>
        <w:spacing w:before="0" w:after="0"/>
        <w:ind w:firstLine="709"/>
        <w:jc w:val="both"/>
        <w:rPr>
          <w:b/>
        </w:rPr>
      </w:pPr>
      <w:r w:rsidRPr="00337E09">
        <w:rPr>
          <w:b/>
          <w:noProof/>
        </w:rPr>
        <w:drawing>
          <wp:inline distT="0" distB="0" distL="0" distR="0">
            <wp:extent cx="5760085" cy="7916842"/>
            <wp:effectExtent l="19050" t="0" r="0" b="0"/>
            <wp:docPr id="1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57" cstate="print"/>
                    <a:stretch>
                      <a:fillRect/>
                    </a:stretch>
                  </pic:blipFill>
                  <pic:spPr>
                    <a:xfrm>
                      <a:off x="0" y="0"/>
                      <a:ext cx="5760085" cy="7916842"/>
                    </a:xfrm>
                    <a:prstGeom prst="rect">
                      <a:avLst/>
                    </a:prstGeom>
                  </pic:spPr>
                </pic:pic>
              </a:graphicData>
            </a:graphic>
          </wp:inline>
        </w:drawing>
      </w:r>
    </w:p>
    <w:p w:rsidR="0068295F" w:rsidRDefault="0068295F" w:rsidP="0068295F">
      <w:pPr>
        <w:pStyle w:val="a5"/>
        <w:keepNext/>
        <w:keepLines/>
        <w:spacing w:before="0" w:after="0"/>
        <w:ind w:firstLine="709"/>
        <w:jc w:val="both"/>
        <w:rPr>
          <w:b/>
        </w:rPr>
      </w:pPr>
    </w:p>
    <w:p w:rsidR="0068295F" w:rsidRDefault="0068295F" w:rsidP="0068295F">
      <w:pPr>
        <w:pStyle w:val="a5"/>
        <w:keepNext/>
        <w:keepLines/>
        <w:spacing w:before="0" w:after="0"/>
        <w:ind w:firstLine="709"/>
        <w:jc w:val="both"/>
        <w:rPr>
          <w:b/>
        </w:rPr>
      </w:pPr>
    </w:p>
    <w:p w:rsidR="00216F64" w:rsidRPr="009E47C1" w:rsidRDefault="00216F64" w:rsidP="00216F64">
      <w:pPr>
        <w:rPr>
          <w:rFonts w:ascii="Times New Roman" w:hAnsi="Times New Roman" w:cs="Times New Roman"/>
          <w:sz w:val="24"/>
          <w:szCs w:val="24"/>
          <w:lang w:val="kk-KZ"/>
        </w:rPr>
      </w:pPr>
      <w:r w:rsidRPr="009F54D0">
        <w:rPr>
          <w:rFonts w:ascii="Times New Roman" w:hAnsi="Times New Roman" w:cs="Times New Roman"/>
          <w:sz w:val="24"/>
          <w:szCs w:val="24"/>
          <w:lang w:val="kk-KZ"/>
        </w:rPr>
        <w:lastRenderedPageBreak/>
        <w:t>Ұсыныспен хаттамадан үзінді көшірме</w:t>
      </w:r>
      <w:r>
        <w:rPr>
          <w:rFonts w:ascii="Times New Roman" w:hAnsi="Times New Roman" w:cs="Times New Roman"/>
          <w:sz w:val="24"/>
          <w:szCs w:val="24"/>
          <w:lang w:val="kk-KZ"/>
        </w:rPr>
        <w:t xml:space="preserve">                                                             </w:t>
      </w:r>
    </w:p>
    <w:p w:rsidR="0068295F" w:rsidRPr="00216F64" w:rsidRDefault="00216F64" w:rsidP="0068295F">
      <w:pPr>
        <w:rPr>
          <w:rFonts w:ascii="Times New Roman" w:hAnsi="Times New Roman" w:cs="Times New Roman"/>
          <w:b/>
          <w:sz w:val="24"/>
          <w:szCs w:val="24"/>
          <w:lang w:val="kk-KZ"/>
        </w:rPr>
      </w:pPr>
      <w:r w:rsidRPr="009E47C1">
        <w:rPr>
          <w:rFonts w:ascii="Times New Roman" w:hAnsi="Times New Roman" w:cs="Times New Roman"/>
          <w:sz w:val="24"/>
          <w:szCs w:val="24"/>
          <w:lang w:val="kk-KZ"/>
        </w:rPr>
        <w:t xml:space="preserve">оқу құралын басып шығару үшін, ОӘК, DER   </w:t>
      </w:r>
    </w:p>
    <w:p w:rsidR="0068295F" w:rsidRPr="00216F64" w:rsidRDefault="0068295F" w:rsidP="0068295F">
      <w:pPr>
        <w:rPr>
          <w:rFonts w:ascii="Times New Roman" w:hAnsi="Times New Roman" w:cs="Times New Roman"/>
          <w:b/>
          <w:sz w:val="24"/>
          <w:szCs w:val="24"/>
          <w:lang w:val="kk-KZ"/>
        </w:rPr>
      </w:pPr>
      <w:r>
        <w:rPr>
          <w:rFonts w:ascii="Times New Roman" w:hAnsi="Times New Roman" w:cs="Times New Roman"/>
          <w:b/>
          <w:noProof/>
          <w:sz w:val="24"/>
          <w:szCs w:val="24"/>
          <w:lang w:val="ru-RU" w:eastAsia="ru-RU"/>
        </w:rPr>
        <w:drawing>
          <wp:anchor distT="0" distB="0" distL="0" distR="0" simplePos="0" relativeHeight="251663360" behindDoc="1" locked="0" layoutInCell="1" allowOverlap="1">
            <wp:simplePos x="0" y="0"/>
            <wp:positionH relativeFrom="page">
              <wp:posOffset>231701</wp:posOffset>
            </wp:positionH>
            <wp:positionV relativeFrom="page">
              <wp:posOffset>1105786</wp:posOffset>
            </wp:positionV>
            <wp:extent cx="6360485" cy="8411647"/>
            <wp:effectExtent l="19050" t="0" r="2215" b="0"/>
            <wp:wrapNone/>
            <wp:docPr id="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8" cstate="print"/>
                    <a:srcRect t="6969" r="6166"/>
                    <a:stretch>
                      <a:fillRect/>
                    </a:stretch>
                  </pic:blipFill>
                  <pic:spPr>
                    <a:xfrm>
                      <a:off x="0" y="0"/>
                      <a:ext cx="6363271" cy="8415331"/>
                    </a:xfrm>
                    <a:prstGeom prst="rect">
                      <a:avLst/>
                    </a:prstGeom>
                  </pic:spPr>
                </pic:pic>
              </a:graphicData>
            </a:graphic>
          </wp:anchor>
        </w:drawing>
      </w:r>
    </w:p>
    <w:p w:rsidR="0068295F" w:rsidRPr="00216F64" w:rsidRDefault="0068295F" w:rsidP="0068295F">
      <w:pPr>
        <w:rPr>
          <w:rFonts w:ascii="Times New Roman" w:hAnsi="Times New Roman" w:cs="Times New Roman"/>
          <w:b/>
          <w:sz w:val="24"/>
          <w:szCs w:val="24"/>
          <w:lang w:val="kk-KZ"/>
        </w:rPr>
      </w:pPr>
    </w:p>
    <w:p w:rsidR="0068295F" w:rsidRPr="00216F64" w:rsidRDefault="0068295F" w:rsidP="0068295F">
      <w:pPr>
        <w:rPr>
          <w:rFonts w:ascii="Times New Roman" w:hAnsi="Times New Roman" w:cs="Times New Roman"/>
          <w:b/>
          <w:sz w:val="24"/>
          <w:szCs w:val="24"/>
          <w:lang w:val="kk-KZ"/>
        </w:rPr>
      </w:pPr>
    </w:p>
    <w:p w:rsidR="0068295F" w:rsidRPr="00216F64" w:rsidRDefault="0068295F" w:rsidP="0068295F">
      <w:pPr>
        <w:rPr>
          <w:rFonts w:ascii="Times New Roman" w:hAnsi="Times New Roman" w:cs="Times New Roman"/>
          <w:b/>
          <w:sz w:val="24"/>
          <w:szCs w:val="24"/>
          <w:lang w:val="kk-KZ"/>
        </w:rPr>
      </w:pPr>
    </w:p>
    <w:p w:rsidR="0068295F" w:rsidRPr="00216F64" w:rsidRDefault="0068295F" w:rsidP="0068295F">
      <w:pPr>
        <w:rPr>
          <w:rFonts w:ascii="Times New Roman" w:hAnsi="Times New Roman" w:cs="Times New Roman"/>
          <w:b/>
          <w:sz w:val="24"/>
          <w:szCs w:val="24"/>
          <w:lang w:val="kk-KZ"/>
        </w:rPr>
      </w:pPr>
    </w:p>
    <w:p w:rsidR="0068295F" w:rsidRPr="00216F64" w:rsidRDefault="0068295F" w:rsidP="0068295F">
      <w:pPr>
        <w:pStyle w:val="a5"/>
        <w:keepNext/>
        <w:keepLines/>
        <w:spacing w:before="0" w:after="0"/>
        <w:ind w:firstLine="709"/>
        <w:jc w:val="both"/>
        <w:rPr>
          <w:b/>
          <w:bCs/>
          <w:lang w:val="kk-KZ"/>
        </w:rPr>
      </w:pPr>
    </w:p>
    <w:p w:rsidR="0068295F" w:rsidRPr="00216F64" w:rsidRDefault="0068295F" w:rsidP="0068295F">
      <w:pPr>
        <w:pStyle w:val="a5"/>
        <w:keepNext/>
        <w:keepLines/>
        <w:spacing w:before="0" w:after="0"/>
        <w:ind w:firstLine="709"/>
        <w:jc w:val="both"/>
        <w:rPr>
          <w:b/>
          <w:bCs/>
          <w:lang w:val="kk-KZ"/>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216F64" w:rsidRDefault="0068295F" w:rsidP="0068295F">
      <w:pPr>
        <w:spacing w:before="120" w:after="120"/>
        <w:rPr>
          <w:noProof/>
          <w:lang w:val="kk-KZ" w:eastAsia="ru-RU"/>
        </w:rPr>
      </w:pPr>
    </w:p>
    <w:p w:rsidR="0068295F" w:rsidRPr="00337E09" w:rsidRDefault="0068295F" w:rsidP="0068295F">
      <w:pPr>
        <w:spacing w:before="120" w:after="120"/>
        <w:rPr>
          <w:rFonts w:ascii="Times New Roman" w:hAnsi="Times New Roman" w:cs="Times New Roman"/>
          <w:b/>
          <w:noProof/>
          <w:sz w:val="24"/>
          <w:szCs w:val="24"/>
          <w:lang w:val="ru-RU" w:eastAsia="ru-RU"/>
        </w:rPr>
      </w:pPr>
      <w:r w:rsidRPr="00337E09">
        <w:rPr>
          <w:rFonts w:ascii="Times New Roman" w:hAnsi="Times New Roman" w:cs="Times New Roman"/>
          <w:b/>
          <w:noProof/>
          <w:sz w:val="24"/>
          <w:szCs w:val="24"/>
          <w:lang w:val="ru-RU" w:eastAsia="ru-RU"/>
        </w:rPr>
        <w:t xml:space="preserve">Награды ППС </w:t>
      </w:r>
    </w:p>
    <w:p w:rsidR="0068295F" w:rsidRDefault="0068295F" w:rsidP="0068295F">
      <w:pPr>
        <w:spacing w:before="120" w:after="120"/>
        <w:rPr>
          <w:noProof/>
          <w:lang w:val="ru-RU" w:eastAsia="ru-RU"/>
        </w:rPr>
      </w:pPr>
      <w:r>
        <w:rPr>
          <w:noProof/>
          <w:lang w:val="ru-RU" w:eastAsia="ru-RU"/>
        </w:rPr>
        <w:drawing>
          <wp:inline distT="0" distB="0" distL="0" distR="0">
            <wp:extent cx="5760085" cy="4315601"/>
            <wp:effectExtent l="19050" t="0" r="0" b="0"/>
            <wp:docPr id="18" name="Рисунок 4" descr="C:\Documents and Settings\1\Рабочий стол\ОТЧЕТ Платонус\САТИЕВ\Сатиев мини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1\Рабочий стол\ОТЧЕТ Платонус\САТИЕВ\Сатиев министер.jpg"/>
                    <pic:cNvPicPr>
                      <a:picLocks noChangeAspect="1" noChangeArrowheads="1"/>
                    </pic:cNvPicPr>
                  </pic:nvPicPr>
                  <pic:blipFill>
                    <a:blip r:embed="rId59"/>
                    <a:srcRect/>
                    <a:stretch>
                      <a:fillRect/>
                    </a:stretch>
                  </pic:blipFill>
                  <pic:spPr bwMode="auto">
                    <a:xfrm>
                      <a:off x="0" y="0"/>
                      <a:ext cx="5760085" cy="4315601"/>
                    </a:xfrm>
                    <a:prstGeom prst="rect">
                      <a:avLst/>
                    </a:prstGeom>
                    <a:noFill/>
                    <a:ln w="9525">
                      <a:noFill/>
                      <a:miter lim="800000"/>
                      <a:headEnd/>
                      <a:tailEnd/>
                    </a:ln>
                  </pic:spPr>
                </pic:pic>
              </a:graphicData>
            </a:graphic>
          </wp:inline>
        </w:drawing>
      </w:r>
    </w:p>
    <w:p w:rsidR="0068295F" w:rsidRDefault="0068295F" w:rsidP="0068295F">
      <w:pPr>
        <w:spacing w:before="120" w:after="120"/>
        <w:rPr>
          <w:noProof/>
          <w:lang w:val="ru-RU" w:eastAsia="ru-RU"/>
        </w:rPr>
      </w:pPr>
    </w:p>
    <w:p w:rsidR="0068295F" w:rsidRDefault="0068295F" w:rsidP="0068295F">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3239036"/>
            <wp:effectExtent l="19050" t="0" r="0" b="0"/>
            <wp:docPr id="21" name="Рисунок 6" descr="C:\Documents and Settings\1\Рабочий стол\СЕРТИФИКАТЫ\2020-21\Ахметова З.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1\Рабочий стол\СЕРТИФИКАТЫ\2020-21\Ахметова З.К..jpg"/>
                    <pic:cNvPicPr>
                      <a:picLocks noChangeAspect="1" noChangeArrowheads="1"/>
                    </pic:cNvPicPr>
                  </pic:nvPicPr>
                  <pic:blipFill>
                    <a:blip r:embed="rId60"/>
                    <a:srcRect/>
                    <a:stretch>
                      <a:fillRect/>
                    </a:stretch>
                  </pic:blipFill>
                  <pic:spPr bwMode="auto">
                    <a:xfrm>
                      <a:off x="0" y="0"/>
                      <a:ext cx="5760085" cy="3239036"/>
                    </a:xfrm>
                    <a:prstGeom prst="rect">
                      <a:avLst/>
                    </a:prstGeom>
                    <a:noFill/>
                    <a:ln w="9525">
                      <a:noFill/>
                      <a:miter lim="800000"/>
                      <a:headEnd/>
                      <a:tailEnd/>
                    </a:ln>
                  </pic:spPr>
                </pic:pic>
              </a:graphicData>
            </a:graphic>
          </wp:inline>
        </w:drawing>
      </w: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Pr="001B6029" w:rsidRDefault="0068295F" w:rsidP="0068295F">
      <w:pPr>
        <w:rPr>
          <w:rFonts w:ascii="Times New Roman" w:hAnsi="Times New Roman" w:cs="Times New Roman"/>
          <w:b/>
          <w:sz w:val="24"/>
          <w:szCs w:val="24"/>
          <w:lang w:val="ru-RU"/>
        </w:rPr>
      </w:pPr>
      <w:r w:rsidRPr="001B6029">
        <w:rPr>
          <w:rFonts w:ascii="Times New Roman" w:hAnsi="Times New Roman" w:cs="Times New Roman"/>
          <w:b/>
          <w:sz w:val="24"/>
          <w:szCs w:val="24"/>
          <w:lang w:val="ru-RU"/>
        </w:rPr>
        <w:lastRenderedPageBreak/>
        <w:t xml:space="preserve">Награждение в конкурсах лучший куратор, лучший преподаватель, почетный преподаватель </w:t>
      </w: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4384" behindDoc="1" locked="0" layoutInCell="1" allowOverlap="1">
            <wp:simplePos x="0" y="0"/>
            <wp:positionH relativeFrom="page">
              <wp:posOffset>3421469</wp:posOffset>
            </wp:positionH>
            <wp:positionV relativeFrom="page">
              <wp:posOffset>2052084</wp:posOffset>
            </wp:positionV>
            <wp:extent cx="3553489" cy="4976038"/>
            <wp:effectExtent l="19050" t="0" r="8861" b="0"/>
            <wp:wrapNone/>
            <wp:docPr id="2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61" cstate="print"/>
                    <a:stretch>
                      <a:fillRect/>
                    </a:stretch>
                  </pic:blipFill>
                  <pic:spPr>
                    <a:xfrm>
                      <a:off x="0" y="0"/>
                      <a:ext cx="3553489" cy="4976038"/>
                    </a:xfrm>
                    <a:prstGeom prst="rect">
                      <a:avLst/>
                    </a:prstGeom>
                  </pic:spPr>
                </pic:pic>
              </a:graphicData>
            </a:graphic>
          </wp:anchor>
        </w:drawing>
      </w:r>
      <w:r w:rsidRPr="001B6029">
        <w:rPr>
          <w:rFonts w:ascii="Times New Roman" w:hAnsi="Times New Roman" w:cs="Times New Roman"/>
          <w:noProof/>
          <w:sz w:val="24"/>
          <w:szCs w:val="24"/>
          <w:lang w:val="ru-RU" w:eastAsia="ru-RU"/>
        </w:rPr>
        <w:drawing>
          <wp:inline distT="0" distB="0" distL="0" distR="0">
            <wp:extent cx="2636318" cy="3646967"/>
            <wp:effectExtent l="19050" t="0" r="0" b="0"/>
            <wp:docPr id="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2" cstate="print"/>
                    <a:stretch>
                      <a:fillRect/>
                    </a:stretch>
                  </pic:blipFill>
                  <pic:spPr>
                    <a:xfrm>
                      <a:off x="0" y="0"/>
                      <a:ext cx="2638286" cy="3649690"/>
                    </a:xfrm>
                    <a:prstGeom prst="rect">
                      <a:avLst/>
                    </a:prstGeom>
                  </pic:spPr>
                </pic:pic>
              </a:graphicData>
            </a:graphic>
          </wp:inline>
        </w:drawing>
      </w:r>
    </w:p>
    <w:p w:rsidR="0068295F" w:rsidRDefault="0068295F" w:rsidP="0068295F">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5408" behindDoc="1" locked="0" layoutInCell="1" allowOverlap="1">
            <wp:simplePos x="0" y="0"/>
            <wp:positionH relativeFrom="page">
              <wp:posOffset>486410</wp:posOffset>
            </wp:positionH>
            <wp:positionV relativeFrom="page">
              <wp:posOffset>5166995</wp:posOffset>
            </wp:positionV>
            <wp:extent cx="3872230" cy="5433060"/>
            <wp:effectExtent l="95250" t="95250" r="90170" b="72390"/>
            <wp:wrapNone/>
            <wp:docPr id="2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63" cstate="print"/>
                    <a:stretch>
                      <a:fillRect/>
                    </a:stretch>
                  </pic:blipFill>
                  <pic:spPr>
                    <a:xfrm>
                      <a:off x="0" y="0"/>
                      <a:ext cx="3872230" cy="54330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68295F" w:rsidRDefault="0068295F" w:rsidP="0068295F">
      <w:pPr>
        <w:spacing w:before="120" w:after="120"/>
        <w:rPr>
          <w:rFonts w:ascii="Times New Roman" w:hAnsi="Times New Roman" w:cs="Times New Roman"/>
          <w:noProof/>
          <w:sz w:val="24"/>
          <w:szCs w:val="24"/>
          <w:lang w:val="ru-RU" w:eastAsia="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Pr="00B2180A" w:rsidRDefault="0068295F" w:rsidP="0068295F">
      <w:pPr>
        <w:rPr>
          <w:rFonts w:ascii="Times New Roman" w:hAnsi="Times New Roman" w:cs="Times New Roman"/>
          <w:b/>
          <w:sz w:val="24"/>
          <w:szCs w:val="24"/>
          <w:lang w:val="ru-RU"/>
        </w:rPr>
      </w:pPr>
      <w:r w:rsidRPr="00B2180A">
        <w:rPr>
          <w:rFonts w:ascii="Times New Roman" w:hAnsi="Times New Roman" w:cs="Times New Roman"/>
          <w:b/>
          <w:sz w:val="24"/>
          <w:szCs w:val="24"/>
          <w:lang w:val="ru-RU"/>
        </w:rPr>
        <w:lastRenderedPageBreak/>
        <w:t xml:space="preserve">график посещения занятий зав. кафедрой </w:t>
      </w: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r w:rsidRPr="00B2180A">
        <w:rPr>
          <w:rFonts w:ascii="Times New Roman" w:hAnsi="Times New Roman" w:cs="Times New Roman"/>
          <w:noProof/>
          <w:sz w:val="24"/>
          <w:szCs w:val="24"/>
          <w:lang w:val="ru-RU" w:eastAsia="ru-RU"/>
        </w:rPr>
        <w:drawing>
          <wp:inline distT="0" distB="0" distL="0" distR="0">
            <wp:extent cx="4998503" cy="6910651"/>
            <wp:effectExtent l="19050" t="0" r="0" b="0"/>
            <wp:docPr id="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4" cstate="print"/>
                    <a:stretch>
                      <a:fillRect/>
                    </a:stretch>
                  </pic:blipFill>
                  <pic:spPr>
                    <a:xfrm>
                      <a:off x="0" y="0"/>
                      <a:ext cx="5000463" cy="6913361"/>
                    </a:xfrm>
                    <a:prstGeom prst="rect">
                      <a:avLst/>
                    </a:prstGeom>
                  </pic:spPr>
                </pic:pic>
              </a:graphicData>
            </a:graphic>
          </wp:inline>
        </w:drawing>
      </w: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rPr>
          <w:rFonts w:ascii="Times New Roman" w:hAnsi="Times New Roman" w:cs="Times New Roman"/>
          <w:b/>
          <w:sz w:val="24"/>
          <w:szCs w:val="24"/>
          <w:lang w:val="ru-RU"/>
        </w:rPr>
      </w:pPr>
      <w:r>
        <w:rPr>
          <w:rFonts w:ascii="Times New Roman" w:hAnsi="Times New Roman" w:cs="Times New Roman"/>
          <w:b/>
          <w:sz w:val="24"/>
          <w:szCs w:val="24"/>
        </w:rPr>
        <w:lastRenderedPageBreak/>
        <w:t xml:space="preserve">График взаимопосещение ППС  </w: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B2180A">
        <w:rPr>
          <w:rFonts w:ascii="Times New Roman" w:hAnsi="Times New Roman" w:cs="Times New Roman"/>
          <w:b/>
          <w:noProof/>
          <w:sz w:val="24"/>
          <w:szCs w:val="24"/>
          <w:lang w:val="ru-RU" w:eastAsia="ru-RU"/>
        </w:rPr>
        <w:drawing>
          <wp:inline distT="0" distB="0" distL="0" distR="0">
            <wp:extent cx="5652270" cy="7782382"/>
            <wp:effectExtent l="19050" t="0" r="5580"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5" cstate="print"/>
                    <a:stretch>
                      <a:fillRect/>
                    </a:stretch>
                  </pic:blipFill>
                  <pic:spPr>
                    <a:xfrm>
                      <a:off x="0" y="0"/>
                      <a:ext cx="5654494" cy="7785444"/>
                    </a:xfrm>
                    <a:prstGeom prst="rect">
                      <a:avLst/>
                    </a:prstGeom>
                  </pic:spPr>
                </pic:pic>
              </a:graphicData>
            </a:graphic>
          </wp:inline>
        </w:drawing>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 xml:space="preserve">Патент на авторское право преподавателя </w: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6" type="#_x0000_t75" style="width:447pt;height:630.75pt" o:ole="">
            <v:imagedata r:id="rId66" o:title=""/>
          </v:shape>
          <o:OLEObject Type="Embed" ProgID="AcroExch.Document.7" ShapeID="_x0000_i1026" DrawAspect="Content" ObjectID="_1715420458" r:id="rId67"/>
        </w:objec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Pr="002075AA" w:rsidRDefault="0068295F" w:rsidP="0068295F">
      <w:pPr>
        <w:rPr>
          <w:rFonts w:ascii="Times New Roman" w:hAnsi="Times New Roman" w:cs="Times New Roman"/>
          <w:b/>
          <w:color w:val="000000"/>
          <w:sz w:val="24"/>
          <w:szCs w:val="24"/>
          <w:lang w:val="ru-RU"/>
        </w:rPr>
      </w:pPr>
      <w:r w:rsidRPr="002075AA">
        <w:rPr>
          <w:rFonts w:ascii="Times New Roman" w:hAnsi="Times New Roman" w:cs="Times New Roman"/>
          <w:b/>
          <w:sz w:val="24"/>
          <w:szCs w:val="24"/>
          <w:lang w:val="ru-RU"/>
        </w:rPr>
        <w:t>Договор</w:t>
      </w:r>
      <w:r w:rsidRPr="002075AA">
        <w:rPr>
          <w:rFonts w:ascii="Times New Roman" w:eastAsia="Times New Roman" w:hAnsi="Times New Roman" w:cs="Times New Roman"/>
          <w:b/>
          <w:color w:val="000000"/>
          <w:sz w:val="24"/>
          <w:szCs w:val="24"/>
          <w:lang w:val="ru-RU" w:eastAsia="ru-RU"/>
        </w:rPr>
        <w:t xml:space="preserve">филиал кафедры </w:t>
      </w:r>
    </w:p>
    <w:p w:rsidR="0068295F" w:rsidRPr="002075AA" w:rsidRDefault="0068295F" w:rsidP="0068295F">
      <w:pPr>
        <w:rPr>
          <w:b/>
          <w:sz w:val="24"/>
          <w:szCs w:val="24"/>
          <w:lang w:val="ru-RU"/>
        </w:rPr>
      </w:pPr>
    </w:p>
    <w:p w:rsidR="0068295F" w:rsidRDefault="0068295F" w:rsidP="0068295F">
      <w:pPr>
        <w:rPr>
          <w:color w:val="000000"/>
          <w:sz w:val="18"/>
          <w:szCs w:val="18"/>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7" type="#_x0000_t75" style="width:371.25pt;height:525pt" o:ole="">
            <v:imagedata r:id="rId68" o:title=""/>
          </v:shape>
          <o:OLEObject Type="Embed" ProgID="AcroExch.Document.7" ShapeID="_x0000_i1027" DrawAspect="Content" ObjectID="_1715420459" r:id="rId69"/>
        </w:objec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Pr="00B2180A" w:rsidRDefault="0068295F" w:rsidP="0068295F">
      <w:pPr>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Pr="002075AA" w:rsidRDefault="0068295F" w:rsidP="0068295F">
      <w:pPr>
        <w:rPr>
          <w:b/>
          <w:sz w:val="24"/>
          <w:szCs w:val="24"/>
          <w:lang w:val="ru-RU"/>
        </w:rPr>
      </w:pPr>
    </w:p>
    <w:p w:rsidR="0068295F" w:rsidRPr="002075AA" w:rsidRDefault="0068295F" w:rsidP="0068295F">
      <w:pPr>
        <w:rPr>
          <w:b/>
          <w:color w:val="000000"/>
          <w:sz w:val="24"/>
          <w:szCs w:val="24"/>
          <w:lang w:val="ru-RU"/>
        </w:rPr>
      </w:pPr>
      <w:r w:rsidRPr="002075AA">
        <w:rPr>
          <w:rFonts w:ascii="Times New Roman" w:eastAsia="Times New Roman" w:hAnsi="Times New Roman" w:cs="Times New Roman"/>
          <w:b/>
          <w:color w:val="000000"/>
          <w:sz w:val="24"/>
          <w:szCs w:val="24"/>
          <w:lang w:val="ru-RU" w:eastAsia="ru-RU"/>
        </w:rPr>
        <w:t>меморандумОСДЮШОР №7</w:t>
      </w:r>
    </w:p>
    <w:p w:rsidR="0068295F" w:rsidRDefault="0068295F" w:rsidP="0068295F">
      <w:pPr>
        <w:jc w:val="both"/>
        <w:rPr>
          <w:color w:val="000000"/>
          <w:sz w:val="18"/>
          <w:szCs w:val="18"/>
          <w:lang w:val="ru-RU"/>
        </w:rPr>
      </w:pPr>
      <w:r w:rsidRPr="002075AA">
        <w:rPr>
          <w:color w:val="000000"/>
          <w:sz w:val="18"/>
          <w:szCs w:val="18"/>
          <w:lang w:val="ru-RU"/>
        </w:rPr>
        <w:object w:dxaOrig="8925" w:dyaOrig="12630">
          <v:shape id="_x0000_i1028" type="#_x0000_t75" style="width:258.75pt;height:366pt" o:ole="">
            <v:imagedata r:id="rId70" o:title=""/>
          </v:shape>
          <o:OLEObject Type="Embed" ProgID="AcroExch.Document.7" ShapeID="_x0000_i1028" DrawAspect="Content" ObjectID="_1715420460" r:id="rId71"/>
        </w:object>
      </w:r>
    </w:p>
    <w:p w:rsidR="0068295F" w:rsidRDefault="0068295F" w:rsidP="0068295F">
      <w:pPr>
        <w:jc w:val="both"/>
        <w:rPr>
          <w:color w:val="000000"/>
          <w:sz w:val="18"/>
          <w:szCs w:val="18"/>
          <w:lang w:val="ru-RU"/>
        </w:rPr>
      </w:pPr>
      <w:r w:rsidRPr="002075AA">
        <w:rPr>
          <w:rFonts w:ascii="Times New Roman" w:eastAsia="Times New Roman" w:hAnsi="Times New Roman" w:cs="Times New Roman"/>
          <w:b/>
          <w:color w:val="000000"/>
          <w:sz w:val="24"/>
          <w:szCs w:val="24"/>
          <w:lang w:val="ru-RU" w:eastAsia="ru-RU"/>
        </w:rPr>
        <w:t>мемарандумОСДЮШОР №2</w:t>
      </w: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r w:rsidRPr="002075AA">
        <w:rPr>
          <w:rFonts w:ascii="Times New Roman" w:eastAsia="Times New Roman" w:hAnsi="Times New Roman" w:cs="Times New Roman"/>
          <w:b/>
          <w:color w:val="000000"/>
          <w:sz w:val="24"/>
          <w:szCs w:val="24"/>
          <w:lang w:val="ru-RU" w:eastAsia="ru-RU"/>
        </w:rPr>
        <w:object w:dxaOrig="8925" w:dyaOrig="12630">
          <v:shape id="_x0000_i1029" type="#_x0000_t75" style="width:216.75pt;height:307.5pt" o:ole="">
            <v:imagedata r:id="rId72" o:title=""/>
          </v:shape>
          <o:OLEObject Type="Embed" ProgID="AcroExch.Document.7" ShapeID="_x0000_i1029" DrawAspect="Content" ObjectID="_1715420461" r:id="rId73"/>
        </w:object>
      </w: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lastRenderedPageBreak/>
        <w:t xml:space="preserve">договор о сотрудничестве с Монголией </w:t>
      </w: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noProof/>
          <w:color w:val="000000"/>
          <w:sz w:val="24"/>
          <w:szCs w:val="24"/>
          <w:lang w:val="ru-RU" w:eastAsia="ru-RU"/>
        </w:rPr>
        <w:drawing>
          <wp:inline distT="0" distB="0" distL="0" distR="0">
            <wp:extent cx="5752465" cy="7463790"/>
            <wp:effectExtent l="19050" t="0" r="635" b="0"/>
            <wp:docPr id="19" name="Рисунок 19" descr="C:\DOCUME~1\1\LOCALS~1\Temp\Rar$DRa0.542\IMG-2022041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1\LOCALS~1\Temp\Rar$DRa0.542\IMG-20220411-WA0010.jpg"/>
                    <pic:cNvPicPr>
                      <a:picLocks noChangeAspect="1" noChangeArrowheads="1"/>
                    </pic:cNvPicPr>
                  </pic:nvPicPr>
                  <pic:blipFill>
                    <a:blip r:embed="rId74"/>
                    <a:srcRect/>
                    <a:stretch>
                      <a:fillRect/>
                    </a:stretch>
                  </pic:blipFill>
                  <pic:spPr bwMode="auto">
                    <a:xfrm>
                      <a:off x="0" y="0"/>
                      <a:ext cx="5752465" cy="7463790"/>
                    </a:xfrm>
                    <a:prstGeom prst="rect">
                      <a:avLst/>
                    </a:prstGeom>
                    <a:noFill/>
                    <a:ln w="9525">
                      <a:noFill/>
                      <a:miter lim="800000"/>
                      <a:headEnd/>
                      <a:tailEnd/>
                    </a:ln>
                  </pic:spPr>
                </pic:pic>
              </a:graphicData>
            </a:graphic>
          </wp:inline>
        </w:drawing>
      </w: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rPr>
          <w:rFonts w:ascii="Times New Roman" w:hAnsi="Times New Roman" w:cs="Times New Roman"/>
          <w:b/>
          <w:color w:val="000000"/>
          <w:sz w:val="24"/>
          <w:szCs w:val="24"/>
          <w:lang w:val="ru-RU"/>
        </w:rPr>
      </w:pPr>
      <w:r w:rsidRPr="00761AF8">
        <w:rPr>
          <w:rFonts w:ascii="Times New Roman" w:hAnsi="Times New Roman" w:cs="Times New Roman"/>
          <w:b/>
          <w:color w:val="000000"/>
          <w:sz w:val="24"/>
          <w:szCs w:val="24"/>
          <w:lang w:val="ru-RU"/>
        </w:rPr>
        <w:lastRenderedPageBreak/>
        <w:t xml:space="preserve">цели и задачи научного кружка </w:t>
      </w:r>
    </w:p>
    <w:p w:rsidR="0068295F" w:rsidRDefault="0068295F" w:rsidP="0068295F">
      <w:pPr>
        <w:rPr>
          <w:rFonts w:ascii="Times New Roman" w:hAnsi="Times New Roman" w:cs="Times New Roman"/>
          <w:b/>
          <w:color w:val="000000"/>
          <w:sz w:val="24"/>
          <w:szCs w:val="24"/>
          <w:lang w:val="ru-RU"/>
        </w:rPr>
      </w:pPr>
    </w:p>
    <w:p w:rsidR="0068295F" w:rsidRPr="00761AF8" w:rsidRDefault="0068295F" w:rsidP="0068295F">
      <w:pPr>
        <w:rPr>
          <w:rFonts w:ascii="Times New Roman" w:hAnsi="Times New Roman" w:cs="Times New Roman"/>
          <w:b/>
          <w:color w:val="000000"/>
          <w:sz w:val="24"/>
          <w:szCs w:val="24"/>
          <w:lang w:val="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r w:rsidRPr="00761AF8">
        <w:rPr>
          <w:rFonts w:ascii="Times New Roman" w:eastAsia="Times New Roman" w:hAnsi="Times New Roman" w:cs="Times New Roman"/>
          <w:b/>
          <w:color w:val="000000"/>
          <w:sz w:val="24"/>
          <w:szCs w:val="24"/>
          <w:lang w:val="ru-RU" w:eastAsia="ru-RU"/>
        </w:rPr>
        <w:object w:dxaOrig="8925" w:dyaOrig="12630">
          <v:shape id="_x0000_i1030" type="#_x0000_t75" style="width:447pt;height:630.75pt" o:ole="">
            <v:imagedata r:id="rId75" o:title=""/>
          </v:shape>
          <o:OLEObject Type="Embed" ProgID="AcroExch.Document.7" ShapeID="_x0000_i1030" DrawAspect="Content" ObjectID="_1715420462" r:id="rId76"/>
        </w:object>
      </w: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hAnsi="Times New Roman" w:cs="Times New Roman"/>
          <w:b/>
          <w:sz w:val="24"/>
          <w:szCs w:val="24"/>
          <w:lang w:val="ru-RU"/>
        </w:rPr>
      </w:pPr>
      <w:r w:rsidRPr="00761AF8">
        <w:rPr>
          <w:rFonts w:ascii="Times New Roman" w:hAnsi="Times New Roman" w:cs="Times New Roman"/>
          <w:b/>
          <w:color w:val="000000"/>
          <w:sz w:val="24"/>
          <w:szCs w:val="24"/>
          <w:lang w:val="ru-RU"/>
        </w:rPr>
        <w:t xml:space="preserve">копия протокола круглого стола по ОП </w:t>
      </w:r>
      <w:r w:rsidRPr="00761AF8">
        <w:rPr>
          <w:rFonts w:ascii="Times New Roman" w:eastAsia="Times New Roman" w:hAnsi="Times New Roman" w:cs="Times New Roman"/>
          <w:b/>
          <w:sz w:val="24"/>
          <w:szCs w:val="24"/>
          <w:lang w:val="ru-RU"/>
        </w:rPr>
        <w:t>6В01403</w:t>
      </w:r>
      <w:r w:rsidRPr="00761AF8">
        <w:rPr>
          <w:rFonts w:ascii="Times New Roman" w:hAnsi="Times New Roman" w:cs="Times New Roman"/>
          <w:b/>
          <w:sz w:val="24"/>
          <w:szCs w:val="24"/>
          <w:lang w:val="ru-RU"/>
        </w:rPr>
        <w:t xml:space="preserve"> «Физическая культура и спорт»</w:t>
      </w:r>
    </w:p>
    <w:p w:rsidR="0068295F" w:rsidRDefault="0068295F" w:rsidP="0068295F">
      <w:pPr>
        <w:spacing w:before="120" w:after="120"/>
        <w:rPr>
          <w:rFonts w:ascii="Times New Roman" w:hAnsi="Times New Roman" w:cs="Times New Roman"/>
          <w:b/>
          <w:sz w:val="24"/>
          <w:szCs w:val="24"/>
          <w:lang w:val="ru-RU"/>
        </w:rPr>
      </w:pPr>
    </w:p>
    <w:p w:rsidR="0068295F" w:rsidRPr="00761AF8" w:rsidRDefault="0068295F" w:rsidP="0068295F">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Факультет Истории, юриспруденции, искусства и спорта </w:t>
      </w:r>
    </w:p>
    <w:p w:rsidR="0068295F" w:rsidRPr="00761AF8" w:rsidRDefault="0068295F" w:rsidP="0068295F">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Кафедра Теории и практики физической культуры и спорта.</w:t>
      </w:r>
    </w:p>
    <w:p w:rsidR="0068295F" w:rsidRPr="00761AF8" w:rsidRDefault="0068295F" w:rsidP="0068295F">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 протокол №1</w:t>
      </w:r>
    </w:p>
    <w:p w:rsidR="0068295F" w:rsidRPr="00761AF8" w:rsidRDefault="0068295F" w:rsidP="0068295F">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круглого столаот 04.12.2020г. время 15.00, </w:t>
      </w:r>
      <w:r>
        <w:rPr>
          <w:rFonts w:ascii="Times New Roman" w:hAnsi="Times New Roman" w:cs="Times New Roman"/>
          <w:sz w:val="28"/>
          <w:szCs w:val="28"/>
        </w:rPr>
        <w:t>onlin</w:t>
      </w:r>
    </w:p>
    <w:p w:rsidR="0068295F" w:rsidRPr="00761AF8" w:rsidRDefault="0068295F" w:rsidP="0068295F">
      <w:pPr>
        <w:jc w:val="center"/>
        <w:rPr>
          <w:rFonts w:ascii="Times New Roman" w:hAnsi="Times New Roman" w:cs="Times New Roman"/>
          <w:b/>
          <w:sz w:val="28"/>
          <w:szCs w:val="28"/>
          <w:lang w:val="ru-RU"/>
        </w:rPr>
      </w:pPr>
      <w:r w:rsidRPr="00761AF8">
        <w:rPr>
          <w:rFonts w:ascii="Times New Roman" w:hAnsi="Times New Roman" w:cs="Times New Roman"/>
          <w:sz w:val="28"/>
          <w:szCs w:val="28"/>
          <w:lang w:val="ru-RU"/>
        </w:rPr>
        <w:t>ПОВЕСТКА ДНЯ:</w:t>
      </w:r>
    </w:p>
    <w:p w:rsidR="0068295F" w:rsidRPr="00761AF8" w:rsidRDefault="0068295F" w:rsidP="0068295F">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образовательная программа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на 2021г</w:t>
      </w:r>
    </w:p>
    <w:p w:rsidR="0068295F" w:rsidRPr="00761AF8" w:rsidRDefault="0068295F" w:rsidP="0068295F">
      <w:pPr>
        <w:rPr>
          <w:rFonts w:ascii="Times New Roman" w:hAnsi="Times New Roman" w:cs="Times New Roman"/>
          <w:sz w:val="28"/>
          <w:szCs w:val="28"/>
          <w:lang w:val="ru-RU"/>
        </w:rPr>
      </w:pPr>
    </w:p>
    <w:p w:rsidR="0068295F" w:rsidRPr="00761AF8" w:rsidRDefault="0068295F" w:rsidP="0068295F">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Присутствовали ППС кафедры специальности ФКиС:</w:t>
      </w:r>
    </w:p>
    <w:p w:rsidR="0068295F" w:rsidRPr="00761AF8"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Сатиев О.Ж. – зав. кафедрой ответственный за ОП</w:t>
      </w:r>
    </w:p>
    <w:p w:rsidR="0068295F" w:rsidRPr="00761AF8"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Юдакова Е.В. – ст.преподаватель  эдвайзер  специальности</w:t>
      </w:r>
    </w:p>
    <w:p w:rsidR="0068295F"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Смирнов И.Н. – ст.преподаватель </w:t>
      </w:r>
    </w:p>
    <w:p w:rsidR="0068295F" w:rsidRPr="00761AF8"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Токпанов А.А. – ст.преподаватель, ответственный за НИРС</w:t>
      </w:r>
    </w:p>
    <w:p w:rsidR="0068295F"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Ахметова З.К. – ст. преподаватель </w:t>
      </w:r>
    </w:p>
    <w:p w:rsidR="0068295F" w:rsidRPr="00761AF8" w:rsidRDefault="0068295F" w:rsidP="0068295F">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Туленова  А.Д.-  методист УМСл.</w:t>
      </w:r>
    </w:p>
    <w:p w:rsidR="0068295F" w:rsidRPr="00761AF8" w:rsidRDefault="0068295F" w:rsidP="0068295F">
      <w:pPr>
        <w:pStyle w:val="a7"/>
        <w:ind w:firstLine="708"/>
        <w:rPr>
          <w:rFonts w:ascii="Times New Roman" w:hAnsi="Times New Roman" w:cs="Times New Roman"/>
          <w:sz w:val="28"/>
          <w:szCs w:val="28"/>
          <w:lang w:val="ru-RU"/>
        </w:rPr>
      </w:pPr>
    </w:p>
    <w:p w:rsidR="0068295F" w:rsidRPr="00761AF8" w:rsidRDefault="0068295F" w:rsidP="0068295F">
      <w:pPr>
        <w:pStyle w:val="a7"/>
        <w:ind w:firstLine="708"/>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Учителя физической культуры, председатели УМО СШ №1,18,5,НИШ:</w:t>
      </w:r>
    </w:p>
    <w:p w:rsidR="0068295F" w:rsidRDefault="0068295F" w:rsidP="0068295F">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СШ №1  -  Дедик Г.Г. </w:t>
      </w:r>
    </w:p>
    <w:p w:rsidR="0068295F" w:rsidRDefault="0068295F" w:rsidP="0068295F">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№4 – Бартусевич Т.Я.</w:t>
      </w:r>
    </w:p>
    <w:p w:rsidR="0068295F" w:rsidRDefault="0068295F" w:rsidP="0068295F">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НИШ – </w:t>
      </w:r>
      <w:r w:rsidRPr="00133D19">
        <w:rPr>
          <w:rFonts w:ascii="Times New Roman" w:hAnsi="Times New Roman" w:cs="Times New Roman"/>
          <w:sz w:val="28"/>
          <w:szCs w:val="28"/>
        </w:rPr>
        <w:t>Заварухина Е.А</w:t>
      </w:r>
    </w:p>
    <w:p w:rsidR="0068295F" w:rsidRPr="00F566C8" w:rsidRDefault="0068295F" w:rsidP="0068295F">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№5  - Процак А.П.</w:t>
      </w:r>
    </w:p>
    <w:p w:rsidR="0068295F" w:rsidRPr="00761AF8" w:rsidRDefault="0068295F" w:rsidP="0068295F">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Студенты 4  курсов КО и РО группы 71, 72.</w:t>
      </w:r>
    </w:p>
    <w:p w:rsidR="0068295F" w:rsidRPr="00761AF8" w:rsidRDefault="0068295F" w:rsidP="0068295F">
      <w:pPr>
        <w:pStyle w:val="a7"/>
        <w:ind w:firstLine="708"/>
        <w:rPr>
          <w:rFonts w:ascii="Times New Roman" w:hAnsi="Times New Roman" w:cs="Times New Roman"/>
          <w:sz w:val="28"/>
          <w:szCs w:val="28"/>
          <w:lang w:val="ru-RU"/>
        </w:rPr>
      </w:pPr>
    </w:p>
    <w:p w:rsidR="0068295F" w:rsidRDefault="0068295F" w:rsidP="0068295F">
      <w:pPr>
        <w:pStyle w:val="a7"/>
        <w:ind w:firstLine="708"/>
        <w:rPr>
          <w:rFonts w:ascii="Times New Roman" w:hAnsi="Times New Roman" w:cs="Times New Roman"/>
          <w:sz w:val="28"/>
          <w:szCs w:val="28"/>
        </w:rPr>
      </w:pPr>
      <w:r>
        <w:rPr>
          <w:rFonts w:ascii="Times New Roman" w:hAnsi="Times New Roman" w:cs="Times New Roman"/>
          <w:sz w:val="28"/>
          <w:szCs w:val="28"/>
        </w:rPr>
        <w:t>Работодатели:</w:t>
      </w:r>
    </w:p>
    <w:p w:rsidR="0068295F" w:rsidRPr="00761AF8" w:rsidRDefault="0068295F" w:rsidP="0068295F">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0C1CA4">
        <w:rPr>
          <w:rFonts w:ascii="Times New Roman" w:eastAsia="Calibri" w:hAnsi="Times New Roman" w:cs="Times New Roman"/>
          <w:sz w:val="28"/>
          <w:szCs w:val="28"/>
          <w:lang w:val="kk-KZ"/>
        </w:rPr>
        <w:t>Усин М.К .</w:t>
      </w:r>
      <w:r w:rsidRPr="00761AF8">
        <w:rPr>
          <w:rFonts w:ascii="Times New Roman" w:hAnsi="Times New Roman" w:cs="Times New Roman"/>
          <w:sz w:val="28"/>
          <w:szCs w:val="28"/>
          <w:lang w:val="ru-RU"/>
        </w:rPr>
        <w:t xml:space="preserve">– директор   КГУ «ОСДЮШОР№1» управления физической культуры и спорта Акмолинской области. </w:t>
      </w:r>
    </w:p>
    <w:p w:rsidR="0068295F" w:rsidRPr="00761AF8" w:rsidRDefault="0068295F" w:rsidP="0068295F">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Исмагулова Г.К.- директор КГУ «ОСДЮШОР№7» </w:t>
      </w:r>
    </w:p>
    <w:p w:rsidR="0068295F" w:rsidRPr="00761AF8" w:rsidRDefault="0068295F" w:rsidP="0068295F">
      <w:pPr>
        <w:rPr>
          <w:rFonts w:ascii="Times New Roman" w:hAnsi="Times New Roman" w:cs="Times New Roman"/>
          <w:sz w:val="28"/>
          <w:szCs w:val="28"/>
          <w:lang w:val="ru-RU"/>
        </w:rPr>
      </w:pPr>
    </w:p>
    <w:p w:rsidR="0068295F" w:rsidRPr="00761AF8" w:rsidRDefault="0068295F" w:rsidP="0068295F">
      <w:pPr>
        <w:ind w:left="720"/>
        <w:rPr>
          <w:rFonts w:ascii="Times New Roman" w:hAnsi="Times New Roman" w:cs="Times New Roman"/>
          <w:sz w:val="28"/>
          <w:szCs w:val="28"/>
          <w:lang w:val="ru-RU"/>
        </w:rPr>
      </w:pPr>
      <w:r w:rsidRPr="00761AF8">
        <w:rPr>
          <w:rFonts w:ascii="Times New Roman" w:hAnsi="Times New Roman" w:cs="Times New Roman"/>
          <w:sz w:val="28"/>
          <w:szCs w:val="28"/>
          <w:lang w:val="ru-RU"/>
        </w:rPr>
        <w:t>Выпускники прошлых лет:</w:t>
      </w:r>
    </w:p>
    <w:p w:rsidR="0068295F" w:rsidRPr="00761AF8" w:rsidRDefault="0068295F" w:rsidP="0068295F">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Жамбылов К., Нуржан М.,</w:t>
      </w:r>
    </w:p>
    <w:p w:rsidR="0068295F" w:rsidRPr="00761AF8" w:rsidRDefault="0068295F" w:rsidP="0068295F">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Всего присутствовало 23 человека.</w:t>
      </w:r>
    </w:p>
    <w:p w:rsidR="0068295F" w:rsidRPr="00761AF8" w:rsidRDefault="0068295F" w:rsidP="0068295F">
      <w:pPr>
        <w:pStyle w:val="a7"/>
        <w:rPr>
          <w:rFonts w:ascii="Times New Roman" w:hAnsi="Times New Roman" w:cs="Times New Roman"/>
          <w:sz w:val="28"/>
          <w:szCs w:val="28"/>
          <w:lang w:val="ru-RU"/>
        </w:rPr>
      </w:pPr>
    </w:p>
    <w:p w:rsidR="0068295F" w:rsidRPr="00761AF8" w:rsidRDefault="0068295F" w:rsidP="0068295F">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-Слушали: зав. кафедрой Сатиева О.Ж. была заслушана повестка дня и краткий обзор обсуждаемой темы. О содержании и концепции Образовательной Программы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и внесенных изменениях. </w:t>
      </w:r>
    </w:p>
    <w:p w:rsidR="0068295F" w:rsidRPr="00761AF8" w:rsidRDefault="0068295F" w:rsidP="0068295F">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-Слушали: учителя физической культуры СШ №1, председателя УМО: Дедик Г.Г: которая довела до сведения студентов и присутствующих о технологии  составления документации по обновленной программе, по долгосрочному, среднесрочному и краткосрочному планированию, по составлению календарно-тематического планирования для 6-9 классов.</w:t>
      </w:r>
    </w:p>
    <w:p w:rsidR="0068295F" w:rsidRPr="00761AF8" w:rsidRDefault="0068295F" w:rsidP="0068295F">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lastRenderedPageBreak/>
        <w:t xml:space="preserve"> -Слушали: специалиста КГУ ОСДЮШОР№2  </w:t>
      </w:r>
      <w:r w:rsidRPr="000C1CA4">
        <w:rPr>
          <w:rFonts w:ascii="Times New Roman" w:eastAsia="Calibri" w:hAnsi="Times New Roman" w:cs="Times New Roman"/>
          <w:sz w:val="28"/>
          <w:szCs w:val="28"/>
          <w:lang w:val="kk-KZ"/>
        </w:rPr>
        <w:t>Усин М.К</w:t>
      </w:r>
      <w:r>
        <w:rPr>
          <w:rFonts w:ascii="Times New Roman" w:eastAsia="Calibri" w:hAnsi="Times New Roman" w:cs="Times New Roman"/>
          <w:sz w:val="28"/>
          <w:szCs w:val="28"/>
          <w:lang w:val="kk-KZ"/>
        </w:rPr>
        <w:t>.:</w:t>
      </w:r>
      <w:r w:rsidRPr="00761AF8">
        <w:rPr>
          <w:rFonts w:ascii="Times New Roman" w:hAnsi="Times New Roman" w:cs="Times New Roman"/>
          <w:sz w:val="28"/>
          <w:szCs w:val="28"/>
          <w:lang w:val="ru-RU"/>
        </w:rPr>
        <w:t>который   рассказал о внедрении новшеств на практических занятиях по физической культуре, положительные и отрицательные стороны, особое внимание было обращено на внедрение критериального оценивания в учебном процессе.</w:t>
      </w:r>
    </w:p>
    <w:p w:rsidR="0068295F" w:rsidRPr="00761AF8" w:rsidRDefault="0068295F" w:rsidP="0068295F">
      <w:pPr>
        <w:pStyle w:val="a7"/>
        <w:jc w:val="both"/>
        <w:rPr>
          <w:rStyle w:val="af6"/>
          <w:rFonts w:ascii="Times New Roman" w:hAnsi="Times New Roman" w:cs="Times New Roman"/>
          <w:i w:val="0"/>
          <w:sz w:val="28"/>
          <w:szCs w:val="28"/>
          <w:lang w:val="ru-RU"/>
        </w:rPr>
      </w:pPr>
      <w:r w:rsidRPr="00761AF8">
        <w:rPr>
          <w:rFonts w:ascii="Times New Roman" w:hAnsi="Times New Roman" w:cs="Times New Roman"/>
          <w:sz w:val="28"/>
          <w:szCs w:val="28"/>
          <w:lang w:val="ru-RU"/>
        </w:rPr>
        <w:t xml:space="preserve">-Слушали: учителя физической культуры СШ№5 Процак А.П: Анастасия Петровна   рассказала о внедрении активных форм обучения на практических  занятиях по физической культуре, </w:t>
      </w:r>
      <w:r w:rsidRPr="00761AF8">
        <w:rPr>
          <w:rStyle w:val="af6"/>
          <w:rFonts w:ascii="Times New Roman" w:hAnsi="Times New Roman" w:cs="Times New Roman"/>
          <w:sz w:val="28"/>
          <w:szCs w:val="28"/>
          <w:lang w:val="ru-RU"/>
        </w:rPr>
        <w:t>в ходе которых предполагается, что учащиеся будут самостоятельно развивать функциональную грамотность, активно «добывать» знания, с огромным желанием развивать коммуникативные навыки общения. Но для внедрения активных форм преподавания в настоящее время мешают объективные причины. Например: перегруженность спортивных залов от 2-х до 3-х классов одновременно, слабая материально техническая база, сокращение времени урока. Из-за перегруженности залов многие дети игнорируют посещения занятий по физической культуре.</w:t>
      </w:r>
    </w:p>
    <w:p w:rsidR="0068295F" w:rsidRPr="00761AF8" w:rsidRDefault="0068295F" w:rsidP="0068295F">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Слушали: ст.преподаватель Токпанов А.А:  который рассказал о внесении изменений в составление образовательной программы связанных с академической свободой ВУЗа.</w:t>
      </w:r>
    </w:p>
    <w:p w:rsidR="0068295F" w:rsidRPr="00761AF8" w:rsidRDefault="0068295F" w:rsidP="0068295F">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Были обсуждения и вопросы со стороны студентов Крупадерова Александра студента 4 курса, </w:t>
      </w:r>
      <w:r w:rsidRPr="00CF78DF">
        <w:rPr>
          <w:rFonts w:ascii="Times New Roman" w:hAnsi="Times New Roman" w:cs="Times New Roman"/>
          <w:sz w:val="28"/>
          <w:szCs w:val="28"/>
          <w:lang w:val="kk-KZ"/>
        </w:rPr>
        <w:t>Дюсембекова Зарема</w:t>
      </w:r>
      <w:r w:rsidRPr="00761AF8">
        <w:rPr>
          <w:rFonts w:ascii="Times New Roman" w:hAnsi="Times New Roman" w:cs="Times New Roman"/>
          <w:sz w:val="28"/>
          <w:szCs w:val="28"/>
          <w:lang w:val="ru-RU"/>
        </w:rPr>
        <w:t xml:space="preserve"> студентки 4 курса. </w:t>
      </w:r>
    </w:p>
    <w:p w:rsidR="0068295F" w:rsidRPr="00761AF8" w:rsidRDefault="0068295F" w:rsidP="0068295F">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Постановили: образовательную программу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принять для обучения студентов специальности «Физическая культура и спорт»</w:t>
      </w:r>
    </w:p>
    <w:p w:rsidR="0068295F" w:rsidRPr="00761AF8" w:rsidRDefault="0068295F" w:rsidP="0068295F">
      <w:pPr>
        <w:pStyle w:val="a7"/>
        <w:rPr>
          <w:rFonts w:ascii="Times New Roman" w:hAnsi="Times New Roman" w:cs="Times New Roman"/>
          <w:sz w:val="28"/>
          <w:szCs w:val="28"/>
          <w:lang w:val="ru-RU"/>
        </w:rPr>
      </w:pPr>
    </w:p>
    <w:p w:rsidR="0068295F" w:rsidRPr="00761AF8" w:rsidRDefault="0068295F" w:rsidP="0068295F">
      <w:pPr>
        <w:pStyle w:val="a7"/>
        <w:rPr>
          <w:rFonts w:ascii="Times New Roman" w:hAnsi="Times New Roman" w:cs="Times New Roman"/>
          <w:sz w:val="28"/>
          <w:szCs w:val="28"/>
          <w:lang w:val="ru-RU"/>
        </w:rPr>
      </w:pPr>
    </w:p>
    <w:p w:rsidR="0068295F" w:rsidRDefault="0068295F" w:rsidP="0068295F">
      <w:pPr>
        <w:pStyle w:val="a7"/>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5940425" cy="1152620"/>
            <wp:effectExtent l="19050" t="0" r="3175" b="0"/>
            <wp:docPr id="28" name="Рисунок 1" descr="C:\Documents and Settings\1\Мои документы\Мои рисунки\протокол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Мои документы\Мои рисунки\протокол 007.jpg"/>
                    <pic:cNvPicPr>
                      <a:picLocks noChangeAspect="1" noChangeArrowheads="1"/>
                    </pic:cNvPicPr>
                  </pic:nvPicPr>
                  <pic:blipFill>
                    <a:blip r:embed="rId77"/>
                    <a:srcRect/>
                    <a:stretch>
                      <a:fillRect/>
                    </a:stretch>
                  </pic:blipFill>
                  <pic:spPr bwMode="auto">
                    <a:xfrm>
                      <a:off x="0" y="0"/>
                      <a:ext cx="5940425" cy="1152620"/>
                    </a:xfrm>
                    <a:prstGeom prst="rect">
                      <a:avLst/>
                    </a:prstGeom>
                    <a:noFill/>
                    <a:ln w="9525">
                      <a:noFill/>
                      <a:miter lim="800000"/>
                      <a:headEnd/>
                      <a:tailEnd/>
                    </a:ln>
                  </pic:spPr>
                </pic:pic>
              </a:graphicData>
            </a:graphic>
          </wp:inline>
        </w:drawing>
      </w:r>
    </w:p>
    <w:p w:rsidR="0068295F" w:rsidRDefault="0068295F" w:rsidP="0068295F">
      <w:pPr>
        <w:pStyle w:val="a7"/>
        <w:rPr>
          <w:rFonts w:ascii="Times New Roman" w:hAnsi="Times New Roman" w:cs="Times New Roman"/>
          <w:sz w:val="28"/>
          <w:szCs w:val="28"/>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761AF8">
        <w:rPr>
          <w:rFonts w:ascii="Times New Roman" w:hAnsi="Times New Roman" w:cs="Times New Roman"/>
          <w:b/>
          <w:sz w:val="24"/>
          <w:szCs w:val="24"/>
        </w:rPr>
        <w:t xml:space="preserve">Копия протокола открытого занятия </w: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761AF8">
        <w:rPr>
          <w:rFonts w:ascii="Times New Roman" w:hAnsi="Times New Roman" w:cs="Times New Roman"/>
          <w:b/>
          <w:sz w:val="24"/>
          <w:szCs w:val="24"/>
          <w:lang w:val="ru-RU"/>
        </w:rPr>
        <w:object w:dxaOrig="8925" w:dyaOrig="12630">
          <v:shape id="_x0000_i1031" type="#_x0000_t75" style="width:447pt;height:630.75pt" o:ole="">
            <v:imagedata r:id="rId78" o:title=""/>
          </v:shape>
          <o:OLEObject Type="Embed" ProgID="AcroExch.Document.7" ShapeID="_x0000_i1031" DrawAspect="Content" ObjectID="_1715420463" r:id="rId79"/>
        </w:objec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3B0E10" w:rsidRDefault="003B0E10"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F164F2">
        <w:rPr>
          <w:rFonts w:ascii="Times New Roman" w:hAnsi="Times New Roman" w:cs="Times New Roman"/>
          <w:b/>
          <w:sz w:val="24"/>
          <w:szCs w:val="24"/>
          <w:lang w:val="ru-RU"/>
        </w:rPr>
        <w:lastRenderedPageBreak/>
        <w:t xml:space="preserve">Копия отчета по производственной практике </w: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r w:rsidRPr="00F164F2">
        <w:rPr>
          <w:rFonts w:ascii="Times New Roman" w:hAnsi="Times New Roman" w:cs="Times New Roman"/>
          <w:b/>
          <w:sz w:val="24"/>
          <w:szCs w:val="24"/>
          <w:lang w:val="ru-RU"/>
        </w:rPr>
        <w:object w:dxaOrig="8925" w:dyaOrig="12630">
          <v:shape id="_x0000_i1032" type="#_x0000_t75" style="width:447pt;height:630.75pt" o:ole="">
            <v:imagedata r:id="rId80" o:title=""/>
          </v:shape>
          <o:OLEObject Type="Embed" ProgID="AcroExch.Document.7" ShapeID="_x0000_i1032" DrawAspect="Content" ObjectID="_1715420464" r:id="rId81"/>
        </w:object>
      </w: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3B0E10" w:rsidRDefault="003B0E10" w:rsidP="0068295F">
      <w:pPr>
        <w:rPr>
          <w:rFonts w:ascii="Times New Roman" w:hAnsi="Times New Roman" w:cs="Times New Roman"/>
          <w:b/>
          <w:sz w:val="24"/>
          <w:szCs w:val="24"/>
          <w:lang w:val="ru-RU"/>
        </w:rPr>
      </w:pPr>
    </w:p>
    <w:p w:rsidR="0068295F" w:rsidRDefault="0068295F" w:rsidP="0068295F">
      <w:pPr>
        <w:rPr>
          <w:color w:val="000000"/>
          <w:sz w:val="18"/>
          <w:szCs w:val="18"/>
          <w:lang w:val="ru-RU"/>
        </w:rPr>
      </w:pPr>
    </w:p>
    <w:p w:rsidR="0068295F" w:rsidRDefault="00A7384F" w:rsidP="0068295F">
      <w:pPr>
        <w:rPr>
          <w:rFonts w:ascii="Times New Roman" w:hAnsi="Times New Roman" w:cs="Times New Roman"/>
          <w:b/>
          <w:color w:val="000000"/>
          <w:sz w:val="24"/>
          <w:szCs w:val="24"/>
          <w:lang w:val="ru-RU"/>
        </w:rPr>
      </w:pPr>
      <w:r>
        <w:rPr>
          <w:rFonts w:ascii="Times New Roman" w:hAnsi="Times New Roman" w:cs="Times New Roman"/>
          <w:b/>
          <w:color w:val="000000"/>
          <w:sz w:val="24"/>
          <w:szCs w:val="24"/>
          <w:lang w:val="ru-RU"/>
        </w:rPr>
        <w:lastRenderedPageBreak/>
        <w:t>Б</w:t>
      </w:r>
      <w:r w:rsidRPr="00A7384F">
        <w:rPr>
          <w:rFonts w:ascii="Times New Roman" w:hAnsi="Times New Roman" w:cs="Times New Roman"/>
          <w:b/>
          <w:color w:val="000000"/>
          <w:sz w:val="24"/>
          <w:szCs w:val="24"/>
          <w:lang w:val="ru-RU"/>
        </w:rPr>
        <w:t>іліктілікті арттыру курстары</w:t>
      </w:r>
      <w:r>
        <w:rPr>
          <w:rFonts w:ascii="Times New Roman" w:hAnsi="Times New Roman" w:cs="Times New Roman"/>
          <w:b/>
          <w:color w:val="000000"/>
          <w:sz w:val="24"/>
          <w:szCs w:val="24"/>
          <w:lang w:val="kk-KZ"/>
        </w:rPr>
        <w:t>ның кестесі</w:t>
      </w:r>
    </w:p>
    <w:p w:rsidR="0068295F" w:rsidRPr="00F164F2" w:rsidRDefault="0068295F" w:rsidP="0068295F">
      <w:pPr>
        <w:rPr>
          <w:rFonts w:ascii="Times New Roman" w:hAnsi="Times New Roman" w:cs="Times New Roman"/>
          <w:b/>
          <w:sz w:val="24"/>
          <w:szCs w:val="24"/>
          <w:lang w:val="ru-RU"/>
        </w:rPr>
      </w:pPr>
    </w:p>
    <w:tbl>
      <w:tblPr>
        <w:tblStyle w:val="a4"/>
        <w:tblW w:w="10773" w:type="dxa"/>
        <w:tblInd w:w="-1026" w:type="dxa"/>
        <w:tblLayout w:type="fixed"/>
        <w:tblLook w:val="04A0"/>
      </w:tblPr>
      <w:tblGrid>
        <w:gridCol w:w="425"/>
        <w:gridCol w:w="1560"/>
        <w:gridCol w:w="1460"/>
        <w:gridCol w:w="1527"/>
        <w:gridCol w:w="1799"/>
        <w:gridCol w:w="2443"/>
        <w:gridCol w:w="1559"/>
      </w:tblGrid>
      <w:tr w:rsidR="0068295F" w:rsidRPr="000141E7" w:rsidTr="00C1584A">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val="restart"/>
            <w:tcBorders>
              <w:left w:val="single" w:sz="4" w:space="0" w:color="auto"/>
            </w:tcBorders>
          </w:tcPr>
          <w:p w:rsidR="0068295F" w:rsidRPr="002B2CBD" w:rsidRDefault="002B2CBD" w:rsidP="00C1584A">
            <w:pPr>
              <w:pStyle w:val="af8"/>
              <w:ind w:left="-108" w:right="-108"/>
              <w:jc w:val="center"/>
              <w:rPr>
                <w:rFonts w:ascii="Times New Roman" w:hAnsi="Times New Roman"/>
                <w:lang w:val="kk-KZ"/>
              </w:rPr>
            </w:pPr>
            <w:r>
              <w:rPr>
                <w:rFonts w:ascii="Times New Roman" w:hAnsi="Times New Roman"/>
                <w:lang w:val="kk-KZ"/>
              </w:rPr>
              <w:t>Оқытушының АТЖ</w:t>
            </w:r>
          </w:p>
        </w:tc>
        <w:tc>
          <w:tcPr>
            <w:tcW w:w="1460" w:type="dxa"/>
            <w:vMerge w:val="restart"/>
          </w:tcPr>
          <w:p w:rsidR="0068295F" w:rsidRDefault="0068295F" w:rsidP="00C1584A">
            <w:pPr>
              <w:pStyle w:val="af8"/>
              <w:ind w:left="-108" w:right="-108"/>
              <w:jc w:val="center"/>
              <w:rPr>
                <w:rFonts w:ascii="Times New Roman" w:hAnsi="Times New Roman"/>
              </w:rPr>
            </w:pPr>
          </w:p>
          <w:p w:rsidR="0068295F" w:rsidRPr="002B2CBD" w:rsidRDefault="002B2CBD" w:rsidP="00C1584A">
            <w:pPr>
              <w:pStyle w:val="af8"/>
              <w:ind w:left="-108" w:right="-108"/>
              <w:jc w:val="center"/>
              <w:rPr>
                <w:rFonts w:ascii="Times New Roman" w:hAnsi="Times New Roman"/>
                <w:lang w:val="kk-KZ"/>
              </w:rPr>
            </w:pPr>
            <w:r>
              <w:rPr>
                <w:rFonts w:ascii="Times New Roman" w:hAnsi="Times New Roman"/>
                <w:lang w:val="kk-KZ"/>
              </w:rPr>
              <w:t>Лауазымы</w:t>
            </w:r>
          </w:p>
        </w:tc>
        <w:tc>
          <w:tcPr>
            <w:tcW w:w="1527" w:type="dxa"/>
            <w:vMerge w:val="restart"/>
          </w:tcPr>
          <w:p w:rsidR="0068295F" w:rsidRDefault="0068295F" w:rsidP="00C1584A">
            <w:pPr>
              <w:pStyle w:val="af8"/>
              <w:ind w:left="-108" w:right="-108"/>
              <w:jc w:val="center"/>
              <w:rPr>
                <w:rFonts w:ascii="Times New Roman" w:hAnsi="Times New Roman"/>
              </w:rPr>
            </w:pPr>
          </w:p>
          <w:p w:rsidR="0068295F" w:rsidRPr="009D3679" w:rsidRDefault="002B2CBD" w:rsidP="00C1584A">
            <w:pPr>
              <w:pStyle w:val="af8"/>
              <w:ind w:left="-108" w:right="-108"/>
              <w:jc w:val="center"/>
              <w:rPr>
                <w:rFonts w:ascii="Times New Roman" w:hAnsi="Times New Roman"/>
              </w:rPr>
            </w:pPr>
            <w:r w:rsidRPr="002B2CBD">
              <w:rPr>
                <w:rFonts w:ascii="Times New Roman" w:hAnsi="Times New Roman"/>
              </w:rPr>
              <w:t>Оқытылатын пән</w:t>
            </w:r>
          </w:p>
        </w:tc>
        <w:tc>
          <w:tcPr>
            <w:tcW w:w="5801" w:type="dxa"/>
            <w:gridSpan w:val="3"/>
          </w:tcPr>
          <w:p w:rsidR="0068295F" w:rsidRPr="000141E7" w:rsidRDefault="002B2CBD" w:rsidP="00C1584A">
            <w:pPr>
              <w:pStyle w:val="af8"/>
              <w:ind w:left="-108" w:right="-108"/>
              <w:jc w:val="center"/>
              <w:rPr>
                <w:rFonts w:ascii="Times New Roman" w:hAnsi="Times New Roman"/>
              </w:rPr>
            </w:pPr>
            <w:r w:rsidRPr="002B2CBD">
              <w:rPr>
                <w:rFonts w:ascii="Times New Roman" w:hAnsi="Times New Roman"/>
              </w:rPr>
              <w:t>Соңғы 5 жылдағы курстар</w:t>
            </w:r>
          </w:p>
        </w:tc>
      </w:tr>
      <w:tr w:rsidR="0068295F" w:rsidRPr="000141E7" w:rsidTr="00C1584A">
        <w:trPr>
          <w:trHeight w:val="862"/>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left="-108" w:right="-108"/>
              <w:jc w:val="center"/>
              <w:rPr>
                <w:rFonts w:ascii="Times New Roman" w:hAnsi="Times New Roman"/>
              </w:rPr>
            </w:pPr>
          </w:p>
        </w:tc>
        <w:tc>
          <w:tcPr>
            <w:tcW w:w="1460" w:type="dxa"/>
            <w:vMerge/>
          </w:tcPr>
          <w:p w:rsidR="0068295F" w:rsidRPr="000141E7" w:rsidRDefault="0068295F" w:rsidP="00C1584A">
            <w:pPr>
              <w:pStyle w:val="af8"/>
              <w:ind w:left="-108" w:right="-108"/>
              <w:jc w:val="center"/>
              <w:rPr>
                <w:rFonts w:ascii="Times New Roman" w:hAnsi="Times New Roman"/>
              </w:rPr>
            </w:pPr>
          </w:p>
        </w:tc>
        <w:tc>
          <w:tcPr>
            <w:tcW w:w="1527" w:type="dxa"/>
            <w:vMerge/>
          </w:tcPr>
          <w:p w:rsidR="0068295F" w:rsidRPr="009D3679" w:rsidRDefault="0068295F" w:rsidP="00C1584A">
            <w:pPr>
              <w:pStyle w:val="af8"/>
              <w:ind w:left="-108" w:right="-108"/>
              <w:jc w:val="center"/>
              <w:rPr>
                <w:rFonts w:ascii="Times New Roman" w:hAnsi="Times New Roman"/>
              </w:rPr>
            </w:pPr>
          </w:p>
        </w:tc>
        <w:tc>
          <w:tcPr>
            <w:tcW w:w="1799" w:type="dxa"/>
            <w:tcBorders>
              <w:right w:val="single" w:sz="4" w:space="0" w:color="auto"/>
            </w:tcBorders>
            <w:vAlign w:val="bottom"/>
          </w:tcPr>
          <w:p w:rsidR="0068295F" w:rsidRPr="005124C8" w:rsidRDefault="002B2CBD" w:rsidP="002B2CBD">
            <w:pPr>
              <w:pStyle w:val="af8"/>
              <w:ind w:right="-108"/>
              <w:rPr>
                <w:rFonts w:ascii="Times New Roman" w:hAnsi="Times New Roman"/>
                <w:bCs/>
                <w:color w:val="000000"/>
              </w:rPr>
            </w:pPr>
            <w:r w:rsidRPr="002B2CBD">
              <w:rPr>
                <w:rFonts w:ascii="Times New Roman" w:hAnsi="Times New Roman"/>
                <w:bCs/>
                <w:color w:val="000000"/>
              </w:rPr>
              <w:t>Не алды және өту мерзімі</w:t>
            </w:r>
          </w:p>
        </w:tc>
        <w:tc>
          <w:tcPr>
            <w:tcW w:w="2443" w:type="dxa"/>
            <w:tcBorders>
              <w:left w:val="single" w:sz="4" w:space="0" w:color="auto"/>
              <w:right w:val="single" w:sz="4" w:space="0" w:color="auto"/>
            </w:tcBorders>
            <w:vAlign w:val="bottom"/>
          </w:tcPr>
          <w:p w:rsidR="0068295F" w:rsidRPr="002B2CBD" w:rsidRDefault="002B2CBD" w:rsidP="00C1584A">
            <w:pPr>
              <w:pStyle w:val="af8"/>
              <w:ind w:left="-108" w:right="-108"/>
              <w:jc w:val="center"/>
              <w:rPr>
                <w:rFonts w:ascii="Times New Roman" w:hAnsi="Times New Roman"/>
                <w:bCs/>
                <w:color w:val="000000"/>
                <w:lang w:val="kk-KZ"/>
              </w:rPr>
            </w:pPr>
            <w:r>
              <w:rPr>
                <w:rFonts w:ascii="Times New Roman" w:hAnsi="Times New Roman"/>
                <w:bCs/>
                <w:color w:val="000000"/>
                <w:lang w:val="kk-KZ"/>
              </w:rPr>
              <w:t>Курстардың атауы</w:t>
            </w:r>
          </w:p>
          <w:p w:rsidR="0068295F" w:rsidRPr="005124C8" w:rsidRDefault="0068295F" w:rsidP="00C1584A">
            <w:pPr>
              <w:pStyle w:val="af8"/>
              <w:ind w:left="-108" w:right="-108"/>
              <w:jc w:val="center"/>
              <w:rPr>
                <w:rFonts w:ascii="Times New Roman" w:hAnsi="Times New Roman"/>
                <w:bCs/>
                <w:color w:val="000000"/>
              </w:rPr>
            </w:pPr>
          </w:p>
          <w:p w:rsidR="0068295F" w:rsidRPr="005124C8" w:rsidRDefault="0068295F" w:rsidP="00C1584A">
            <w:pPr>
              <w:pStyle w:val="af8"/>
              <w:ind w:left="-108" w:right="-108"/>
              <w:jc w:val="center"/>
              <w:rPr>
                <w:rFonts w:ascii="Times New Roman" w:hAnsi="Times New Roman"/>
                <w:bCs/>
                <w:color w:val="000000"/>
              </w:rPr>
            </w:pPr>
          </w:p>
        </w:tc>
        <w:tc>
          <w:tcPr>
            <w:tcW w:w="1559" w:type="dxa"/>
            <w:tcBorders>
              <w:left w:val="single" w:sz="4" w:space="0" w:color="auto"/>
            </w:tcBorders>
            <w:vAlign w:val="bottom"/>
          </w:tcPr>
          <w:p w:rsidR="0068295F" w:rsidRPr="005124C8" w:rsidRDefault="002B2CBD" w:rsidP="00C1584A">
            <w:pPr>
              <w:pStyle w:val="af8"/>
              <w:ind w:left="-108" w:right="-108"/>
              <w:jc w:val="center"/>
              <w:rPr>
                <w:rFonts w:ascii="Times New Roman" w:hAnsi="Times New Roman"/>
                <w:bCs/>
                <w:color w:val="000000"/>
              </w:rPr>
            </w:pPr>
            <w:r w:rsidRPr="002B2CBD">
              <w:rPr>
                <w:rFonts w:ascii="Times New Roman" w:hAnsi="Times New Roman"/>
                <w:bCs/>
                <w:color w:val="000000"/>
              </w:rPr>
              <w:t>біліктілікті арттырудан өту орны</w:t>
            </w:r>
          </w:p>
        </w:tc>
      </w:tr>
      <w:tr w:rsidR="0068295F" w:rsidRPr="000141E7" w:rsidTr="00C1584A">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1</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color w:val="000000"/>
              </w:rPr>
            </w:pPr>
            <w:r>
              <w:rPr>
                <w:rFonts w:ascii="Times New Roman" w:hAnsi="Times New Roman"/>
                <w:color w:val="000000"/>
              </w:rPr>
              <w:t>Ах</w:t>
            </w:r>
            <w:r w:rsidRPr="000141E7">
              <w:rPr>
                <w:rFonts w:ascii="Times New Roman" w:hAnsi="Times New Roman"/>
                <w:color w:val="000000"/>
              </w:rPr>
              <w:t>м</w:t>
            </w:r>
            <w:r>
              <w:rPr>
                <w:rFonts w:ascii="Times New Roman" w:hAnsi="Times New Roman"/>
                <w:color w:val="000000"/>
              </w:rPr>
              <w:t>е</w:t>
            </w:r>
            <w:r w:rsidRPr="000141E7">
              <w:rPr>
                <w:rFonts w:ascii="Times New Roman" w:hAnsi="Times New Roman"/>
                <w:color w:val="000000"/>
              </w:rPr>
              <w:t>тов К.Т.</w:t>
            </w:r>
          </w:p>
        </w:tc>
        <w:tc>
          <w:tcPr>
            <w:tcW w:w="1460" w:type="dxa"/>
            <w:vMerge w:val="restart"/>
          </w:tcPr>
          <w:p w:rsidR="0068295F" w:rsidRPr="003810F5" w:rsidRDefault="003810F5" w:rsidP="00C1584A">
            <w:pPr>
              <w:pStyle w:val="af8"/>
              <w:rPr>
                <w:rFonts w:ascii="Times New Roman" w:hAnsi="Times New Roman"/>
                <w:lang w:val="kk-KZ"/>
              </w:rPr>
            </w:pPr>
            <w:r>
              <w:rPr>
                <w:rFonts w:ascii="Times New Roman" w:hAnsi="Times New Roman"/>
              </w:rPr>
              <w:t>лектор</w:t>
            </w:r>
            <w:r>
              <w:rPr>
                <w:rFonts w:ascii="Times New Roman" w:hAnsi="Times New Roman"/>
                <w:lang w:val="kk-KZ"/>
              </w:rPr>
              <w:t>дың асс.</w:t>
            </w:r>
          </w:p>
        </w:tc>
        <w:tc>
          <w:tcPr>
            <w:tcW w:w="1527" w:type="dxa"/>
            <w:vMerge w:val="restart"/>
          </w:tcPr>
          <w:p w:rsidR="00CC42DA" w:rsidRPr="00CC42DA" w:rsidRDefault="00CC42DA" w:rsidP="00CC42DA">
            <w:pPr>
              <w:pStyle w:val="af8"/>
              <w:rPr>
                <w:rFonts w:ascii="Times New Roman" w:hAnsi="Times New Roman"/>
              </w:rPr>
            </w:pPr>
            <w:r w:rsidRPr="00CC42DA">
              <w:rPr>
                <w:rFonts w:ascii="Times New Roman" w:hAnsi="Times New Roman"/>
              </w:rPr>
              <w:t>1. Спорттық ғимараттар,</w:t>
            </w:r>
          </w:p>
          <w:p w:rsidR="00CC42DA" w:rsidRPr="00CC42DA" w:rsidRDefault="00CC42DA" w:rsidP="00CC42DA">
            <w:pPr>
              <w:pStyle w:val="af8"/>
              <w:rPr>
                <w:rFonts w:ascii="Times New Roman" w:hAnsi="Times New Roman"/>
              </w:rPr>
            </w:pPr>
            <w:r>
              <w:rPr>
                <w:rFonts w:ascii="Times New Roman" w:hAnsi="Times New Roman"/>
              </w:rPr>
              <w:t xml:space="preserve">2. </w:t>
            </w:r>
            <w:r>
              <w:rPr>
                <w:rFonts w:ascii="Times New Roman" w:hAnsi="Times New Roman"/>
                <w:lang w:val="kk-KZ"/>
              </w:rPr>
              <w:t>ОӘ</w:t>
            </w:r>
            <w:r w:rsidRPr="00CC42DA">
              <w:rPr>
                <w:rFonts w:ascii="Times New Roman" w:hAnsi="Times New Roman"/>
              </w:rPr>
              <w:t xml:space="preserve"> НАТ. спорт түрлері.</w:t>
            </w:r>
          </w:p>
          <w:p w:rsidR="00CC42DA" w:rsidRPr="00CC42DA" w:rsidRDefault="00CC42DA" w:rsidP="00CC42DA">
            <w:pPr>
              <w:pStyle w:val="af8"/>
              <w:rPr>
                <w:rFonts w:ascii="Times New Roman" w:hAnsi="Times New Roman"/>
              </w:rPr>
            </w:pPr>
            <w:r w:rsidRPr="00CC42DA">
              <w:rPr>
                <w:rFonts w:ascii="Times New Roman" w:hAnsi="Times New Roman"/>
              </w:rPr>
              <w:t>3. Ашық ойындар,</w:t>
            </w:r>
          </w:p>
          <w:p w:rsidR="00CC42DA" w:rsidRPr="00CC42DA" w:rsidRDefault="00CC42DA" w:rsidP="00CC42DA">
            <w:pPr>
              <w:pStyle w:val="af8"/>
              <w:rPr>
                <w:rFonts w:ascii="Times New Roman" w:hAnsi="Times New Roman"/>
              </w:rPr>
            </w:pPr>
            <w:r w:rsidRPr="00CC42DA">
              <w:rPr>
                <w:rFonts w:ascii="Times New Roman" w:hAnsi="Times New Roman"/>
              </w:rPr>
              <w:t>4. Олимпиадалық білім беру тарихы</w:t>
            </w:r>
          </w:p>
          <w:p w:rsidR="0068295F" w:rsidRPr="00CC42DA" w:rsidRDefault="00CC42DA" w:rsidP="00CC42DA">
            <w:pPr>
              <w:pStyle w:val="af8"/>
              <w:rPr>
                <w:rFonts w:ascii="Times New Roman" w:hAnsi="Times New Roman"/>
                <w:lang w:val="kk-KZ"/>
              </w:rPr>
            </w:pPr>
            <w:r>
              <w:rPr>
                <w:rFonts w:ascii="Times New Roman" w:hAnsi="Times New Roman"/>
              </w:rPr>
              <w:t>5. Жеңіл атлетика</w:t>
            </w:r>
            <w:r>
              <w:rPr>
                <w:rFonts w:ascii="Times New Roman" w:hAnsi="Times New Roman"/>
                <w:lang w:val="kk-KZ"/>
              </w:rPr>
              <w:t>ОӘ</w:t>
            </w:r>
          </w:p>
        </w:tc>
        <w:tc>
          <w:tcPr>
            <w:tcW w:w="1799" w:type="dxa"/>
            <w:tcBorders>
              <w:right w:val="single" w:sz="4" w:space="0" w:color="auto"/>
            </w:tcBorders>
            <w:vAlign w:val="bottom"/>
          </w:tcPr>
          <w:p w:rsidR="0068295F" w:rsidRPr="000141E7" w:rsidRDefault="00CC42DA" w:rsidP="00C1584A">
            <w:pPr>
              <w:pStyle w:val="af8"/>
              <w:jc w:val="center"/>
              <w:rPr>
                <w:rFonts w:ascii="Times New Roman" w:hAnsi="Times New Roman"/>
                <w:color w:val="000000"/>
              </w:rPr>
            </w:pPr>
            <w:r>
              <w:rPr>
                <w:rFonts w:ascii="Times New Roman" w:hAnsi="Times New Roman"/>
                <w:color w:val="000000"/>
              </w:rPr>
              <w:t xml:space="preserve">сертификат № 000299, </w:t>
            </w:r>
            <w:r>
              <w:rPr>
                <w:rFonts w:ascii="Times New Roman" w:hAnsi="Times New Roman"/>
                <w:color w:val="000000"/>
                <w:lang w:val="kk-KZ"/>
              </w:rPr>
              <w:t>қыркүйек</w:t>
            </w:r>
            <w:r w:rsidR="0068295F" w:rsidRPr="000141E7">
              <w:rPr>
                <w:rFonts w:ascii="Times New Roman" w:hAnsi="Times New Roman"/>
                <w:color w:val="000000"/>
              </w:rPr>
              <w:t>.2016</w:t>
            </w:r>
          </w:p>
        </w:tc>
        <w:tc>
          <w:tcPr>
            <w:tcW w:w="2443" w:type="dxa"/>
            <w:tcBorders>
              <w:left w:val="single" w:sz="4" w:space="0" w:color="auto"/>
              <w:right w:val="single" w:sz="4" w:space="0" w:color="auto"/>
            </w:tcBorders>
            <w:vAlign w:val="bottom"/>
          </w:tcPr>
          <w:p w:rsidR="0068295F" w:rsidRPr="000141E7" w:rsidRDefault="00350DD2" w:rsidP="00C1584A">
            <w:pPr>
              <w:pStyle w:val="af8"/>
              <w:jc w:val="center"/>
              <w:rPr>
                <w:rFonts w:ascii="Times New Roman" w:hAnsi="Times New Roman"/>
                <w:color w:val="000000"/>
              </w:rPr>
            </w:pPr>
            <w:r w:rsidRPr="00350DD2">
              <w:rPr>
                <w:rFonts w:ascii="Times New Roman" w:hAnsi="Times New Roman"/>
                <w:color w:val="000000"/>
              </w:rPr>
              <w:t>Жоғары оқу орындарының дене шынықтыру кадрларының біліктілігін арттыру</w:t>
            </w:r>
          </w:p>
        </w:tc>
        <w:tc>
          <w:tcPr>
            <w:tcW w:w="1559" w:type="dxa"/>
            <w:tcBorders>
              <w:left w:val="single" w:sz="4" w:space="0" w:color="auto"/>
            </w:tcBorders>
            <w:vAlign w:val="bottom"/>
          </w:tcPr>
          <w:p w:rsidR="0068295F" w:rsidRPr="000141E7" w:rsidRDefault="0068295F" w:rsidP="00C1584A">
            <w:pPr>
              <w:pStyle w:val="af8"/>
              <w:jc w:val="center"/>
              <w:rPr>
                <w:rFonts w:ascii="Times New Roman" w:hAnsi="Times New Roman"/>
                <w:color w:val="000000"/>
              </w:rPr>
            </w:pPr>
            <w:r w:rsidRPr="000141E7">
              <w:rPr>
                <w:rFonts w:ascii="Times New Roman" w:hAnsi="Times New Roman"/>
                <w:color w:val="000000"/>
              </w:rPr>
              <w:t>Aluan Kyzmet</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vAlign w:val="bottom"/>
          </w:tcPr>
          <w:p w:rsidR="0068295F" w:rsidRPr="000141E7" w:rsidRDefault="0068295F" w:rsidP="00C1584A">
            <w:pPr>
              <w:pStyle w:val="af8"/>
              <w:ind w:right="-108"/>
              <w:rPr>
                <w:rFonts w:ascii="Times New Roman" w:hAnsi="Times New Roman"/>
                <w:color w:val="000000"/>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0141E7" w:rsidRDefault="00CC42DA" w:rsidP="00C1584A">
            <w:pPr>
              <w:pStyle w:val="af8"/>
              <w:jc w:val="center"/>
              <w:rPr>
                <w:rFonts w:ascii="Times New Roman" w:hAnsi="Times New Roman"/>
                <w:color w:val="000000"/>
              </w:rPr>
            </w:pPr>
            <w:r>
              <w:rPr>
                <w:rFonts w:ascii="Times New Roman" w:hAnsi="Times New Roman"/>
                <w:color w:val="000000"/>
                <w:lang w:val="kk-KZ"/>
              </w:rPr>
              <w:t>куәлік</w:t>
            </w:r>
            <w:r w:rsidR="0068295F" w:rsidRPr="000141E7">
              <w:rPr>
                <w:rFonts w:ascii="Times New Roman" w:hAnsi="Times New Roman"/>
                <w:b/>
                <w:color w:val="000000"/>
              </w:rPr>
              <w:t>№ 000412</w:t>
            </w:r>
            <w:r>
              <w:rPr>
                <w:rFonts w:ascii="Times New Roman" w:hAnsi="Times New Roman"/>
                <w:color w:val="000000"/>
              </w:rPr>
              <w:t xml:space="preserve"> с 11 </w:t>
            </w:r>
            <w:r>
              <w:rPr>
                <w:rFonts w:ascii="Times New Roman" w:hAnsi="Times New Roman"/>
                <w:color w:val="000000"/>
                <w:lang w:val="kk-KZ"/>
              </w:rPr>
              <w:t>-</w:t>
            </w:r>
            <w:r>
              <w:rPr>
                <w:rFonts w:ascii="Times New Roman" w:hAnsi="Times New Roman"/>
                <w:color w:val="000000"/>
              </w:rPr>
              <w:t xml:space="preserve"> 13 </w:t>
            </w:r>
            <w:r>
              <w:rPr>
                <w:rFonts w:ascii="Times New Roman" w:hAnsi="Times New Roman"/>
                <w:color w:val="000000"/>
                <w:lang w:val="kk-KZ"/>
              </w:rPr>
              <w:t xml:space="preserve">желтлқсан </w:t>
            </w:r>
            <w:r w:rsidR="0068295F" w:rsidRPr="000141E7">
              <w:rPr>
                <w:rFonts w:ascii="Times New Roman" w:hAnsi="Times New Roman"/>
                <w:color w:val="000000"/>
              </w:rPr>
              <w:t>2017</w:t>
            </w:r>
          </w:p>
        </w:tc>
        <w:tc>
          <w:tcPr>
            <w:tcW w:w="2443" w:type="dxa"/>
            <w:tcBorders>
              <w:left w:val="single" w:sz="4" w:space="0" w:color="auto"/>
              <w:right w:val="single" w:sz="4" w:space="0" w:color="auto"/>
            </w:tcBorders>
            <w:vAlign w:val="bottom"/>
          </w:tcPr>
          <w:p w:rsidR="0068295F" w:rsidRPr="000141E7" w:rsidRDefault="00350DD2" w:rsidP="00C1584A">
            <w:pPr>
              <w:pStyle w:val="af8"/>
              <w:jc w:val="center"/>
              <w:rPr>
                <w:rFonts w:ascii="Times New Roman" w:hAnsi="Times New Roman"/>
                <w:color w:val="000000"/>
              </w:rPr>
            </w:pPr>
            <w:r w:rsidRPr="00350DD2">
              <w:rPr>
                <w:rFonts w:ascii="Times New Roman" w:hAnsi="Times New Roman"/>
                <w:color w:val="000000"/>
              </w:rPr>
              <w:t>ҚР орта білім беру мазмұнын жаңарту жағдайында оқыту мен бағалаудың жаңа стратегиялары</w:t>
            </w:r>
          </w:p>
        </w:tc>
        <w:tc>
          <w:tcPr>
            <w:tcW w:w="1559" w:type="dxa"/>
            <w:tcBorders>
              <w:left w:val="single" w:sz="4" w:space="0" w:color="auto"/>
            </w:tcBorders>
            <w:vAlign w:val="bottom"/>
          </w:tcPr>
          <w:p w:rsidR="0068295F" w:rsidRPr="00350DD2" w:rsidRDefault="00350DD2" w:rsidP="00350DD2">
            <w:pPr>
              <w:pStyle w:val="af8"/>
              <w:jc w:val="center"/>
              <w:rPr>
                <w:rFonts w:ascii="Times New Roman" w:hAnsi="Times New Roman"/>
                <w:color w:val="000000"/>
                <w:lang w:val="kk-KZ"/>
              </w:rPr>
            </w:pPr>
            <w:r w:rsidRPr="00350DD2">
              <w:rPr>
                <w:rFonts w:ascii="Times New Roman" w:hAnsi="Times New Roman"/>
                <w:color w:val="000000"/>
              </w:rPr>
              <w:t>Білікт</w:t>
            </w:r>
            <w:r>
              <w:rPr>
                <w:rFonts w:ascii="Times New Roman" w:hAnsi="Times New Roman"/>
                <w:color w:val="000000"/>
              </w:rPr>
              <w:t>ілікті арттыру ұлттық орталығы "ӨРЛЕУ"</w:t>
            </w:r>
            <w:r w:rsidRPr="00350DD2">
              <w:rPr>
                <w:rFonts w:ascii="Times New Roman" w:hAnsi="Times New Roman"/>
                <w:color w:val="000000"/>
              </w:rPr>
              <w:t>АҚ</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vAlign w:val="bottom"/>
          </w:tcPr>
          <w:p w:rsidR="0068295F" w:rsidRPr="000141E7" w:rsidRDefault="0068295F" w:rsidP="00C1584A">
            <w:pPr>
              <w:pStyle w:val="af8"/>
              <w:ind w:right="-108"/>
              <w:rPr>
                <w:rFonts w:ascii="Times New Roman" w:hAnsi="Times New Roman"/>
                <w:color w:val="000000"/>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350DD2" w:rsidRDefault="0068295F" w:rsidP="00C1584A">
            <w:pPr>
              <w:pStyle w:val="af8"/>
              <w:jc w:val="center"/>
              <w:rPr>
                <w:rFonts w:ascii="Times New Roman" w:hAnsi="Times New Roman"/>
                <w:color w:val="000000"/>
                <w:lang w:val="kk-KZ"/>
              </w:rPr>
            </w:pPr>
            <w:r>
              <w:rPr>
                <w:rFonts w:ascii="Times New Roman" w:hAnsi="Times New Roman"/>
                <w:color w:val="000000"/>
              </w:rPr>
              <w:t>Сер</w:t>
            </w:r>
            <w:r w:rsidR="00350DD2">
              <w:rPr>
                <w:rFonts w:ascii="Times New Roman" w:hAnsi="Times New Roman"/>
                <w:color w:val="000000"/>
              </w:rPr>
              <w:t xml:space="preserve">тификат № 833,  72 </w:t>
            </w:r>
            <w:r w:rsidR="00350DD2">
              <w:rPr>
                <w:rFonts w:ascii="Times New Roman" w:hAnsi="Times New Roman"/>
                <w:color w:val="000000"/>
                <w:lang w:val="kk-KZ"/>
              </w:rPr>
              <w:t>сағ</w:t>
            </w:r>
            <w:r w:rsidR="00350DD2">
              <w:rPr>
                <w:rFonts w:ascii="Times New Roman" w:hAnsi="Times New Roman"/>
                <w:color w:val="000000"/>
              </w:rPr>
              <w:t xml:space="preserve">, </w:t>
            </w:r>
            <w:r>
              <w:rPr>
                <w:rFonts w:ascii="Times New Roman" w:hAnsi="Times New Roman"/>
                <w:color w:val="000000"/>
              </w:rPr>
              <w:t xml:space="preserve"> 07.06.2019</w:t>
            </w:r>
            <w:r w:rsidR="00350DD2">
              <w:rPr>
                <w:rFonts w:ascii="Times New Roman" w:hAnsi="Times New Roman"/>
                <w:color w:val="000000"/>
                <w:lang w:val="kk-KZ"/>
              </w:rPr>
              <w:t xml:space="preserve"> берілді</w:t>
            </w:r>
          </w:p>
        </w:tc>
        <w:tc>
          <w:tcPr>
            <w:tcW w:w="2443" w:type="dxa"/>
            <w:tcBorders>
              <w:left w:val="single" w:sz="4" w:space="0" w:color="auto"/>
              <w:right w:val="single" w:sz="4" w:space="0" w:color="auto"/>
            </w:tcBorders>
            <w:vAlign w:val="bottom"/>
          </w:tcPr>
          <w:p w:rsidR="0068295F" w:rsidRPr="00350DD2" w:rsidRDefault="00350DD2" w:rsidP="00C1584A">
            <w:pPr>
              <w:pStyle w:val="af8"/>
              <w:jc w:val="center"/>
              <w:rPr>
                <w:rFonts w:ascii="Times New Roman" w:hAnsi="Times New Roman"/>
                <w:color w:val="000000"/>
                <w:lang w:val="kk-KZ"/>
              </w:rPr>
            </w:pPr>
            <w:r w:rsidRPr="00350DD2">
              <w:rPr>
                <w:rFonts w:ascii="Times New Roman" w:hAnsi="Times New Roman"/>
                <w:color w:val="000000"/>
                <w:lang w:val="kk-KZ"/>
              </w:rPr>
              <w:t>Жоғары мектептегі қашықтықтан білім беру технологиялары</w:t>
            </w:r>
          </w:p>
        </w:tc>
        <w:tc>
          <w:tcPr>
            <w:tcW w:w="1559" w:type="dxa"/>
            <w:tcBorders>
              <w:left w:val="single" w:sz="4" w:space="0" w:color="auto"/>
            </w:tcBorders>
            <w:vAlign w:val="bottom"/>
          </w:tcPr>
          <w:p w:rsidR="0068295F" w:rsidRPr="00350DD2" w:rsidRDefault="00350DD2" w:rsidP="00C1584A">
            <w:pPr>
              <w:pStyle w:val="af8"/>
              <w:jc w:val="center"/>
              <w:rPr>
                <w:rFonts w:ascii="Times New Roman" w:hAnsi="Times New Roman"/>
                <w:color w:val="000000"/>
                <w:lang w:val="kk-KZ"/>
              </w:rPr>
            </w:pPr>
            <w:r>
              <w:rPr>
                <w:rFonts w:ascii="Times New Roman" w:hAnsi="Times New Roman"/>
                <w:color w:val="000000"/>
              </w:rPr>
              <w:t>Ш.Уалиханов</w:t>
            </w:r>
            <w:r>
              <w:rPr>
                <w:rFonts w:ascii="Times New Roman" w:hAnsi="Times New Roman"/>
                <w:color w:val="000000"/>
                <w:lang w:val="kk-KZ"/>
              </w:rPr>
              <w:t xml:space="preserve"> атындағы КМУ жанында</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vAlign w:val="bottom"/>
          </w:tcPr>
          <w:p w:rsidR="0068295F" w:rsidRPr="000141E7" w:rsidRDefault="0068295F" w:rsidP="00C1584A">
            <w:pPr>
              <w:pStyle w:val="af8"/>
              <w:ind w:right="-108"/>
              <w:rPr>
                <w:rFonts w:ascii="Times New Roman" w:hAnsi="Times New Roman"/>
                <w:color w:val="000000"/>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0141E7" w:rsidRDefault="003810F5" w:rsidP="00C1584A">
            <w:pPr>
              <w:pStyle w:val="af8"/>
              <w:jc w:val="center"/>
              <w:rPr>
                <w:rFonts w:ascii="Times New Roman" w:hAnsi="Times New Roman"/>
                <w:color w:val="000000"/>
              </w:rPr>
            </w:pPr>
            <w:r>
              <w:rPr>
                <w:rFonts w:ascii="Times New Roman" w:hAnsi="Times New Roman"/>
                <w:color w:val="000000"/>
              </w:rPr>
              <w:t xml:space="preserve">Сертификат№0320713, 260 </w:t>
            </w:r>
            <w:r>
              <w:rPr>
                <w:rFonts w:ascii="Times New Roman" w:hAnsi="Times New Roman"/>
                <w:color w:val="000000"/>
                <w:lang w:val="kk-KZ"/>
              </w:rPr>
              <w:t>сағ</w:t>
            </w:r>
            <w:r>
              <w:rPr>
                <w:rFonts w:ascii="Times New Roman" w:hAnsi="Times New Roman"/>
                <w:color w:val="000000"/>
              </w:rPr>
              <w:t xml:space="preserve">, </w:t>
            </w:r>
            <w:r w:rsidR="0068295F">
              <w:rPr>
                <w:rFonts w:ascii="Times New Roman" w:hAnsi="Times New Roman"/>
                <w:color w:val="000000"/>
              </w:rPr>
              <w:t>21.06.2019</w:t>
            </w:r>
            <w:r>
              <w:rPr>
                <w:rFonts w:ascii="Times New Roman" w:hAnsi="Times New Roman"/>
                <w:color w:val="000000"/>
                <w:lang w:val="kk-KZ"/>
              </w:rPr>
              <w:t xml:space="preserve"> берілді</w:t>
            </w:r>
            <w:r w:rsidR="0068295F">
              <w:rPr>
                <w:rFonts w:ascii="Times New Roman" w:hAnsi="Times New Roman"/>
                <w:color w:val="000000"/>
              </w:rPr>
              <w:t>,</w:t>
            </w:r>
          </w:p>
        </w:tc>
        <w:tc>
          <w:tcPr>
            <w:tcW w:w="2443" w:type="dxa"/>
            <w:tcBorders>
              <w:left w:val="single" w:sz="4" w:space="0" w:color="auto"/>
              <w:right w:val="single" w:sz="4" w:space="0" w:color="auto"/>
            </w:tcBorders>
            <w:vAlign w:val="bottom"/>
          </w:tcPr>
          <w:p w:rsidR="0068295F" w:rsidRPr="00EC2548" w:rsidRDefault="0068295F" w:rsidP="00C1584A">
            <w:pPr>
              <w:pStyle w:val="af8"/>
              <w:jc w:val="center"/>
              <w:rPr>
                <w:rFonts w:ascii="Times New Roman" w:hAnsi="Times New Roman"/>
                <w:color w:val="000000"/>
                <w:lang w:val="kk-KZ"/>
              </w:rPr>
            </w:pPr>
            <w:r>
              <w:rPr>
                <w:rFonts w:ascii="Times New Roman" w:hAnsi="Times New Roman"/>
                <w:color w:val="000000"/>
                <w:lang w:val="kk-KZ"/>
              </w:rPr>
              <w:t>Жанартылған білім беру мазмұны аясындағы жоғары оқу орындарындағы заманауи педагогикалык технологиялар</w:t>
            </w:r>
          </w:p>
        </w:tc>
        <w:tc>
          <w:tcPr>
            <w:tcW w:w="1559" w:type="dxa"/>
            <w:tcBorders>
              <w:left w:val="single" w:sz="4" w:space="0" w:color="auto"/>
            </w:tcBorders>
            <w:vAlign w:val="bottom"/>
          </w:tcPr>
          <w:p w:rsidR="0068295F" w:rsidRPr="003810F5" w:rsidRDefault="003810F5" w:rsidP="00C1584A">
            <w:pPr>
              <w:pStyle w:val="af8"/>
              <w:jc w:val="center"/>
              <w:rPr>
                <w:rFonts w:ascii="Times New Roman" w:hAnsi="Times New Roman"/>
                <w:color w:val="000000"/>
                <w:lang w:val="kk-KZ"/>
              </w:rPr>
            </w:pPr>
            <w:r w:rsidRPr="003810F5">
              <w:rPr>
                <w:rFonts w:ascii="Times New Roman" w:hAnsi="Times New Roman"/>
                <w:color w:val="000000"/>
                <w:lang w:val="kk-KZ"/>
              </w:rPr>
              <w:t>Біліктілікті арттыру ұлттық орталығы "ӨРЛЕУ" АҚ</w:t>
            </w:r>
          </w:p>
        </w:tc>
      </w:tr>
      <w:tr w:rsidR="0068295F" w:rsidRPr="00B03A79" w:rsidTr="00C1584A">
        <w:trPr>
          <w:trHeight w:val="733"/>
        </w:trPr>
        <w:tc>
          <w:tcPr>
            <w:tcW w:w="425" w:type="dxa"/>
            <w:vMerge/>
            <w:tcBorders>
              <w:right w:val="single" w:sz="4" w:space="0" w:color="auto"/>
            </w:tcBorders>
          </w:tcPr>
          <w:p w:rsidR="0068295F" w:rsidRPr="003810F5" w:rsidRDefault="0068295F" w:rsidP="00C1584A">
            <w:pPr>
              <w:pStyle w:val="af8"/>
              <w:ind w:left="-108" w:right="-108"/>
              <w:jc w:val="center"/>
              <w:rPr>
                <w:rFonts w:ascii="Times New Roman" w:hAnsi="Times New Roman"/>
                <w:lang w:val="kk-KZ"/>
              </w:rPr>
            </w:pPr>
          </w:p>
        </w:tc>
        <w:tc>
          <w:tcPr>
            <w:tcW w:w="1560" w:type="dxa"/>
            <w:vMerge/>
            <w:tcBorders>
              <w:left w:val="single" w:sz="4" w:space="0" w:color="auto"/>
            </w:tcBorders>
            <w:vAlign w:val="bottom"/>
          </w:tcPr>
          <w:p w:rsidR="0068295F" w:rsidRPr="003810F5" w:rsidRDefault="0068295F" w:rsidP="00C1584A">
            <w:pPr>
              <w:pStyle w:val="af8"/>
              <w:ind w:right="-108"/>
              <w:rPr>
                <w:rFonts w:ascii="Times New Roman" w:hAnsi="Times New Roman"/>
                <w:color w:val="000000"/>
                <w:lang w:val="kk-KZ"/>
              </w:rPr>
            </w:pPr>
          </w:p>
        </w:tc>
        <w:tc>
          <w:tcPr>
            <w:tcW w:w="1460" w:type="dxa"/>
            <w:vMerge/>
          </w:tcPr>
          <w:p w:rsidR="0068295F" w:rsidRPr="003810F5" w:rsidRDefault="0068295F" w:rsidP="00C1584A">
            <w:pPr>
              <w:pStyle w:val="af8"/>
              <w:rPr>
                <w:rFonts w:ascii="Times New Roman" w:hAnsi="Times New Roman"/>
                <w:lang w:val="kk-KZ"/>
              </w:rPr>
            </w:pPr>
          </w:p>
        </w:tc>
        <w:tc>
          <w:tcPr>
            <w:tcW w:w="1527" w:type="dxa"/>
            <w:vMerge/>
          </w:tcPr>
          <w:p w:rsidR="0068295F" w:rsidRPr="003810F5" w:rsidRDefault="0068295F" w:rsidP="00C1584A">
            <w:pPr>
              <w:pStyle w:val="af8"/>
              <w:rPr>
                <w:rFonts w:ascii="Times New Roman" w:hAnsi="Times New Roman"/>
                <w:lang w:val="kk-KZ"/>
              </w:rPr>
            </w:pPr>
          </w:p>
        </w:tc>
        <w:tc>
          <w:tcPr>
            <w:tcW w:w="1799" w:type="dxa"/>
            <w:tcBorders>
              <w:right w:val="single" w:sz="4" w:space="0" w:color="auto"/>
            </w:tcBorders>
            <w:vAlign w:val="bottom"/>
          </w:tcPr>
          <w:p w:rsidR="0068295F" w:rsidRPr="003810F5" w:rsidRDefault="003810F5" w:rsidP="00C1584A">
            <w:pPr>
              <w:pStyle w:val="af8"/>
              <w:jc w:val="center"/>
              <w:rPr>
                <w:rFonts w:ascii="Times New Roman" w:hAnsi="Times New Roman"/>
                <w:color w:val="000000"/>
                <w:lang w:val="kk-KZ"/>
              </w:rPr>
            </w:pPr>
            <w:r>
              <w:rPr>
                <w:rFonts w:ascii="Times New Roman" w:hAnsi="Times New Roman"/>
                <w:color w:val="000000"/>
              </w:rPr>
              <w:t xml:space="preserve">Сертификат №1308ПК, 72 </w:t>
            </w:r>
            <w:r>
              <w:rPr>
                <w:rFonts w:ascii="Times New Roman" w:hAnsi="Times New Roman"/>
                <w:color w:val="000000"/>
                <w:lang w:val="kk-KZ"/>
              </w:rPr>
              <w:t>сағ</w:t>
            </w:r>
            <w:r w:rsidR="0068295F">
              <w:rPr>
                <w:rFonts w:ascii="Times New Roman" w:hAnsi="Times New Roman"/>
                <w:color w:val="000000"/>
              </w:rPr>
              <w:t>, 20.06.2020</w:t>
            </w:r>
            <w:r>
              <w:rPr>
                <w:rFonts w:ascii="Times New Roman" w:hAnsi="Times New Roman"/>
                <w:color w:val="000000"/>
                <w:lang w:val="kk-KZ"/>
              </w:rPr>
              <w:t>берілді</w:t>
            </w:r>
          </w:p>
        </w:tc>
        <w:tc>
          <w:tcPr>
            <w:tcW w:w="2443" w:type="dxa"/>
            <w:tcBorders>
              <w:left w:val="single" w:sz="4" w:space="0" w:color="auto"/>
              <w:right w:val="single" w:sz="4" w:space="0" w:color="auto"/>
            </w:tcBorders>
            <w:vAlign w:val="bottom"/>
          </w:tcPr>
          <w:p w:rsidR="0068295F" w:rsidRPr="000141E7" w:rsidRDefault="003810F5" w:rsidP="00C1584A">
            <w:pPr>
              <w:pStyle w:val="af8"/>
              <w:jc w:val="center"/>
              <w:rPr>
                <w:rFonts w:ascii="Times New Roman" w:hAnsi="Times New Roman"/>
                <w:color w:val="000000"/>
              </w:rPr>
            </w:pPr>
            <w:r w:rsidRPr="003810F5">
              <w:rPr>
                <w:rFonts w:ascii="Times New Roman" w:hAnsi="Times New Roman"/>
                <w:color w:val="000000"/>
              </w:rPr>
              <w:t>Оқу процесіндегі цифрлық сервистер</w:t>
            </w:r>
          </w:p>
        </w:tc>
        <w:tc>
          <w:tcPr>
            <w:tcW w:w="1559" w:type="dxa"/>
            <w:tcBorders>
              <w:left w:val="single" w:sz="4" w:space="0" w:color="auto"/>
            </w:tcBorders>
            <w:vAlign w:val="bottom"/>
          </w:tcPr>
          <w:p w:rsidR="0068295F" w:rsidRPr="000141E7" w:rsidRDefault="003810F5" w:rsidP="003810F5">
            <w:pPr>
              <w:pStyle w:val="af8"/>
              <w:jc w:val="center"/>
              <w:rPr>
                <w:rFonts w:ascii="Times New Roman" w:hAnsi="Times New Roman"/>
                <w:color w:val="000000"/>
              </w:rPr>
            </w:pPr>
            <w:r w:rsidRPr="003810F5">
              <w:rPr>
                <w:rFonts w:ascii="Times New Roman" w:hAnsi="Times New Roman"/>
                <w:color w:val="000000"/>
              </w:rPr>
              <w:t xml:space="preserve">Ш. Уәлиханов ҚМУ жанындағы Біліктілікті арттыру институты. </w:t>
            </w:r>
          </w:p>
        </w:tc>
      </w:tr>
      <w:tr w:rsidR="0068295F" w:rsidRPr="000141E7" w:rsidTr="00C1584A">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2</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Ахметова З.К.</w:t>
            </w:r>
          </w:p>
        </w:tc>
        <w:tc>
          <w:tcPr>
            <w:tcW w:w="1460" w:type="dxa"/>
            <w:vMerge w:val="restart"/>
          </w:tcPr>
          <w:p w:rsidR="0068295F" w:rsidRPr="003810F5" w:rsidRDefault="003810F5" w:rsidP="00C1584A">
            <w:pPr>
              <w:pStyle w:val="af8"/>
              <w:rPr>
                <w:rFonts w:ascii="Times New Roman" w:hAnsi="Times New Roman"/>
                <w:lang w:val="kk-KZ"/>
              </w:rPr>
            </w:pPr>
            <w:r>
              <w:rPr>
                <w:rFonts w:ascii="Times New Roman" w:hAnsi="Times New Roman"/>
                <w:lang w:val="kk-KZ"/>
              </w:rPr>
              <w:t>дәріскер</w:t>
            </w:r>
          </w:p>
        </w:tc>
        <w:tc>
          <w:tcPr>
            <w:tcW w:w="1527" w:type="dxa"/>
            <w:vMerge w:val="restart"/>
            <w:tcBorders>
              <w:top w:val="single" w:sz="4" w:space="0" w:color="auto"/>
            </w:tcBorders>
          </w:tcPr>
          <w:p w:rsidR="003810F5" w:rsidRPr="00312F8B" w:rsidRDefault="003810F5" w:rsidP="003810F5">
            <w:pPr>
              <w:pStyle w:val="af8"/>
              <w:rPr>
                <w:rFonts w:ascii="Times New Roman" w:eastAsia="Calibri" w:hAnsi="Times New Roman"/>
                <w:lang w:val="kk-KZ"/>
              </w:rPr>
            </w:pPr>
            <w:r w:rsidRPr="00312F8B">
              <w:rPr>
                <w:rFonts w:ascii="Times New Roman" w:eastAsia="Calibri" w:hAnsi="Times New Roman"/>
                <w:lang w:val="kk-KZ"/>
              </w:rPr>
              <w:t xml:space="preserve">1.Дене шынықтыру, 2.Баскетбол, 3.Волейбол, </w:t>
            </w:r>
          </w:p>
          <w:p w:rsidR="0068295F" w:rsidRPr="009D3679" w:rsidRDefault="003810F5" w:rsidP="003810F5">
            <w:pPr>
              <w:pStyle w:val="af8"/>
              <w:rPr>
                <w:rFonts w:ascii="Times New Roman" w:hAnsi="Times New Roman"/>
                <w:lang w:val="kk-KZ"/>
              </w:rPr>
            </w:pPr>
            <w:r w:rsidRPr="00312F8B">
              <w:rPr>
                <w:rFonts w:ascii="Times New Roman" w:eastAsia="Calibri" w:hAnsi="Times New Roman"/>
                <w:lang w:val="kk-KZ"/>
              </w:rPr>
              <w:t>4. Волейболды оқыту әдістемесі.</w:t>
            </w:r>
          </w:p>
        </w:tc>
        <w:tc>
          <w:tcPr>
            <w:tcW w:w="1799" w:type="dxa"/>
            <w:tcBorders>
              <w:right w:val="single" w:sz="4" w:space="0" w:color="auto"/>
            </w:tcBorders>
            <w:vAlign w:val="bottom"/>
          </w:tcPr>
          <w:p w:rsidR="0068295F" w:rsidRDefault="0068295F" w:rsidP="00C1584A">
            <w:pPr>
              <w:pStyle w:val="af8"/>
              <w:jc w:val="center"/>
              <w:rPr>
                <w:rFonts w:ascii="Times New Roman" w:hAnsi="Times New Roman"/>
                <w:color w:val="000000"/>
              </w:rPr>
            </w:pPr>
            <w:r w:rsidRPr="000141E7">
              <w:rPr>
                <w:rFonts w:ascii="Times New Roman" w:hAnsi="Times New Roman"/>
                <w:color w:val="000000"/>
              </w:rPr>
              <w:t>сертификат</w:t>
            </w:r>
          </w:p>
          <w:p w:rsidR="0068295F" w:rsidRPr="000141E7" w:rsidRDefault="0068295F" w:rsidP="003810F5">
            <w:pPr>
              <w:pStyle w:val="af8"/>
              <w:jc w:val="center"/>
              <w:rPr>
                <w:rFonts w:ascii="Times New Roman" w:hAnsi="Times New Roman"/>
                <w:color w:val="000000"/>
              </w:rPr>
            </w:pPr>
            <w:r w:rsidRPr="000141E7">
              <w:rPr>
                <w:rFonts w:ascii="Times New Roman" w:hAnsi="Times New Roman"/>
                <w:color w:val="000000"/>
              </w:rPr>
              <w:t xml:space="preserve">19-24 </w:t>
            </w:r>
            <w:r w:rsidR="003810F5">
              <w:rPr>
                <w:rFonts w:ascii="Times New Roman" w:hAnsi="Times New Roman"/>
                <w:color w:val="000000"/>
                <w:lang w:val="kk-KZ"/>
              </w:rPr>
              <w:t xml:space="preserve">қазан </w:t>
            </w:r>
            <w:r w:rsidRPr="000141E7">
              <w:rPr>
                <w:rFonts w:ascii="Times New Roman" w:hAnsi="Times New Roman"/>
                <w:color w:val="000000"/>
              </w:rPr>
              <w:t>2016</w:t>
            </w:r>
          </w:p>
        </w:tc>
        <w:tc>
          <w:tcPr>
            <w:tcW w:w="2443" w:type="dxa"/>
            <w:tcBorders>
              <w:left w:val="single" w:sz="4" w:space="0" w:color="auto"/>
              <w:right w:val="single" w:sz="4" w:space="0" w:color="auto"/>
            </w:tcBorders>
            <w:vAlign w:val="bottom"/>
          </w:tcPr>
          <w:p w:rsidR="0068295F" w:rsidRPr="000141E7" w:rsidRDefault="003810F5" w:rsidP="00C1584A">
            <w:pPr>
              <w:pStyle w:val="af8"/>
              <w:jc w:val="center"/>
              <w:rPr>
                <w:rFonts w:ascii="Times New Roman" w:hAnsi="Times New Roman"/>
                <w:color w:val="000000"/>
              </w:rPr>
            </w:pPr>
            <w:r w:rsidRPr="003810F5">
              <w:rPr>
                <w:rFonts w:ascii="Times New Roman" w:hAnsi="Times New Roman"/>
                <w:color w:val="000000"/>
              </w:rPr>
              <w:t>Жоғары оқу орындарының дене шынықтыру кадрларының біліктілігін арттыру</w:t>
            </w:r>
          </w:p>
        </w:tc>
        <w:tc>
          <w:tcPr>
            <w:tcW w:w="1559" w:type="dxa"/>
            <w:tcBorders>
              <w:left w:val="single" w:sz="4" w:space="0" w:color="auto"/>
            </w:tcBorders>
            <w:vAlign w:val="bottom"/>
          </w:tcPr>
          <w:p w:rsidR="0068295F" w:rsidRPr="000141E7" w:rsidRDefault="0068295F" w:rsidP="00C1584A">
            <w:pPr>
              <w:pStyle w:val="af8"/>
              <w:jc w:val="center"/>
              <w:rPr>
                <w:rFonts w:ascii="Times New Roman" w:hAnsi="Times New Roman"/>
                <w:color w:val="000000"/>
              </w:rPr>
            </w:pPr>
            <w:r w:rsidRPr="000141E7">
              <w:rPr>
                <w:rFonts w:ascii="Times New Roman" w:hAnsi="Times New Roman"/>
                <w:color w:val="000000"/>
              </w:rPr>
              <w:t>Aluan Kyzmet</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0141E7" w:rsidRDefault="00C77137" w:rsidP="00C1584A">
            <w:pPr>
              <w:pStyle w:val="af8"/>
              <w:jc w:val="center"/>
              <w:rPr>
                <w:rFonts w:ascii="Times New Roman" w:hAnsi="Times New Roman"/>
                <w:color w:val="000000"/>
              </w:rPr>
            </w:pPr>
            <w:r>
              <w:rPr>
                <w:rFonts w:ascii="Times New Roman" w:hAnsi="Times New Roman"/>
                <w:color w:val="000000"/>
                <w:lang w:val="kk-KZ"/>
              </w:rPr>
              <w:t>куәлік</w:t>
            </w:r>
            <w:r>
              <w:rPr>
                <w:rFonts w:ascii="Times New Roman" w:hAnsi="Times New Roman"/>
                <w:color w:val="000000"/>
              </w:rPr>
              <w:t xml:space="preserve"> 11 - 13 </w:t>
            </w:r>
            <w:r>
              <w:rPr>
                <w:rFonts w:ascii="Times New Roman" w:hAnsi="Times New Roman"/>
                <w:color w:val="000000"/>
                <w:lang w:val="kk-KZ"/>
              </w:rPr>
              <w:t xml:space="preserve">желтоқсан </w:t>
            </w:r>
            <w:r w:rsidR="0068295F" w:rsidRPr="000141E7">
              <w:rPr>
                <w:rFonts w:ascii="Times New Roman" w:hAnsi="Times New Roman"/>
                <w:color w:val="000000"/>
              </w:rPr>
              <w:t>2017</w:t>
            </w:r>
          </w:p>
        </w:tc>
        <w:tc>
          <w:tcPr>
            <w:tcW w:w="2443" w:type="dxa"/>
            <w:tcBorders>
              <w:left w:val="single" w:sz="4" w:space="0" w:color="auto"/>
              <w:right w:val="single" w:sz="4" w:space="0" w:color="auto"/>
            </w:tcBorders>
            <w:vAlign w:val="bottom"/>
          </w:tcPr>
          <w:p w:rsidR="0068295F" w:rsidRPr="000141E7" w:rsidRDefault="00C77137" w:rsidP="00C1584A">
            <w:pPr>
              <w:pStyle w:val="af8"/>
              <w:jc w:val="center"/>
              <w:rPr>
                <w:rFonts w:ascii="Times New Roman" w:hAnsi="Times New Roman"/>
                <w:color w:val="000000"/>
              </w:rPr>
            </w:pPr>
            <w:r w:rsidRPr="00C77137">
              <w:rPr>
                <w:rFonts w:ascii="Times New Roman" w:hAnsi="Times New Roman"/>
                <w:color w:val="000000"/>
              </w:rPr>
              <w:t>ҚР орта білім беру мазмұнын жаңарту жағдайында оқыту мен бағалаудың жаңа стратегиялары</w:t>
            </w:r>
          </w:p>
        </w:tc>
        <w:tc>
          <w:tcPr>
            <w:tcW w:w="1559" w:type="dxa"/>
            <w:tcBorders>
              <w:left w:val="single" w:sz="4" w:space="0" w:color="auto"/>
            </w:tcBorders>
            <w:vAlign w:val="bottom"/>
          </w:tcPr>
          <w:p w:rsidR="0068295F" w:rsidRPr="000141E7" w:rsidRDefault="003810F5" w:rsidP="00C1584A">
            <w:pPr>
              <w:pStyle w:val="af8"/>
              <w:jc w:val="center"/>
              <w:rPr>
                <w:rFonts w:ascii="Times New Roman" w:hAnsi="Times New Roman"/>
                <w:color w:val="000000"/>
              </w:rPr>
            </w:pPr>
            <w:r w:rsidRPr="003810F5">
              <w:rPr>
                <w:rFonts w:ascii="Times New Roman" w:hAnsi="Times New Roman"/>
                <w:color w:val="000000"/>
              </w:rPr>
              <w:t>Біліктілікті арттыру ұлттық орталығы "ӨРЛЕУ" АҚ</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C77137" w:rsidP="00C1584A">
            <w:pPr>
              <w:pStyle w:val="af8"/>
              <w:jc w:val="center"/>
              <w:rPr>
                <w:rFonts w:ascii="Times New Roman" w:hAnsi="Times New Roman"/>
                <w:color w:val="000000"/>
              </w:rPr>
            </w:pPr>
            <w:r>
              <w:rPr>
                <w:rFonts w:ascii="Times New Roman" w:hAnsi="Times New Roman"/>
                <w:color w:val="000000"/>
              </w:rPr>
              <w:t>Сертификат, 36</w:t>
            </w:r>
            <w:r>
              <w:rPr>
                <w:rFonts w:ascii="Times New Roman" w:hAnsi="Times New Roman"/>
                <w:color w:val="000000"/>
                <w:lang w:val="kk-KZ"/>
              </w:rPr>
              <w:t>сағ</w:t>
            </w:r>
            <w:r w:rsidR="0068295F">
              <w:rPr>
                <w:rFonts w:ascii="Times New Roman" w:hAnsi="Times New Roman"/>
                <w:color w:val="000000"/>
              </w:rPr>
              <w:t>,</w:t>
            </w:r>
          </w:p>
          <w:p w:rsidR="0068295F" w:rsidRPr="000141E7" w:rsidRDefault="0068295F" w:rsidP="00C1584A">
            <w:pPr>
              <w:pStyle w:val="af8"/>
              <w:jc w:val="center"/>
              <w:rPr>
                <w:rFonts w:ascii="Times New Roman" w:hAnsi="Times New Roman"/>
                <w:color w:val="000000"/>
              </w:rPr>
            </w:pPr>
            <w:r>
              <w:rPr>
                <w:rFonts w:ascii="Times New Roman" w:hAnsi="Times New Roman"/>
                <w:color w:val="000000"/>
              </w:rPr>
              <w:t>27-29.10.2018</w:t>
            </w:r>
          </w:p>
        </w:tc>
        <w:tc>
          <w:tcPr>
            <w:tcW w:w="2443" w:type="dxa"/>
            <w:tcBorders>
              <w:left w:val="single" w:sz="4" w:space="0" w:color="auto"/>
              <w:right w:val="single" w:sz="4" w:space="0" w:color="auto"/>
            </w:tcBorders>
            <w:vAlign w:val="bottom"/>
          </w:tcPr>
          <w:p w:rsidR="0068295F" w:rsidRPr="000141E7" w:rsidRDefault="00C77137" w:rsidP="00C1584A">
            <w:pPr>
              <w:pStyle w:val="af8"/>
              <w:jc w:val="center"/>
              <w:rPr>
                <w:rFonts w:ascii="Times New Roman" w:hAnsi="Times New Roman"/>
                <w:color w:val="000000"/>
              </w:rPr>
            </w:pPr>
            <w:r w:rsidRPr="00C77137">
              <w:rPr>
                <w:rFonts w:ascii="Times New Roman" w:hAnsi="Times New Roman"/>
                <w:color w:val="000000"/>
              </w:rPr>
              <w:t>Жоғары мектепте инклюзивті білім беруді нормативтік және әдістемелік сүйемелдеу</w:t>
            </w:r>
          </w:p>
        </w:tc>
        <w:tc>
          <w:tcPr>
            <w:tcW w:w="1559" w:type="dxa"/>
            <w:tcBorders>
              <w:left w:val="single" w:sz="4" w:space="0" w:color="auto"/>
            </w:tcBorders>
            <w:vAlign w:val="bottom"/>
          </w:tcPr>
          <w:p w:rsidR="0068295F" w:rsidRPr="000141E7" w:rsidRDefault="007D6469" w:rsidP="00C1584A">
            <w:pPr>
              <w:pStyle w:val="af8"/>
              <w:jc w:val="center"/>
              <w:rPr>
                <w:rFonts w:ascii="Times New Roman" w:hAnsi="Times New Roman"/>
                <w:color w:val="000000"/>
              </w:rPr>
            </w:pPr>
            <w:r w:rsidRPr="007D6469">
              <w:rPr>
                <w:rFonts w:ascii="Times New Roman" w:hAnsi="Times New Roman"/>
                <w:color w:val="000000"/>
              </w:rPr>
              <w:t>Ш. Уәлиханов ҚМУ жанындағы Біліктілікті арттыру институты.</w:t>
            </w:r>
          </w:p>
        </w:tc>
      </w:tr>
      <w:tr w:rsidR="0068295F" w:rsidRPr="00B03A79"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215492" w:rsidRDefault="00215492" w:rsidP="00C1584A">
            <w:pPr>
              <w:pStyle w:val="af8"/>
              <w:jc w:val="center"/>
              <w:rPr>
                <w:rFonts w:ascii="Times New Roman" w:hAnsi="Times New Roman"/>
                <w:color w:val="000000"/>
                <w:lang w:val="kk-KZ"/>
              </w:rPr>
            </w:pPr>
            <w:r>
              <w:rPr>
                <w:rFonts w:ascii="Times New Roman" w:hAnsi="Times New Roman"/>
                <w:color w:val="000000"/>
              </w:rPr>
              <w:t>Сертификат №028, 36</w:t>
            </w:r>
            <w:r>
              <w:rPr>
                <w:rFonts w:ascii="Times New Roman" w:hAnsi="Times New Roman"/>
                <w:color w:val="000000"/>
                <w:lang w:val="kk-KZ"/>
              </w:rPr>
              <w:t xml:space="preserve"> сағ</w:t>
            </w:r>
            <w:r>
              <w:rPr>
                <w:rFonts w:ascii="Times New Roman" w:hAnsi="Times New Roman"/>
                <w:color w:val="000000"/>
              </w:rPr>
              <w:t xml:space="preserve">, </w:t>
            </w:r>
            <w:r w:rsidR="0068295F">
              <w:rPr>
                <w:rFonts w:ascii="Times New Roman" w:hAnsi="Times New Roman"/>
                <w:color w:val="000000"/>
              </w:rPr>
              <w:t xml:space="preserve"> 27.06.2018</w:t>
            </w:r>
            <w:r>
              <w:rPr>
                <w:rFonts w:ascii="Times New Roman" w:hAnsi="Times New Roman"/>
                <w:color w:val="000000"/>
                <w:lang w:val="kk-KZ"/>
              </w:rPr>
              <w:t>ж берілді</w:t>
            </w:r>
          </w:p>
        </w:tc>
        <w:tc>
          <w:tcPr>
            <w:tcW w:w="2443" w:type="dxa"/>
            <w:tcBorders>
              <w:left w:val="single" w:sz="4" w:space="0" w:color="auto"/>
              <w:right w:val="single" w:sz="4" w:space="0" w:color="auto"/>
            </w:tcBorders>
            <w:vAlign w:val="bottom"/>
          </w:tcPr>
          <w:p w:rsidR="0068295F" w:rsidRPr="00215492" w:rsidRDefault="00215492" w:rsidP="00C1584A">
            <w:pPr>
              <w:pStyle w:val="af8"/>
              <w:jc w:val="center"/>
              <w:rPr>
                <w:rFonts w:ascii="Times New Roman" w:hAnsi="Times New Roman"/>
                <w:color w:val="000000"/>
                <w:lang w:val="kk-KZ"/>
              </w:rPr>
            </w:pPr>
            <w:r w:rsidRPr="00215492">
              <w:rPr>
                <w:rFonts w:ascii="Times New Roman" w:hAnsi="Times New Roman"/>
                <w:color w:val="000000"/>
                <w:lang w:val="kk-KZ"/>
              </w:rPr>
              <w:t>Студенттердің оқу жетістіктерін бағалаудың заманауи жүйесі</w:t>
            </w:r>
          </w:p>
        </w:tc>
        <w:tc>
          <w:tcPr>
            <w:tcW w:w="1559" w:type="dxa"/>
            <w:tcBorders>
              <w:left w:val="single" w:sz="4" w:space="0" w:color="auto"/>
            </w:tcBorders>
            <w:vAlign w:val="bottom"/>
          </w:tcPr>
          <w:p w:rsidR="0068295F" w:rsidRPr="00C51D13" w:rsidRDefault="007D6469" w:rsidP="00C1584A">
            <w:pPr>
              <w:pStyle w:val="af8"/>
              <w:jc w:val="center"/>
              <w:rPr>
                <w:rFonts w:ascii="Times New Roman" w:hAnsi="Times New Roman"/>
                <w:color w:val="000000"/>
                <w:lang w:val="kk-KZ"/>
              </w:rPr>
            </w:pPr>
            <w:r w:rsidRPr="00C51D13">
              <w:rPr>
                <w:rFonts w:ascii="Times New Roman" w:hAnsi="Times New Roman"/>
                <w:color w:val="000000"/>
                <w:lang w:val="kk-KZ"/>
              </w:rPr>
              <w:t>Ш. Уәлиханов ҚМУ жанындағы Біліктілікті арттыру институты.</w:t>
            </w:r>
          </w:p>
        </w:tc>
      </w:tr>
      <w:tr w:rsidR="0068295F" w:rsidRPr="00B03A79" w:rsidTr="00C1584A">
        <w:trPr>
          <w:trHeight w:val="95"/>
        </w:trPr>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kk-KZ"/>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kk-KZ"/>
              </w:rPr>
            </w:pPr>
          </w:p>
        </w:tc>
        <w:tc>
          <w:tcPr>
            <w:tcW w:w="1460" w:type="dxa"/>
            <w:vMerge/>
          </w:tcPr>
          <w:p w:rsidR="0068295F" w:rsidRPr="00C51D13" w:rsidRDefault="0068295F" w:rsidP="00C1584A">
            <w:pPr>
              <w:pStyle w:val="af8"/>
              <w:rPr>
                <w:rFonts w:ascii="Times New Roman" w:hAnsi="Times New Roman"/>
                <w:lang w:val="kk-KZ"/>
              </w:rPr>
            </w:pPr>
          </w:p>
        </w:tc>
        <w:tc>
          <w:tcPr>
            <w:tcW w:w="1527" w:type="dxa"/>
            <w:vMerge/>
          </w:tcPr>
          <w:p w:rsidR="0068295F" w:rsidRPr="00C51D13" w:rsidRDefault="0068295F" w:rsidP="00C1584A">
            <w:pPr>
              <w:pStyle w:val="af8"/>
              <w:rPr>
                <w:rFonts w:ascii="Times New Roman" w:hAnsi="Times New Roman"/>
                <w:lang w:val="kk-KZ"/>
              </w:rPr>
            </w:pPr>
          </w:p>
        </w:tc>
        <w:tc>
          <w:tcPr>
            <w:tcW w:w="1799" w:type="dxa"/>
            <w:tcBorders>
              <w:bottom w:val="single" w:sz="4" w:space="0" w:color="auto"/>
              <w:right w:val="single" w:sz="4" w:space="0" w:color="auto"/>
            </w:tcBorders>
            <w:vAlign w:val="bottom"/>
          </w:tcPr>
          <w:p w:rsidR="0068295F" w:rsidRPr="00FD7208" w:rsidRDefault="0068295F" w:rsidP="00C1584A">
            <w:pPr>
              <w:pStyle w:val="af8"/>
              <w:jc w:val="center"/>
              <w:rPr>
                <w:rFonts w:ascii="Times New Roman" w:hAnsi="Times New Roman"/>
                <w:color w:val="000000"/>
                <w:lang w:val="kk-KZ"/>
              </w:rPr>
            </w:pPr>
            <w:r>
              <w:rPr>
                <w:rFonts w:ascii="Times New Roman" w:hAnsi="Times New Roman"/>
                <w:color w:val="000000"/>
                <w:lang w:val="kk-KZ"/>
              </w:rPr>
              <w:t>Сертификат, 2020</w:t>
            </w:r>
          </w:p>
        </w:tc>
        <w:tc>
          <w:tcPr>
            <w:tcW w:w="2443" w:type="dxa"/>
            <w:tcBorders>
              <w:left w:val="single" w:sz="4" w:space="0" w:color="auto"/>
              <w:bottom w:val="single" w:sz="4" w:space="0" w:color="auto"/>
              <w:right w:val="single" w:sz="4" w:space="0" w:color="auto"/>
            </w:tcBorders>
            <w:vAlign w:val="bottom"/>
          </w:tcPr>
          <w:p w:rsidR="0068295F" w:rsidRPr="00FD7208" w:rsidRDefault="0068295F" w:rsidP="00C1584A">
            <w:pPr>
              <w:pStyle w:val="af8"/>
              <w:jc w:val="center"/>
              <w:rPr>
                <w:rFonts w:ascii="Times New Roman" w:hAnsi="Times New Roman"/>
                <w:color w:val="000000"/>
                <w:lang w:val="kk-KZ"/>
              </w:rPr>
            </w:pPr>
            <w:r w:rsidRPr="00500D04">
              <w:rPr>
                <w:rFonts w:ascii="Times New Roman" w:hAnsi="Times New Roman"/>
                <w:color w:val="000000"/>
                <w:lang w:val="kk-KZ"/>
              </w:rPr>
              <w:t xml:space="preserve">ЖОО </w:t>
            </w:r>
            <w:r>
              <w:rPr>
                <w:rFonts w:ascii="Times New Roman" w:hAnsi="Times New Roman"/>
                <w:color w:val="000000"/>
                <w:lang w:val="kk-KZ"/>
              </w:rPr>
              <w:t>оқытушысының кәсіби іс-әрекетін модернизациялау</w:t>
            </w:r>
            <w:r w:rsidRPr="00500D04">
              <w:rPr>
                <w:rFonts w:ascii="Times New Roman" w:hAnsi="Times New Roman"/>
                <w:color w:val="000000"/>
                <w:lang w:val="kk-KZ"/>
              </w:rPr>
              <w:t>:</w:t>
            </w:r>
            <w:r>
              <w:rPr>
                <w:rFonts w:ascii="Times New Roman" w:hAnsi="Times New Roman"/>
                <w:color w:val="000000"/>
                <w:lang w:val="kk-KZ"/>
              </w:rPr>
              <w:t>көзқарастар,үздік тәжірибелер</w:t>
            </w:r>
          </w:p>
        </w:tc>
        <w:tc>
          <w:tcPr>
            <w:tcW w:w="1559" w:type="dxa"/>
            <w:tcBorders>
              <w:left w:val="single" w:sz="4" w:space="0" w:color="auto"/>
              <w:bottom w:val="single" w:sz="4" w:space="0" w:color="auto"/>
            </w:tcBorders>
            <w:vAlign w:val="bottom"/>
          </w:tcPr>
          <w:p w:rsidR="0068295F" w:rsidRPr="00FD7208" w:rsidRDefault="0068295F" w:rsidP="00C1584A">
            <w:pPr>
              <w:pStyle w:val="af8"/>
              <w:jc w:val="center"/>
              <w:rPr>
                <w:rFonts w:ascii="Times New Roman" w:hAnsi="Times New Roman"/>
                <w:color w:val="000000"/>
                <w:lang w:val="kk-KZ"/>
              </w:rPr>
            </w:pPr>
            <w:r>
              <w:rPr>
                <w:rFonts w:ascii="Times New Roman" w:hAnsi="Times New Roman"/>
                <w:color w:val="000000"/>
                <w:lang w:val="kk-KZ"/>
              </w:rPr>
              <w:t xml:space="preserve">.К.Жубанова </w:t>
            </w:r>
            <w:r w:rsidR="00215492">
              <w:rPr>
                <w:rFonts w:ascii="Times New Roman" w:hAnsi="Times New Roman"/>
                <w:color w:val="000000"/>
                <w:lang w:val="kk-KZ"/>
              </w:rPr>
              <w:t>атындағы ММ</w:t>
            </w:r>
            <w:r>
              <w:rPr>
                <w:rFonts w:ascii="Times New Roman" w:hAnsi="Times New Roman"/>
                <w:color w:val="000000"/>
                <w:lang w:val="kk-KZ"/>
              </w:rPr>
              <w:t xml:space="preserve"> Актобе</w:t>
            </w:r>
            <w:r w:rsidR="00215492">
              <w:rPr>
                <w:rFonts w:ascii="Times New Roman" w:hAnsi="Times New Roman"/>
                <w:color w:val="000000"/>
                <w:lang w:val="kk-KZ"/>
              </w:rPr>
              <w:t xml:space="preserve"> қ.</w:t>
            </w:r>
          </w:p>
        </w:tc>
      </w:tr>
      <w:tr w:rsidR="0068295F" w:rsidRPr="00B03A79" w:rsidTr="00C1584A">
        <w:trPr>
          <w:trHeight w:val="120"/>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68295F" w:rsidRPr="00FD7208" w:rsidRDefault="0013792B" w:rsidP="00C1584A">
            <w:pPr>
              <w:pStyle w:val="af8"/>
              <w:jc w:val="center"/>
              <w:rPr>
                <w:rFonts w:ascii="Times New Roman" w:hAnsi="Times New Roman"/>
                <w:color w:val="000000"/>
              </w:rPr>
            </w:pPr>
            <w:r>
              <w:rPr>
                <w:rFonts w:ascii="Times New Roman" w:hAnsi="Times New Roman"/>
                <w:color w:val="000000"/>
                <w:lang w:val="kk-KZ"/>
              </w:rPr>
              <w:t>Сертификат №100, 36 сағ</w:t>
            </w:r>
            <w:r w:rsidR="0068295F">
              <w:rPr>
                <w:rFonts w:ascii="Times New Roman" w:hAnsi="Times New Roman"/>
                <w:color w:val="000000"/>
                <w:lang w:val="kk-KZ"/>
              </w:rPr>
              <w:t>, 28</w:t>
            </w:r>
            <w:r>
              <w:rPr>
                <w:rFonts w:ascii="Times New Roman" w:hAnsi="Times New Roman"/>
                <w:color w:val="000000"/>
              </w:rPr>
              <w:t>.02.2020</w:t>
            </w:r>
            <w:r>
              <w:rPr>
                <w:rFonts w:ascii="Times New Roman" w:hAnsi="Times New Roman"/>
                <w:color w:val="000000"/>
                <w:lang w:val="kk-KZ"/>
              </w:rPr>
              <w:t>ж</w:t>
            </w:r>
            <w:r w:rsidR="0068295F">
              <w:rPr>
                <w:rFonts w:ascii="Times New Roman" w:hAnsi="Times New Roman"/>
                <w:color w:val="000000"/>
              </w:rPr>
              <w:t>.</w:t>
            </w:r>
          </w:p>
        </w:tc>
        <w:tc>
          <w:tcPr>
            <w:tcW w:w="2443" w:type="dxa"/>
            <w:tcBorders>
              <w:top w:val="single" w:sz="4" w:space="0" w:color="auto"/>
              <w:left w:val="single" w:sz="4" w:space="0" w:color="auto"/>
              <w:bottom w:val="single" w:sz="4" w:space="0" w:color="auto"/>
              <w:right w:val="single" w:sz="4" w:space="0" w:color="auto"/>
            </w:tcBorders>
            <w:vAlign w:val="bottom"/>
          </w:tcPr>
          <w:p w:rsidR="0068295F" w:rsidRPr="00FD7208" w:rsidRDefault="00215492" w:rsidP="00C1584A">
            <w:pPr>
              <w:pStyle w:val="af8"/>
              <w:jc w:val="center"/>
              <w:rPr>
                <w:rFonts w:ascii="Times New Roman" w:hAnsi="Times New Roman"/>
                <w:color w:val="000000"/>
                <w:lang w:val="kk-KZ"/>
              </w:rPr>
            </w:pPr>
            <w:r w:rsidRPr="00215492">
              <w:rPr>
                <w:rFonts w:ascii="Times New Roman" w:hAnsi="Times New Roman"/>
                <w:color w:val="000000"/>
                <w:lang w:val="kk-KZ"/>
              </w:rPr>
              <w:t>Волейбол теориясы мен әдістемесі</w:t>
            </w:r>
          </w:p>
        </w:tc>
        <w:tc>
          <w:tcPr>
            <w:tcW w:w="1559" w:type="dxa"/>
            <w:tcBorders>
              <w:top w:val="single" w:sz="4" w:space="0" w:color="auto"/>
              <w:left w:val="single" w:sz="4" w:space="0" w:color="auto"/>
              <w:bottom w:val="single" w:sz="4" w:space="0" w:color="auto"/>
            </w:tcBorders>
            <w:vAlign w:val="bottom"/>
          </w:tcPr>
          <w:p w:rsidR="0068295F" w:rsidRPr="000141E7" w:rsidRDefault="00901D0C" w:rsidP="00C1584A">
            <w:pPr>
              <w:pStyle w:val="af8"/>
              <w:jc w:val="center"/>
              <w:rPr>
                <w:rFonts w:ascii="Times New Roman" w:hAnsi="Times New Roman"/>
                <w:color w:val="000000"/>
              </w:rPr>
            </w:pPr>
            <w:r w:rsidRPr="00901D0C">
              <w:rPr>
                <w:rFonts w:ascii="Times New Roman" w:hAnsi="Times New Roman"/>
                <w:color w:val="000000"/>
              </w:rPr>
              <w:t>ҚР Волейбол федерациясы Нұр-сұлтан қаласы</w:t>
            </w:r>
          </w:p>
        </w:tc>
      </w:tr>
      <w:tr w:rsidR="0068295F" w:rsidRPr="00B03A79" w:rsidTr="00C1584A">
        <w:trPr>
          <w:trHeight w:val="120"/>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68295F" w:rsidRPr="000141E7" w:rsidRDefault="00045C74" w:rsidP="00C1584A">
            <w:pPr>
              <w:pStyle w:val="af8"/>
              <w:jc w:val="center"/>
              <w:rPr>
                <w:rFonts w:ascii="Times New Roman" w:hAnsi="Times New Roman"/>
                <w:color w:val="000000"/>
              </w:rPr>
            </w:pPr>
            <w:r>
              <w:rPr>
                <w:rFonts w:ascii="Times New Roman" w:hAnsi="Times New Roman"/>
                <w:color w:val="000000"/>
              </w:rPr>
              <w:t xml:space="preserve">Сертификат №1307ПК, 72 </w:t>
            </w:r>
            <w:r>
              <w:rPr>
                <w:rFonts w:ascii="Times New Roman" w:hAnsi="Times New Roman"/>
                <w:color w:val="000000"/>
                <w:lang w:val="kk-KZ"/>
              </w:rPr>
              <w:t>сағ</w:t>
            </w:r>
            <w:r w:rsidR="0068295F">
              <w:rPr>
                <w:rFonts w:ascii="Times New Roman" w:hAnsi="Times New Roman"/>
                <w:color w:val="000000"/>
              </w:rPr>
              <w:t>, 20.06.2020</w:t>
            </w:r>
          </w:p>
        </w:tc>
        <w:tc>
          <w:tcPr>
            <w:tcW w:w="2443" w:type="dxa"/>
            <w:tcBorders>
              <w:top w:val="single" w:sz="4" w:space="0" w:color="auto"/>
              <w:left w:val="single" w:sz="4" w:space="0" w:color="auto"/>
              <w:bottom w:val="single" w:sz="4" w:space="0" w:color="auto"/>
              <w:right w:val="single" w:sz="4" w:space="0" w:color="auto"/>
            </w:tcBorders>
            <w:vAlign w:val="bottom"/>
          </w:tcPr>
          <w:p w:rsidR="0068295F" w:rsidRPr="000141E7" w:rsidRDefault="00AE2A68" w:rsidP="00C1584A">
            <w:pPr>
              <w:pStyle w:val="af8"/>
              <w:jc w:val="center"/>
              <w:rPr>
                <w:rFonts w:ascii="Times New Roman" w:hAnsi="Times New Roman"/>
                <w:color w:val="000000"/>
              </w:rPr>
            </w:pPr>
            <w:r w:rsidRPr="00AE2A68">
              <w:rPr>
                <w:rFonts w:ascii="Times New Roman" w:hAnsi="Times New Roman"/>
                <w:color w:val="000000"/>
              </w:rPr>
              <w:t>Оқу процесіндегі цифрлық сервистер</w:t>
            </w:r>
          </w:p>
        </w:tc>
        <w:tc>
          <w:tcPr>
            <w:tcW w:w="1559" w:type="dxa"/>
            <w:tcBorders>
              <w:top w:val="single" w:sz="4" w:space="0" w:color="auto"/>
              <w:left w:val="single" w:sz="4" w:space="0" w:color="auto"/>
              <w:bottom w:val="single" w:sz="4" w:space="0" w:color="auto"/>
            </w:tcBorders>
            <w:vAlign w:val="bottom"/>
          </w:tcPr>
          <w:p w:rsidR="0068295F" w:rsidRPr="000141E7" w:rsidRDefault="007D6469" w:rsidP="00C1584A">
            <w:pPr>
              <w:pStyle w:val="af8"/>
              <w:jc w:val="center"/>
              <w:rPr>
                <w:rFonts w:ascii="Times New Roman" w:hAnsi="Times New Roman"/>
                <w:color w:val="000000"/>
              </w:rPr>
            </w:pPr>
            <w:r w:rsidRPr="007D6469">
              <w:rPr>
                <w:rFonts w:ascii="Times New Roman" w:hAnsi="Times New Roman"/>
                <w:color w:val="000000"/>
              </w:rPr>
              <w:t>Ш. Уәлиханов ҚМУ жанындағы Біліктілікті арттыру институты.</w:t>
            </w:r>
          </w:p>
        </w:tc>
      </w:tr>
      <w:tr w:rsidR="0068295F" w:rsidRPr="000141E7" w:rsidTr="00C1584A">
        <w:trPr>
          <w:trHeight w:val="120"/>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top w:val="single" w:sz="4" w:space="0" w:color="auto"/>
              <w:right w:val="single" w:sz="4" w:space="0" w:color="auto"/>
            </w:tcBorders>
            <w:vAlign w:val="bottom"/>
          </w:tcPr>
          <w:p w:rsidR="0068295F" w:rsidRPr="000141E7" w:rsidRDefault="0068295F" w:rsidP="00C1584A">
            <w:pPr>
              <w:pStyle w:val="af8"/>
              <w:jc w:val="center"/>
              <w:rPr>
                <w:rFonts w:ascii="Times New Roman" w:hAnsi="Times New Roman"/>
                <w:color w:val="000000"/>
              </w:rPr>
            </w:pPr>
            <w:r>
              <w:rPr>
                <w:rFonts w:ascii="Times New Roman" w:hAnsi="Times New Roman"/>
                <w:color w:val="000000"/>
              </w:rPr>
              <w:t>Сертификат 2021</w:t>
            </w:r>
          </w:p>
        </w:tc>
        <w:tc>
          <w:tcPr>
            <w:tcW w:w="2443" w:type="dxa"/>
            <w:tcBorders>
              <w:top w:val="single" w:sz="4" w:space="0" w:color="auto"/>
              <w:left w:val="single" w:sz="4" w:space="0" w:color="auto"/>
              <w:right w:val="single" w:sz="4" w:space="0" w:color="auto"/>
            </w:tcBorders>
            <w:vAlign w:val="bottom"/>
          </w:tcPr>
          <w:p w:rsidR="0068295F" w:rsidRPr="000141E7" w:rsidRDefault="0068295F" w:rsidP="00C1584A">
            <w:pPr>
              <w:pStyle w:val="af8"/>
              <w:jc w:val="center"/>
              <w:rPr>
                <w:rFonts w:ascii="Times New Roman" w:hAnsi="Times New Roman"/>
                <w:color w:val="000000"/>
              </w:rPr>
            </w:pPr>
            <w:r>
              <w:rPr>
                <w:rFonts w:ascii="Times New Roman" w:hAnsi="Times New Roman"/>
                <w:color w:val="000000"/>
              </w:rPr>
              <w:t>Меди</w:t>
            </w:r>
            <w:r>
              <w:rPr>
                <w:rFonts w:ascii="Times New Roman" w:hAnsi="Times New Roman"/>
                <w:color w:val="000000"/>
                <w:lang w:val="kk-KZ"/>
              </w:rPr>
              <w:t xml:space="preserve">о </w:t>
            </w:r>
            <w:r>
              <w:rPr>
                <w:rFonts w:ascii="Times New Roman" w:hAnsi="Times New Roman"/>
                <w:color w:val="000000"/>
              </w:rPr>
              <w:t xml:space="preserve">грамотность в Акмолинской области </w:t>
            </w:r>
          </w:p>
        </w:tc>
        <w:tc>
          <w:tcPr>
            <w:tcW w:w="1559" w:type="dxa"/>
            <w:tcBorders>
              <w:top w:val="single" w:sz="4" w:space="0" w:color="auto"/>
              <w:left w:val="single" w:sz="4" w:space="0" w:color="auto"/>
            </w:tcBorders>
            <w:vAlign w:val="bottom"/>
          </w:tcPr>
          <w:p w:rsidR="0068295F" w:rsidRPr="00916E8C" w:rsidRDefault="0068295F" w:rsidP="00C1584A">
            <w:pPr>
              <w:pStyle w:val="af8"/>
              <w:jc w:val="center"/>
              <w:rPr>
                <w:rFonts w:ascii="Times New Roman" w:hAnsi="Times New Roman"/>
                <w:color w:val="000000"/>
              </w:rPr>
            </w:pPr>
            <w:r>
              <w:rPr>
                <w:rFonts w:ascii="Times New Roman" w:hAnsi="Times New Roman"/>
                <w:color w:val="000000"/>
                <w:lang w:val="en-US"/>
              </w:rPr>
              <w:t>MIDLFest</w:t>
            </w:r>
          </w:p>
        </w:tc>
      </w:tr>
      <w:tr w:rsidR="0068295F" w:rsidRPr="000141E7" w:rsidTr="00C1584A">
        <w:trPr>
          <w:trHeight w:val="1150"/>
        </w:trPr>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3</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Токпанов А.А.</w:t>
            </w:r>
          </w:p>
        </w:tc>
        <w:tc>
          <w:tcPr>
            <w:tcW w:w="1460" w:type="dxa"/>
            <w:vMerge w:val="restart"/>
          </w:tcPr>
          <w:p w:rsidR="0068295F" w:rsidRPr="00045C74" w:rsidRDefault="00045C74" w:rsidP="00C1584A">
            <w:pPr>
              <w:pStyle w:val="af8"/>
              <w:rPr>
                <w:rFonts w:ascii="Times New Roman" w:hAnsi="Times New Roman"/>
                <w:lang w:val="kk-KZ"/>
              </w:rPr>
            </w:pPr>
            <w:r>
              <w:rPr>
                <w:rFonts w:ascii="Times New Roman" w:hAnsi="Times New Roman"/>
                <w:lang w:val="kk-KZ"/>
              </w:rPr>
              <w:t>дәріскер</w:t>
            </w:r>
          </w:p>
        </w:tc>
        <w:tc>
          <w:tcPr>
            <w:tcW w:w="1527" w:type="dxa"/>
            <w:vMerge w:val="restart"/>
          </w:tcPr>
          <w:p w:rsidR="0068295F" w:rsidRPr="00045C74" w:rsidRDefault="00045C74" w:rsidP="00C1584A">
            <w:pPr>
              <w:pStyle w:val="af8"/>
              <w:rPr>
                <w:rFonts w:ascii="Times New Roman" w:hAnsi="Times New Roman"/>
                <w:lang w:val="kk-KZ"/>
              </w:rPr>
            </w:pPr>
            <w:r w:rsidRPr="00045C74">
              <w:rPr>
                <w:rFonts w:ascii="Times New Roman" w:eastAsia="Calibri" w:hAnsi="Times New Roman"/>
                <w:lang w:val="kk-KZ"/>
              </w:rPr>
              <w:t>1. ДТжС оқыту әдістемесі. 2. Футболды оқыту әдістемесі 3.Таңдалған спорт түрінің теориясы мен әдістемесі.</w:t>
            </w:r>
          </w:p>
        </w:tc>
        <w:tc>
          <w:tcPr>
            <w:tcW w:w="1799" w:type="dxa"/>
            <w:tcBorders>
              <w:right w:val="single" w:sz="4" w:space="0" w:color="auto"/>
            </w:tcBorders>
            <w:vAlign w:val="bottom"/>
          </w:tcPr>
          <w:p w:rsidR="0068295F" w:rsidRPr="000141E7" w:rsidRDefault="00AE2A68"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сертификат №000291, </w:t>
            </w:r>
            <w:r>
              <w:rPr>
                <w:rFonts w:ascii="Times New Roman" w:hAnsi="Times New Roman" w:cs="Times New Roman"/>
                <w:color w:val="000000"/>
                <w:sz w:val="20"/>
                <w:szCs w:val="20"/>
                <w:lang w:val="kk-KZ"/>
              </w:rPr>
              <w:t xml:space="preserve">қыркүйек </w:t>
            </w:r>
            <w:r w:rsidR="0068295F" w:rsidRPr="000141E7">
              <w:rPr>
                <w:rFonts w:ascii="Times New Roman" w:hAnsi="Times New Roman" w:cs="Times New Roman"/>
                <w:color w:val="000000"/>
                <w:sz w:val="20"/>
                <w:szCs w:val="20"/>
              </w:rPr>
              <w:t>2016</w:t>
            </w:r>
          </w:p>
        </w:tc>
        <w:tc>
          <w:tcPr>
            <w:tcW w:w="2443" w:type="dxa"/>
            <w:tcBorders>
              <w:left w:val="single" w:sz="4" w:space="0" w:color="auto"/>
              <w:right w:val="single" w:sz="4" w:space="0" w:color="auto"/>
            </w:tcBorders>
            <w:vAlign w:val="bottom"/>
          </w:tcPr>
          <w:p w:rsidR="0068295F" w:rsidRPr="00AE2A68" w:rsidRDefault="00AE2A68" w:rsidP="00C1584A">
            <w:pPr>
              <w:jc w:val="center"/>
              <w:rPr>
                <w:rFonts w:ascii="Times New Roman" w:hAnsi="Times New Roman" w:cs="Times New Roman"/>
                <w:color w:val="000000"/>
                <w:sz w:val="20"/>
                <w:szCs w:val="20"/>
              </w:rPr>
            </w:pPr>
            <w:r w:rsidRPr="00AE2A68">
              <w:rPr>
                <w:rFonts w:ascii="Times New Roman" w:hAnsi="Times New Roman" w:cs="Times New Roman"/>
                <w:color w:val="000000"/>
                <w:sz w:val="20"/>
                <w:szCs w:val="20"/>
                <w:lang w:val="ru-RU"/>
              </w:rPr>
              <w:t>Жоғарыоқуорындарыныңденешынықтырукадрларыныңбіліктілігінарттыру</w:t>
            </w:r>
          </w:p>
        </w:tc>
        <w:tc>
          <w:tcPr>
            <w:tcW w:w="1559" w:type="dxa"/>
            <w:tcBorders>
              <w:lef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68295F" w:rsidRPr="00B923C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№000453,</w:t>
            </w:r>
          </w:p>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11</w:t>
            </w:r>
            <w:r w:rsidR="00AE2A68">
              <w:rPr>
                <w:rFonts w:ascii="Times New Roman" w:hAnsi="Times New Roman" w:cs="Times New Roman"/>
                <w:color w:val="000000"/>
                <w:sz w:val="20"/>
                <w:szCs w:val="20"/>
                <w:lang w:val="kk-KZ"/>
              </w:rPr>
              <w:t>-</w:t>
            </w:r>
            <w:r>
              <w:rPr>
                <w:rFonts w:ascii="Times New Roman" w:hAnsi="Times New Roman" w:cs="Times New Roman"/>
                <w:color w:val="000000"/>
                <w:sz w:val="20"/>
                <w:szCs w:val="20"/>
              </w:rPr>
              <w:t xml:space="preserve"> 13.12</w:t>
            </w:r>
            <w:r w:rsidRPr="000141E7">
              <w:rPr>
                <w:rFonts w:ascii="Times New Roman" w:hAnsi="Times New Roman" w:cs="Times New Roman"/>
                <w:color w:val="000000"/>
                <w:sz w:val="20"/>
                <w:szCs w:val="20"/>
              </w:rPr>
              <w:t xml:space="preserve"> 2017</w:t>
            </w:r>
            <w:r w:rsidR="00AE2A68">
              <w:rPr>
                <w:rFonts w:ascii="Times New Roman" w:hAnsi="Times New Roman" w:cs="Times New Roman"/>
                <w:color w:val="000000"/>
                <w:sz w:val="20"/>
                <w:szCs w:val="20"/>
                <w:lang w:val="kk-KZ"/>
              </w:rPr>
              <w:t>ж</w:t>
            </w:r>
            <w:r>
              <w:rPr>
                <w:rFonts w:ascii="Times New Roman" w:hAnsi="Times New Roman" w:cs="Times New Roman"/>
                <w:color w:val="000000"/>
                <w:sz w:val="20"/>
                <w:szCs w:val="20"/>
              </w:rPr>
              <w:t>.</w:t>
            </w:r>
          </w:p>
          <w:p w:rsidR="0068295F" w:rsidRDefault="0068295F" w:rsidP="00C1584A">
            <w:pPr>
              <w:jc w:val="center"/>
              <w:rPr>
                <w:rFonts w:ascii="Times New Roman" w:hAnsi="Times New Roman" w:cs="Times New Roman"/>
                <w:color w:val="000000"/>
                <w:sz w:val="20"/>
                <w:szCs w:val="20"/>
              </w:rPr>
            </w:pPr>
          </w:p>
          <w:p w:rsidR="0068295F" w:rsidRPr="000141E7" w:rsidRDefault="0068295F" w:rsidP="00C1584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68295F" w:rsidRPr="00AE2A68" w:rsidRDefault="00AE2A68" w:rsidP="00C1584A">
            <w:pPr>
              <w:jc w:val="center"/>
              <w:rPr>
                <w:rFonts w:ascii="Times New Roman" w:hAnsi="Times New Roman" w:cs="Times New Roman"/>
                <w:color w:val="000000"/>
                <w:sz w:val="20"/>
                <w:szCs w:val="20"/>
              </w:rPr>
            </w:pPr>
            <w:r w:rsidRPr="00AE2A68">
              <w:rPr>
                <w:rFonts w:ascii="Times New Roman" w:hAnsi="Times New Roman" w:cs="Times New Roman"/>
                <w:color w:val="000000"/>
                <w:sz w:val="20"/>
                <w:szCs w:val="20"/>
                <w:lang w:val="ru-RU"/>
              </w:rPr>
              <w:t>ҚРортабілімберумазмұнынжаңартужағдайындаоқытуменбағалаудыңжаңастратегиялары</w:t>
            </w:r>
          </w:p>
        </w:tc>
        <w:tc>
          <w:tcPr>
            <w:tcW w:w="1559" w:type="dxa"/>
            <w:tcBorders>
              <w:left w:val="single" w:sz="4" w:space="0" w:color="auto"/>
            </w:tcBorders>
            <w:vAlign w:val="bottom"/>
          </w:tcPr>
          <w:p w:rsidR="0068295F" w:rsidRPr="00C51D13" w:rsidRDefault="003810F5" w:rsidP="00C1584A">
            <w:pPr>
              <w:jc w:val="center"/>
              <w:rPr>
                <w:rFonts w:ascii="Times New Roman" w:hAnsi="Times New Roman" w:cs="Times New Roman"/>
                <w:color w:val="000000"/>
                <w:sz w:val="20"/>
                <w:szCs w:val="20"/>
              </w:rPr>
            </w:pPr>
            <w:r w:rsidRPr="003810F5">
              <w:rPr>
                <w:rFonts w:ascii="Times New Roman" w:hAnsi="Times New Roman" w:cs="Times New Roman"/>
                <w:color w:val="000000"/>
                <w:sz w:val="20"/>
                <w:szCs w:val="20"/>
                <w:lang w:val="ru-RU"/>
              </w:rPr>
              <w:t>Біліктіліктіарттыруұлттықорталығы</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ӨРЛЕУ</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АҚ</w:t>
            </w:r>
          </w:p>
        </w:tc>
      </w:tr>
      <w:tr w:rsidR="0068295F" w:rsidRPr="007D6469"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Default="00AE2A68"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сертификат №027, 20-27 </w:t>
            </w:r>
            <w:r>
              <w:rPr>
                <w:rFonts w:ascii="Times New Roman" w:hAnsi="Times New Roman" w:cs="Times New Roman"/>
                <w:color w:val="000000"/>
                <w:sz w:val="20"/>
                <w:szCs w:val="20"/>
                <w:lang w:val="kk-KZ"/>
              </w:rPr>
              <w:t xml:space="preserve">маусым </w:t>
            </w:r>
            <w:r w:rsidR="0068295F" w:rsidRPr="000141E7">
              <w:rPr>
                <w:rFonts w:ascii="Times New Roman" w:hAnsi="Times New Roman" w:cs="Times New Roman"/>
                <w:color w:val="000000"/>
                <w:sz w:val="20"/>
                <w:szCs w:val="20"/>
              </w:rPr>
              <w:t>2018</w:t>
            </w:r>
            <w:r>
              <w:rPr>
                <w:rFonts w:ascii="Times New Roman" w:hAnsi="Times New Roman" w:cs="Times New Roman"/>
                <w:color w:val="000000"/>
                <w:sz w:val="20"/>
                <w:szCs w:val="20"/>
                <w:lang w:val="kk-KZ"/>
              </w:rPr>
              <w:t>ж</w:t>
            </w:r>
            <w:r w:rsidR="0068295F">
              <w:rPr>
                <w:rFonts w:ascii="Times New Roman" w:hAnsi="Times New Roman" w:cs="Times New Roman"/>
                <w:color w:val="000000"/>
                <w:sz w:val="20"/>
                <w:szCs w:val="20"/>
              </w:rPr>
              <w:t>.</w:t>
            </w:r>
          </w:p>
          <w:p w:rsidR="0068295F" w:rsidRPr="000141E7" w:rsidRDefault="0068295F" w:rsidP="00C1584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68295F" w:rsidRPr="00F04F46" w:rsidRDefault="00F04F46" w:rsidP="00C1584A">
            <w:pPr>
              <w:jc w:val="center"/>
              <w:rPr>
                <w:rFonts w:ascii="Times New Roman" w:hAnsi="Times New Roman" w:cs="Times New Roman"/>
                <w:color w:val="000000"/>
                <w:sz w:val="20"/>
                <w:szCs w:val="20"/>
              </w:rPr>
            </w:pPr>
            <w:r w:rsidRPr="00F04F46">
              <w:rPr>
                <w:rFonts w:ascii="Times New Roman" w:hAnsi="Times New Roman" w:cs="Times New Roman"/>
                <w:color w:val="000000"/>
                <w:sz w:val="20"/>
                <w:szCs w:val="20"/>
                <w:lang w:val="ru-RU"/>
              </w:rPr>
              <w:t>Студенттердіңоқужетістіктерінбағалаудыңзаманауижүйесі</w:t>
            </w:r>
          </w:p>
        </w:tc>
        <w:tc>
          <w:tcPr>
            <w:tcW w:w="1559" w:type="dxa"/>
            <w:tcBorders>
              <w:left w:val="single" w:sz="4" w:space="0" w:color="auto"/>
            </w:tcBorders>
            <w:vAlign w:val="bottom"/>
          </w:tcPr>
          <w:p w:rsidR="0068295F" w:rsidRPr="00C51D13" w:rsidRDefault="007D6469" w:rsidP="00C1584A">
            <w:pPr>
              <w:jc w:val="center"/>
              <w:rPr>
                <w:rFonts w:ascii="Times New Roman" w:hAnsi="Times New Roman" w:cs="Times New Roman"/>
                <w:color w:val="000000"/>
                <w:sz w:val="20"/>
                <w:szCs w:val="20"/>
              </w:rPr>
            </w:pPr>
            <w:r w:rsidRPr="007D6469">
              <w:rPr>
                <w:rFonts w:ascii="Times New Roman" w:hAnsi="Times New Roman" w:cs="Times New Roman"/>
                <w:color w:val="000000"/>
                <w:sz w:val="20"/>
                <w:szCs w:val="20"/>
                <w:lang w:val="ru-RU"/>
              </w:rPr>
              <w:t>Ш</w:t>
            </w:r>
            <w:r w:rsidRPr="00C51D13">
              <w:rPr>
                <w:rFonts w:ascii="Times New Roman" w:hAnsi="Times New Roman" w:cs="Times New Roman"/>
                <w:color w:val="000000"/>
                <w:sz w:val="20"/>
                <w:szCs w:val="20"/>
              </w:rPr>
              <w:t xml:space="preserve">. </w:t>
            </w:r>
            <w:r w:rsidRPr="007D6469">
              <w:rPr>
                <w:rFonts w:ascii="Times New Roman" w:hAnsi="Times New Roman" w:cs="Times New Roman"/>
                <w:color w:val="000000"/>
                <w:sz w:val="20"/>
                <w:szCs w:val="20"/>
                <w:lang w:val="ru-RU"/>
              </w:rPr>
              <w:t>УәлихановҚМУжанындағыБіліктіліктіарттыруинституты</w:t>
            </w:r>
            <w:r w:rsidRPr="00C51D13">
              <w:rPr>
                <w:rFonts w:ascii="Times New Roman" w:hAnsi="Times New Roman" w:cs="Times New Roman"/>
                <w:color w:val="000000"/>
                <w:sz w:val="20"/>
                <w:szCs w:val="20"/>
              </w:rPr>
              <w:t xml:space="preserve">. </w:t>
            </w:r>
          </w:p>
          <w:p w:rsidR="0068295F" w:rsidRPr="00C51D13" w:rsidRDefault="0068295F" w:rsidP="00C1584A">
            <w:pPr>
              <w:jc w:val="center"/>
              <w:rPr>
                <w:rFonts w:ascii="Times New Roman" w:hAnsi="Times New Roman" w:cs="Times New Roman"/>
                <w:color w:val="000000"/>
                <w:sz w:val="20"/>
                <w:szCs w:val="20"/>
              </w:rPr>
            </w:pPr>
          </w:p>
        </w:tc>
      </w:tr>
      <w:tr w:rsidR="0068295F" w:rsidRPr="000141E7"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0141E7" w:rsidRDefault="00F04F46"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Сертификат№047, 72 </w:t>
            </w:r>
            <w:r>
              <w:rPr>
                <w:rFonts w:ascii="Times New Roman" w:hAnsi="Times New Roman" w:cs="Times New Roman"/>
                <w:color w:val="000000"/>
                <w:sz w:val="20"/>
                <w:szCs w:val="20"/>
                <w:lang w:val="kk-KZ"/>
              </w:rPr>
              <w:t>сағ</w:t>
            </w:r>
            <w:r>
              <w:rPr>
                <w:rFonts w:ascii="Times New Roman" w:hAnsi="Times New Roman" w:cs="Times New Roman"/>
                <w:color w:val="000000"/>
                <w:sz w:val="20"/>
                <w:szCs w:val="20"/>
              </w:rPr>
              <w:t>, 26.01.2019</w:t>
            </w:r>
            <w:r>
              <w:rPr>
                <w:rFonts w:ascii="Times New Roman" w:hAnsi="Times New Roman" w:cs="Times New Roman"/>
                <w:color w:val="000000"/>
                <w:sz w:val="20"/>
                <w:szCs w:val="20"/>
                <w:lang w:val="kk-KZ"/>
              </w:rPr>
              <w:t>ж</w:t>
            </w:r>
            <w:r w:rsidR="0068295F">
              <w:rPr>
                <w:rFonts w:ascii="Times New Roman" w:hAnsi="Times New Roman" w:cs="Times New Roman"/>
                <w:color w:val="000000"/>
                <w:sz w:val="20"/>
                <w:szCs w:val="20"/>
              </w:rPr>
              <w:t>.</w:t>
            </w:r>
          </w:p>
        </w:tc>
        <w:tc>
          <w:tcPr>
            <w:tcW w:w="2443" w:type="dxa"/>
            <w:tcBorders>
              <w:left w:val="single" w:sz="4" w:space="0" w:color="auto"/>
              <w:right w:val="single" w:sz="4" w:space="0" w:color="auto"/>
            </w:tcBorders>
            <w:vAlign w:val="bottom"/>
          </w:tcPr>
          <w:p w:rsidR="0068295F" w:rsidRPr="000141E7" w:rsidRDefault="00F04F46" w:rsidP="00C1584A">
            <w:pPr>
              <w:jc w:val="center"/>
              <w:rPr>
                <w:rFonts w:ascii="Times New Roman" w:hAnsi="Times New Roman" w:cs="Times New Roman"/>
                <w:color w:val="000000"/>
                <w:sz w:val="20"/>
                <w:szCs w:val="20"/>
              </w:rPr>
            </w:pPr>
            <w:r w:rsidRPr="00F04F46">
              <w:rPr>
                <w:rFonts w:ascii="Times New Roman" w:hAnsi="Times New Roman" w:cs="Times New Roman"/>
                <w:color w:val="000000"/>
                <w:sz w:val="20"/>
                <w:szCs w:val="20"/>
              </w:rPr>
              <w:t>Қашықтықтан білім беру технологиялары</w:t>
            </w:r>
          </w:p>
        </w:tc>
        <w:tc>
          <w:tcPr>
            <w:tcW w:w="1559" w:type="dxa"/>
            <w:tcBorders>
              <w:lef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r w:rsidR="00F04F46" w:rsidRPr="00F04F46">
              <w:rPr>
                <w:rFonts w:ascii="Times New Roman" w:hAnsi="Times New Roman" w:cs="Times New Roman"/>
                <w:color w:val="000000"/>
                <w:sz w:val="20"/>
                <w:szCs w:val="20"/>
              </w:rPr>
              <w:t>Білім беру ресурсы</w:t>
            </w:r>
          </w:p>
          <w:p w:rsidR="0068295F" w:rsidRPr="000141E7" w:rsidRDefault="0068295F" w:rsidP="00C1584A">
            <w:pPr>
              <w:jc w:val="center"/>
              <w:rPr>
                <w:rFonts w:ascii="Times New Roman" w:hAnsi="Times New Roman" w:cs="Times New Roman"/>
                <w:color w:val="000000"/>
                <w:sz w:val="20"/>
                <w:szCs w:val="20"/>
              </w:rPr>
            </w:pPr>
          </w:p>
        </w:tc>
      </w:tr>
      <w:tr w:rsidR="0068295F" w:rsidRPr="00B923C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w:t>
            </w:r>
          </w:p>
          <w:p w:rsidR="0068295F" w:rsidRDefault="00F04F46"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72 </w:t>
            </w:r>
            <w:r>
              <w:rPr>
                <w:rFonts w:ascii="Times New Roman" w:hAnsi="Times New Roman" w:cs="Times New Roman"/>
                <w:color w:val="000000"/>
                <w:sz w:val="20"/>
                <w:szCs w:val="20"/>
                <w:lang w:val="kk-KZ"/>
              </w:rPr>
              <w:t>сағ</w:t>
            </w:r>
            <w:r>
              <w:rPr>
                <w:rFonts w:ascii="Times New Roman" w:hAnsi="Times New Roman" w:cs="Times New Roman"/>
                <w:color w:val="000000"/>
                <w:sz w:val="20"/>
                <w:szCs w:val="20"/>
              </w:rPr>
              <w:t>, 07.06.2019</w:t>
            </w:r>
            <w:r>
              <w:rPr>
                <w:rFonts w:ascii="Times New Roman" w:hAnsi="Times New Roman" w:cs="Times New Roman"/>
                <w:color w:val="000000"/>
                <w:sz w:val="20"/>
                <w:szCs w:val="20"/>
                <w:lang w:val="kk-KZ"/>
              </w:rPr>
              <w:t>ж</w:t>
            </w:r>
            <w:r w:rsidR="0068295F">
              <w:rPr>
                <w:rFonts w:ascii="Times New Roman" w:hAnsi="Times New Roman" w:cs="Times New Roman"/>
                <w:color w:val="000000"/>
                <w:sz w:val="20"/>
                <w:szCs w:val="20"/>
              </w:rPr>
              <w:t>.</w:t>
            </w:r>
          </w:p>
          <w:p w:rsidR="0068295F" w:rsidRDefault="0068295F" w:rsidP="00C1584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68295F" w:rsidRPr="00F04F46" w:rsidRDefault="00F04F46" w:rsidP="00C1584A">
            <w:pPr>
              <w:jc w:val="center"/>
              <w:rPr>
                <w:rFonts w:ascii="Times New Roman" w:hAnsi="Times New Roman" w:cs="Times New Roman"/>
                <w:sz w:val="20"/>
                <w:szCs w:val="20"/>
              </w:rPr>
            </w:pPr>
            <w:r w:rsidRPr="00F04F46">
              <w:rPr>
                <w:rStyle w:val="ptitle"/>
                <w:rFonts w:ascii="Times New Roman" w:hAnsi="Times New Roman"/>
                <w:sz w:val="20"/>
                <w:szCs w:val="20"/>
                <w:lang w:val="ru-RU"/>
              </w:rPr>
              <w:t>Жоғарымектептегіқашықтықтанбілімберутехнологиялары</w:t>
            </w:r>
          </w:p>
        </w:tc>
        <w:tc>
          <w:tcPr>
            <w:tcW w:w="1559" w:type="dxa"/>
            <w:tcBorders>
              <w:left w:val="single" w:sz="4" w:space="0" w:color="auto"/>
            </w:tcBorders>
            <w:vAlign w:val="bottom"/>
          </w:tcPr>
          <w:p w:rsidR="0068295F" w:rsidRPr="00C51D13" w:rsidRDefault="007D6469" w:rsidP="00C1584A">
            <w:pPr>
              <w:jc w:val="center"/>
              <w:rPr>
                <w:rFonts w:ascii="Times New Roman" w:hAnsi="Times New Roman" w:cs="Times New Roman"/>
                <w:sz w:val="20"/>
                <w:szCs w:val="20"/>
              </w:rPr>
            </w:pPr>
            <w:r w:rsidRPr="007D6469">
              <w:rPr>
                <w:rStyle w:val="ptitle"/>
                <w:rFonts w:ascii="Times New Roman" w:hAnsi="Times New Roman"/>
                <w:sz w:val="20"/>
                <w:szCs w:val="20"/>
                <w:lang w:val="ru-RU"/>
              </w:rPr>
              <w:t>Ш</w:t>
            </w:r>
            <w:r w:rsidRPr="00C51D13">
              <w:rPr>
                <w:rStyle w:val="ptitle"/>
                <w:rFonts w:ascii="Times New Roman" w:hAnsi="Times New Roman"/>
                <w:sz w:val="20"/>
                <w:szCs w:val="20"/>
              </w:rPr>
              <w:t xml:space="preserve">. </w:t>
            </w:r>
            <w:r w:rsidRPr="007D6469">
              <w:rPr>
                <w:rStyle w:val="ptitle"/>
                <w:rFonts w:ascii="Times New Roman" w:hAnsi="Times New Roman"/>
                <w:sz w:val="20"/>
                <w:szCs w:val="20"/>
                <w:lang w:val="ru-RU"/>
              </w:rPr>
              <w:t>УәлихановҚМУжанындағыБіліктіліктіарттыруинституты</w:t>
            </w:r>
            <w:r w:rsidRPr="00C51D13">
              <w:rPr>
                <w:rStyle w:val="ptitle"/>
                <w:rFonts w:ascii="Times New Roman" w:hAnsi="Times New Roman"/>
                <w:sz w:val="20"/>
                <w:szCs w:val="20"/>
              </w:rPr>
              <w:t>.</w:t>
            </w:r>
          </w:p>
        </w:tc>
      </w:tr>
      <w:tr w:rsidR="0068295F" w:rsidRPr="000141E7" w:rsidTr="00C1584A">
        <w:trPr>
          <w:trHeight w:val="1192"/>
        </w:trPr>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Default="0068295F" w:rsidP="00C1584A">
            <w:pPr>
              <w:jc w:val="center"/>
              <w:rPr>
                <w:rStyle w:val="ptitle"/>
                <w:rFonts w:ascii="Times New Roman" w:hAnsi="Times New Roman"/>
                <w:sz w:val="20"/>
                <w:szCs w:val="20"/>
              </w:rPr>
            </w:pPr>
            <w:r w:rsidRPr="0081177E">
              <w:rPr>
                <w:rStyle w:val="ptitle"/>
                <w:rFonts w:ascii="Times New Roman" w:hAnsi="Times New Roman"/>
                <w:sz w:val="20"/>
                <w:szCs w:val="20"/>
              </w:rPr>
              <w:t>Сертификат</w:t>
            </w:r>
            <w:r>
              <w:rPr>
                <w:rStyle w:val="ptitle"/>
                <w:rFonts w:ascii="Times New Roman" w:hAnsi="Times New Roman"/>
                <w:sz w:val="20"/>
                <w:szCs w:val="20"/>
              </w:rPr>
              <w:t>,</w:t>
            </w:r>
          </w:p>
          <w:p w:rsidR="0068295F" w:rsidRDefault="00D11243"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07.06.2019</w:t>
            </w:r>
            <w:r>
              <w:rPr>
                <w:rFonts w:ascii="Times New Roman" w:hAnsi="Times New Roman" w:cs="Times New Roman"/>
                <w:color w:val="000000"/>
                <w:sz w:val="20"/>
                <w:szCs w:val="20"/>
                <w:lang w:val="kk-KZ"/>
              </w:rPr>
              <w:t>ж</w:t>
            </w:r>
            <w:r w:rsidR="0068295F">
              <w:rPr>
                <w:rFonts w:ascii="Times New Roman" w:hAnsi="Times New Roman" w:cs="Times New Roman"/>
                <w:color w:val="000000"/>
                <w:sz w:val="20"/>
                <w:szCs w:val="20"/>
              </w:rPr>
              <w:t>.</w:t>
            </w:r>
          </w:p>
          <w:p w:rsidR="0068295F" w:rsidRDefault="0068295F" w:rsidP="00C1584A">
            <w:pPr>
              <w:jc w:val="center"/>
              <w:rPr>
                <w:rStyle w:val="ptitle"/>
                <w:rFonts w:ascii="Times New Roman" w:hAnsi="Times New Roman"/>
                <w:sz w:val="20"/>
                <w:szCs w:val="20"/>
              </w:rPr>
            </w:pPr>
          </w:p>
          <w:p w:rsidR="0068295F" w:rsidRDefault="0068295F" w:rsidP="00C1584A">
            <w:pPr>
              <w:jc w:val="center"/>
              <w:rPr>
                <w:rStyle w:val="ptitle"/>
                <w:rFonts w:ascii="Times New Roman" w:hAnsi="Times New Roman"/>
                <w:sz w:val="20"/>
                <w:szCs w:val="20"/>
              </w:rPr>
            </w:pPr>
          </w:p>
          <w:p w:rsidR="0068295F" w:rsidRPr="0081177E" w:rsidRDefault="0068295F" w:rsidP="00C1584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68295F" w:rsidRPr="005A2A60" w:rsidRDefault="00D11243" w:rsidP="00C1584A">
            <w:pPr>
              <w:pStyle w:val="16"/>
              <w:tabs>
                <w:tab w:val="left" w:pos="720"/>
                <w:tab w:val="left" w:pos="2160"/>
                <w:tab w:val="left" w:pos="3567"/>
              </w:tabs>
              <w:ind w:left="0"/>
              <w:jc w:val="center"/>
              <w:rPr>
                <w:lang w:val="en-US"/>
              </w:rPr>
            </w:pPr>
            <w:r w:rsidRPr="00D11243">
              <w:rPr>
                <w:rStyle w:val="ptitle"/>
              </w:rPr>
              <w:t>ҚазақстанФутболФедерациясыныңұлттықбағдарламасынаяқтаутуралы</w:t>
            </w:r>
            <w:r w:rsidRPr="00D11243">
              <w:rPr>
                <w:rStyle w:val="ptitle"/>
                <w:lang w:val="en-US"/>
              </w:rPr>
              <w:t xml:space="preserve">. </w:t>
            </w:r>
            <w:r w:rsidRPr="005A2A60">
              <w:rPr>
                <w:rStyle w:val="ptitle"/>
                <w:lang w:val="en-US"/>
              </w:rPr>
              <w:t xml:space="preserve">"D" </w:t>
            </w:r>
            <w:r w:rsidRPr="00D11243">
              <w:rPr>
                <w:rStyle w:val="ptitle"/>
              </w:rPr>
              <w:t>санаты</w:t>
            </w:r>
            <w:r w:rsidRPr="005A2A60">
              <w:rPr>
                <w:rStyle w:val="ptitle"/>
                <w:lang w:val="en-US"/>
              </w:rPr>
              <w:t xml:space="preserve"> UEFA Grassroots Leaders, 2019</w:t>
            </w:r>
            <w:r w:rsidRPr="00D11243">
              <w:rPr>
                <w:rStyle w:val="ptitle"/>
              </w:rPr>
              <w:t>ж</w:t>
            </w:r>
            <w:r w:rsidRPr="005A2A60">
              <w:rPr>
                <w:rStyle w:val="ptitle"/>
                <w:lang w:val="en-US"/>
              </w:rPr>
              <w:t>.</w:t>
            </w:r>
          </w:p>
        </w:tc>
        <w:tc>
          <w:tcPr>
            <w:tcW w:w="1559" w:type="dxa"/>
            <w:tcBorders>
              <w:left w:val="single" w:sz="4" w:space="0" w:color="auto"/>
            </w:tcBorders>
            <w:vAlign w:val="bottom"/>
          </w:tcPr>
          <w:p w:rsidR="0068295F" w:rsidRDefault="00D11243" w:rsidP="00C1584A">
            <w:pPr>
              <w:jc w:val="center"/>
              <w:rPr>
                <w:rStyle w:val="ptitle"/>
                <w:rFonts w:ascii="Times New Roman" w:hAnsi="Times New Roman"/>
                <w:sz w:val="20"/>
                <w:szCs w:val="20"/>
              </w:rPr>
            </w:pPr>
            <w:r w:rsidRPr="00D11243">
              <w:rPr>
                <w:rStyle w:val="ptitle"/>
                <w:rFonts w:ascii="Times New Roman" w:hAnsi="Times New Roman"/>
                <w:sz w:val="20"/>
                <w:szCs w:val="20"/>
              </w:rPr>
              <w:t>Қазақстан Футбол Федерациясы.</w:t>
            </w:r>
          </w:p>
          <w:p w:rsidR="0068295F" w:rsidRDefault="0068295F" w:rsidP="00C1584A">
            <w:pPr>
              <w:jc w:val="center"/>
              <w:rPr>
                <w:rFonts w:ascii="Times New Roman" w:hAnsi="Times New Roman" w:cs="Times New Roman"/>
                <w:color w:val="000000"/>
                <w:sz w:val="20"/>
                <w:szCs w:val="20"/>
              </w:rPr>
            </w:pPr>
          </w:p>
        </w:tc>
      </w:tr>
      <w:tr w:rsidR="0068295F" w:rsidRPr="00B03A79" w:rsidTr="00C1584A">
        <w:trPr>
          <w:trHeight w:val="1192"/>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81177E" w:rsidRDefault="00D11243" w:rsidP="00C1584A">
            <w:pPr>
              <w:jc w:val="center"/>
              <w:rPr>
                <w:rStyle w:val="ptitle"/>
                <w:rFonts w:ascii="Times New Roman" w:hAnsi="Times New Roman"/>
                <w:sz w:val="20"/>
                <w:szCs w:val="20"/>
              </w:rPr>
            </w:pPr>
            <w:r>
              <w:rPr>
                <w:rStyle w:val="ptitle"/>
                <w:rFonts w:ascii="Times New Roman" w:hAnsi="Times New Roman"/>
                <w:sz w:val="20"/>
                <w:szCs w:val="20"/>
              </w:rPr>
              <w:t>Сертификат №00600 7.10.2021</w:t>
            </w:r>
            <w:r>
              <w:rPr>
                <w:rStyle w:val="ptitle"/>
                <w:rFonts w:ascii="Times New Roman" w:hAnsi="Times New Roman"/>
                <w:sz w:val="20"/>
                <w:szCs w:val="20"/>
                <w:lang w:val="kk-KZ"/>
              </w:rPr>
              <w:t>ж</w:t>
            </w:r>
            <w:r w:rsidR="0068295F">
              <w:rPr>
                <w:rStyle w:val="ptitle"/>
                <w:rFonts w:ascii="Times New Roman" w:hAnsi="Times New Roman"/>
                <w:sz w:val="20"/>
                <w:szCs w:val="20"/>
              </w:rPr>
              <w:t>.</w:t>
            </w:r>
          </w:p>
        </w:tc>
        <w:tc>
          <w:tcPr>
            <w:tcW w:w="2443" w:type="dxa"/>
            <w:tcBorders>
              <w:left w:val="single" w:sz="4" w:space="0" w:color="auto"/>
              <w:right w:val="single" w:sz="4" w:space="0" w:color="auto"/>
            </w:tcBorders>
            <w:vAlign w:val="bottom"/>
          </w:tcPr>
          <w:p w:rsidR="0068295F" w:rsidRPr="00D11243" w:rsidRDefault="00D11243" w:rsidP="00C1584A">
            <w:pPr>
              <w:pStyle w:val="16"/>
              <w:tabs>
                <w:tab w:val="left" w:pos="720"/>
                <w:tab w:val="left" w:pos="2160"/>
                <w:tab w:val="left" w:pos="3567"/>
              </w:tabs>
              <w:ind w:left="0"/>
              <w:jc w:val="center"/>
              <w:rPr>
                <w:rStyle w:val="ptitle"/>
                <w:lang w:val="en-US"/>
              </w:rPr>
            </w:pPr>
            <w:r w:rsidRPr="00D11243">
              <w:rPr>
                <w:rStyle w:val="ptitle"/>
              </w:rPr>
              <w:t>Алғашқыкөмеккөрсетудағдыларынаүйрету</w:t>
            </w:r>
          </w:p>
        </w:tc>
        <w:tc>
          <w:tcPr>
            <w:tcW w:w="1559" w:type="dxa"/>
            <w:tcBorders>
              <w:left w:val="single" w:sz="4" w:space="0" w:color="auto"/>
            </w:tcBorders>
            <w:vAlign w:val="bottom"/>
          </w:tcPr>
          <w:p w:rsidR="0068295F" w:rsidRPr="00F164F2" w:rsidRDefault="00D11243" w:rsidP="00C1584A">
            <w:pPr>
              <w:jc w:val="center"/>
              <w:rPr>
                <w:rStyle w:val="ptitle"/>
                <w:rFonts w:ascii="Times New Roman" w:hAnsi="Times New Roman"/>
                <w:sz w:val="20"/>
                <w:szCs w:val="20"/>
                <w:lang w:val="ru-RU"/>
              </w:rPr>
            </w:pPr>
            <w:r w:rsidRPr="00D11243">
              <w:rPr>
                <w:rStyle w:val="ptitle"/>
                <w:rFonts w:ascii="Times New Roman" w:hAnsi="Times New Roman"/>
                <w:sz w:val="20"/>
                <w:szCs w:val="20"/>
                <w:lang w:val="ru-RU"/>
              </w:rPr>
              <w:t>"Республикалық Медициналық академия" ЖШС Ақмола обл. филиалы</w:t>
            </w:r>
          </w:p>
        </w:tc>
      </w:tr>
      <w:tr w:rsidR="0068295F" w:rsidRPr="000141E7" w:rsidTr="00C1584A">
        <w:trPr>
          <w:trHeight w:val="1150"/>
        </w:trPr>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4</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Сатиев О.Ж.</w:t>
            </w:r>
          </w:p>
        </w:tc>
        <w:tc>
          <w:tcPr>
            <w:tcW w:w="1460" w:type="dxa"/>
            <w:vMerge w:val="restart"/>
          </w:tcPr>
          <w:p w:rsidR="0068295F" w:rsidRPr="00D11243" w:rsidRDefault="00D11243" w:rsidP="00C1584A">
            <w:pPr>
              <w:pStyle w:val="af8"/>
              <w:rPr>
                <w:rFonts w:ascii="Times New Roman" w:hAnsi="Times New Roman"/>
                <w:lang w:val="kk-KZ"/>
              </w:rPr>
            </w:pPr>
            <w:r>
              <w:rPr>
                <w:rFonts w:ascii="Times New Roman" w:hAnsi="Times New Roman"/>
                <w:lang w:val="kk-KZ"/>
              </w:rPr>
              <w:t>дәріскер</w:t>
            </w:r>
          </w:p>
        </w:tc>
        <w:tc>
          <w:tcPr>
            <w:tcW w:w="1527" w:type="dxa"/>
            <w:vMerge w:val="restart"/>
          </w:tcPr>
          <w:p w:rsidR="00D11243" w:rsidRPr="00D11243" w:rsidRDefault="00D11243" w:rsidP="00D11243">
            <w:pPr>
              <w:pStyle w:val="af8"/>
              <w:rPr>
                <w:rFonts w:ascii="Times New Roman" w:eastAsia="Calibri" w:hAnsi="Times New Roman"/>
              </w:rPr>
            </w:pPr>
            <w:r w:rsidRPr="00D11243">
              <w:rPr>
                <w:rFonts w:ascii="Times New Roman" w:eastAsia="Calibri" w:hAnsi="Times New Roman"/>
              </w:rPr>
              <w:t>1. Гимнастика</w:t>
            </w:r>
          </w:p>
          <w:p w:rsidR="00D11243" w:rsidRPr="00D11243" w:rsidRDefault="00D11243" w:rsidP="00D11243">
            <w:pPr>
              <w:pStyle w:val="af8"/>
              <w:rPr>
                <w:rFonts w:ascii="Times New Roman" w:eastAsia="Calibri" w:hAnsi="Times New Roman"/>
              </w:rPr>
            </w:pPr>
            <w:r w:rsidRPr="00D11243">
              <w:rPr>
                <w:rFonts w:ascii="Times New Roman" w:eastAsia="Calibri" w:hAnsi="Times New Roman"/>
              </w:rPr>
              <w:t>2. Гимнастиканы оқыту әдістемесі</w:t>
            </w:r>
          </w:p>
          <w:p w:rsidR="0068295F" w:rsidRPr="009D3679" w:rsidRDefault="00D11243" w:rsidP="00D11243">
            <w:pPr>
              <w:pStyle w:val="af8"/>
              <w:rPr>
                <w:rFonts w:ascii="Times New Roman" w:hAnsi="Times New Roman"/>
              </w:rPr>
            </w:pPr>
            <w:r w:rsidRPr="00D11243">
              <w:rPr>
                <w:rFonts w:ascii="Times New Roman" w:eastAsia="Calibri" w:hAnsi="Times New Roman"/>
              </w:rPr>
              <w:t>3. Спорттық ғимараттар</w:t>
            </w: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w:t>
            </w:r>
          </w:p>
          <w:p w:rsidR="0068295F" w:rsidRPr="000141E7" w:rsidRDefault="0068295F" w:rsidP="00D11243">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 xml:space="preserve">19-24 </w:t>
            </w:r>
            <w:r w:rsidR="00D11243">
              <w:rPr>
                <w:rFonts w:ascii="Times New Roman" w:hAnsi="Times New Roman" w:cs="Times New Roman"/>
                <w:color w:val="000000"/>
                <w:sz w:val="20"/>
                <w:szCs w:val="20"/>
                <w:lang w:val="kk-KZ"/>
              </w:rPr>
              <w:t xml:space="preserve">қазан </w:t>
            </w:r>
            <w:r w:rsidRPr="000141E7">
              <w:rPr>
                <w:rFonts w:ascii="Times New Roman" w:hAnsi="Times New Roman" w:cs="Times New Roman"/>
                <w:color w:val="000000"/>
                <w:sz w:val="20"/>
                <w:szCs w:val="20"/>
              </w:rPr>
              <w:t>2016</w:t>
            </w:r>
          </w:p>
        </w:tc>
        <w:tc>
          <w:tcPr>
            <w:tcW w:w="2443" w:type="dxa"/>
            <w:tcBorders>
              <w:left w:val="single" w:sz="4" w:space="0" w:color="auto"/>
              <w:right w:val="single" w:sz="4" w:space="0" w:color="auto"/>
            </w:tcBorders>
            <w:vAlign w:val="bottom"/>
          </w:tcPr>
          <w:p w:rsidR="0068295F" w:rsidRPr="00D11243" w:rsidRDefault="00D11243" w:rsidP="00C1584A">
            <w:pPr>
              <w:jc w:val="center"/>
              <w:rPr>
                <w:rFonts w:ascii="Times New Roman" w:hAnsi="Times New Roman" w:cs="Times New Roman"/>
                <w:color w:val="000000"/>
                <w:sz w:val="20"/>
                <w:szCs w:val="20"/>
              </w:rPr>
            </w:pPr>
            <w:r w:rsidRPr="00D11243">
              <w:rPr>
                <w:rFonts w:ascii="Times New Roman" w:hAnsi="Times New Roman" w:cs="Times New Roman"/>
                <w:color w:val="000000"/>
                <w:sz w:val="20"/>
                <w:szCs w:val="20"/>
                <w:lang w:val="ru-RU"/>
              </w:rPr>
              <w:t>Жоғарыоқуорындарыныңденешынықтырукадрларыныңбіліктілігінарттыру</w:t>
            </w:r>
          </w:p>
        </w:tc>
        <w:tc>
          <w:tcPr>
            <w:tcW w:w="1559" w:type="dxa"/>
            <w:tcBorders>
              <w:lef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68295F" w:rsidRPr="00B923C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6B7E05" w:rsidRDefault="0068295F" w:rsidP="00C1584A">
            <w:pPr>
              <w:jc w:val="center"/>
              <w:rPr>
                <w:rFonts w:ascii="Times New Roman" w:hAnsi="Times New Roman" w:cs="Times New Roman"/>
                <w:color w:val="000000"/>
                <w:sz w:val="20"/>
                <w:szCs w:val="20"/>
                <w:lang w:val="kk-KZ"/>
              </w:rPr>
            </w:pPr>
            <w:r w:rsidRPr="000141E7">
              <w:rPr>
                <w:rFonts w:ascii="Times New Roman" w:hAnsi="Times New Roman" w:cs="Times New Roman"/>
                <w:color w:val="000000"/>
                <w:sz w:val="20"/>
                <w:szCs w:val="20"/>
              </w:rPr>
              <w:t>№ 000452,</w:t>
            </w:r>
            <w:r w:rsidR="006B7E05">
              <w:rPr>
                <w:rFonts w:ascii="Times New Roman" w:hAnsi="Times New Roman" w:cs="Times New Roman"/>
                <w:color w:val="000000"/>
                <w:sz w:val="20"/>
                <w:szCs w:val="20"/>
                <w:lang w:val="kk-KZ"/>
              </w:rPr>
              <w:t>куәлік</w:t>
            </w:r>
          </w:p>
          <w:p w:rsidR="0068295F" w:rsidRPr="000141E7" w:rsidRDefault="006B7E05"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11 </w:t>
            </w:r>
            <w:r>
              <w:rPr>
                <w:rFonts w:ascii="Times New Roman" w:hAnsi="Times New Roman" w:cs="Times New Roman"/>
                <w:color w:val="000000"/>
                <w:sz w:val="20"/>
                <w:szCs w:val="20"/>
                <w:lang w:val="kk-KZ"/>
              </w:rPr>
              <w:t>-</w:t>
            </w:r>
            <w:r>
              <w:rPr>
                <w:rFonts w:ascii="Times New Roman" w:hAnsi="Times New Roman" w:cs="Times New Roman"/>
                <w:color w:val="000000"/>
                <w:sz w:val="20"/>
                <w:szCs w:val="20"/>
              </w:rPr>
              <w:t xml:space="preserve"> 13 </w:t>
            </w:r>
            <w:r>
              <w:rPr>
                <w:rFonts w:ascii="Times New Roman" w:hAnsi="Times New Roman" w:cs="Times New Roman"/>
                <w:color w:val="000000"/>
                <w:sz w:val="20"/>
                <w:szCs w:val="20"/>
                <w:lang w:val="kk-KZ"/>
              </w:rPr>
              <w:t>желтлқсан</w:t>
            </w:r>
            <w:r w:rsidR="0068295F" w:rsidRPr="000141E7">
              <w:rPr>
                <w:rFonts w:ascii="Times New Roman" w:hAnsi="Times New Roman" w:cs="Times New Roman"/>
                <w:color w:val="000000"/>
                <w:sz w:val="20"/>
                <w:szCs w:val="20"/>
              </w:rPr>
              <w:t xml:space="preserve"> 2017</w:t>
            </w:r>
          </w:p>
        </w:tc>
        <w:tc>
          <w:tcPr>
            <w:tcW w:w="2443" w:type="dxa"/>
            <w:tcBorders>
              <w:left w:val="single" w:sz="4" w:space="0" w:color="auto"/>
              <w:right w:val="single" w:sz="4" w:space="0" w:color="auto"/>
            </w:tcBorders>
            <w:vAlign w:val="bottom"/>
          </w:tcPr>
          <w:p w:rsidR="0068295F" w:rsidRPr="003A3C9E" w:rsidRDefault="003A3C9E" w:rsidP="00C1584A">
            <w:pPr>
              <w:jc w:val="center"/>
              <w:rPr>
                <w:rFonts w:ascii="Times New Roman" w:hAnsi="Times New Roman" w:cs="Times New Roman"/>
                <w:color w:val="000000"/>
                <w:sz w:val="20"/>
                <w:szCs w:val="20"/>
              </w:rPr>
            </w:pPr>
            <w:r w:rsidRPr="003A3C9E">
              <w:rPr>
                <w:rFonts w:ascii="Times New Roman" w:hAnsi="Times New Roman" w:cs="Times New Roman"/>
                <w:color w:val="000000"/>
                <w:sz w:val="20"/>
                <w:szCs w:val="20"/>
                <w:lang w:val="ru-RU"/>
              </w:rPr>
              <w:t>ҚРортабілімберумазмұнынжаңартужағдайындаоқытуменбағалаудыңжаңастратегиялары</w:t>
            </w:r>
          </w:p>
        </w:tc>
        <w:tc>
          <w:tcPr>
            <w:tcW w:w="1559" w:type="dxa"/>
            <w:tcBorders>
              <w:left w:val="single" w:sz="4" w:space="0" w:color="auto"/>
            </w:tcBorders>
            <w:vAlign w:val="bottom"/>
          </w:tcPr>
          <w:p w:rsidR="0068295F" w:rsidRPr="00C51D13" w:rsidRDefault="003810F5" w:rsidP="00C1584A">
            <w:pPr>
              <w:jc w:val="center"/>
              <w:rPr>
                <w:rFonts w:ascii="Times New Roman" w:hAnsi="Times New Roman" w:cs="Times New Roman"/>
                <w:color w:val="000000"/>
                <w:sz w:val="20"/>
                <w:szCs w:val="20"/>
              </w:rPr>
            </w:pPr>
            <w:r w:rsidRPr="003810F5">
              <w:rPr>
                <w:rFonts w:ascii="Times New Roman" w:hAnsi="Times New Roman" w:cs="Times New Roman"/>
                <w:color w:val="000000"/>
                <w:sz w:val="20"/>
                <w:szCs w:val="20"/>
                <w:lang w:val="ru-RU"/>
              </w:rPr>
              <w:t>Біліктіліктіарттыруұлттықорталығы</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ӨРЛЕУ</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АҚ</w:t>
            </w:r>
          </w:p>
        </w:tc>
      </w:tr>
      <w:tr w:rsidR="0068295F" w:rsidRPr="000141E7"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0141E7" w:rsidRDefault="003A3C9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 603-AVISO-18, 72</w:t>
            </w:r>
            <w:r>
              <w:rPr>
                <w:rFonts w:ascii="Times New Roman" w:hAnsi="Times New Roman" w:cs="Times New Roman"/>
                <w:color w:val="000000"/>
                <w:sz w:val="20"/>
                <w:szCs w:val="20"/>
                <w:lang w:val="kk-KZ"/>
              </w:rPr>
              <w:t>сағ</w:t>
            </w:r>
            <w:r w:rsidR="0068295F" w:rsidRPr="000141E7">
              <w:rPr>
                <w:rFonts w:ascii="Times New Roman" w:hAnsi="Times New Roman" w:cs="Times New Roman"/>
                <w:color w:val="000000"/>
                <w:sz w:val="20"/>
                <w:szCs w:val="20"/>
              </w:rPr>
              <w:t xml:space="preserve"> 2018</w:t>
            </w:r>
          </w:p>
        </w:tc>
        <w:tc>
          <w:tcPr>
            <w:tcW w:w="2443" w:type="dxa"/>
            <w:tcBorders>
              <w:left w:val="single" w:sz="4" w:space="0" w:color="auto"/>
              <w:right w:val="single" w:sz="4" w:space="0" w:color="auto"/>
            </w:tcBorders>
            <w:vAlign w:val="bottom"/>
          </w:tcPr>
          <w:p w:rsidR="0068295F" w:rsidRPr="000141E7" w:rsidRDefault="003A3C9E" w:rsidP="00C1584A">
            <w:pPr>
              <w:jc w:val="center"/>
              <w:rPr>
                <w:rFonts w:ascii="Times New Roman" w:hAnsi="Times New Roman" w:cs="Times New Roman"/>
                <w:color w:val="000000"/>
                <w:sz w:val="20"/>
                <w:szCs w:val="20"/>
              </w:rPr>
            </w:pPr>
            <w:r w:rsidRPr="003A3C9E">
              <w:rPr>
                <w:rFonts w:ascii="Times New Roman" w:hAnsi="Times New Roman" w:cs="Times New Roman"/>
                <w:color w:val="000000"/>
                <w:sz w:val="20"/>
                <w:szCs w:val="20"/>
              </w:rPr>
              <w:t>Сыбайлас жемқорлыққа қарсы менеджмент жүйелері</w:t>
            </w:r>
          </w:p>
        </w:tc>
        <w:tc>
          <w:tcPr>
            <w:tcW w:w="1559" w:type="dxa"/>
            <w:tcBorders>
              <w:left w:val="single" w:sz="4" w:space="0" w:color="auto"/>
            </w:tcBorders>
            <w:vAlign w:val="bottom"/>
          </w:tcPr>
          <w:p w:rsidR="0068295F" w:rsidRPr="000141E7" w:rsidRDefault="003A3C9E" w:rsidP="00C1584A">
            <w:pPr>
              <w:jc w:val="center"/>
              <w:rPr>
                <w:rFonts w:ascii="Times New Roman" w:hAnsi="Times New Roman" w:cs="Times New Roman"/>
                <w:color w:val="000000"/>
                <w:sz w:val="20"/>
                <w:szCs w:val="20"/>
              </w:rPr>
            </w:pPr>
            <w:r w:rsidRPr="003A3C9E">
              <w:rPr>
                <w:rFonts w:ascii="Times New Roman" w:hAnsi="Times New Roman" w:cs="Times New Roman"/>
                <w:color w:val="000000"/>
                <w:sz w:val="20"/>
                <w:szCs w:val="20"/>
              </w:rPr>
              <w:t>ИСО енгізу агенттігі</w:t>
            </w:r>
          </w:p>
        </w:tc>
      </w:tr>
      <w:tr w:rsidR="0068295F" w:rsidRPr="00B923C7" w:rsidTr="00C1584A">
        <w:trPr>
          <w:trHeight w:val="2300"/>
        </w:trPr>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lastRenderedPageBreak/>
              <w:t>5</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Малдыбаев У.С.</w:t>
            </w:r>
          </w:p>
        </w:tc>
        <w:tc>
          <w:tcPr>
            <w:tcW w:w="1460" w:type="dxa"/>
            <w:vMerge w:val="restart"/>
          </w:tcPr>
          <w:p w:rsidR="0068295F" w:rsidRPr="003A3C9E" w:rsidRDefault="003A3C9E" w:rsidP="00C1584A">
            <w:pPr>
              <w:pStyle w:val="af8"/>
              <w:rPr>
                <w:rFonts w:ascii="Times New Roman" w:hAnsi="Times New Roman"/>
                <w:lang w:val="kk-KZ"/>
              </w:rPr>
            </w:pPr>
            <w:r>
              <w:rPr>
                <w:rFonts w:ascii="Times New Roman" w:hAnsi="Times New Roman"/>
                <w:lang w:val="kk-KZ"/>
              </w:rPr>
              <w:t>Дәріскедің асс</w:t>
            </w:r>
          </w:p>
        </w:tc>
        <w:tc>
          <w:tcPr>
            <w:tcW w:w="1527" w:type="dxa"/>
            <w:vMerge w:val="restart"/>
          </w:tcPr>
          <w:p w:rsidR="003A3C9E" w:rsidRPr="003A3C9E" w:rsidRDefault="003A3C9E" w:rsidP="003A3C9E">
            <w:pPr>
              <w:pStyle w:val="af8"/>
              <w:rPr>
                <w:rFonts w:ascii="Times New Roman" w:eastAsia="Calibri" w:hAnsi="Times New Roman"/>
                <w:lang w:val="kk-KZ"/>
              </w:rPr>
            </w:pPr>
            <w:r w:rsidRPr="003A3C9E">
              <w:rPr>
                <w:rFonts w:ascii="Times New Roman" w:eastAsia="Calibri" w:hAnsi="Times New Roman"/>
                <w:lang w:val="kk-KZ"/>
              </w:rPr>
              <w:t>1. ТМ ФК,</w:t>
            </w:r>
          </w:p>
          <w:p w:rsidR="003A3C9E" w:rsidRPr="003A3C9E" w:rsidRDefault="003A3C9E" w:rsidP="003A3C9E">
            <w:pPr>
              <w:pStyle w:val="af8"/>
              <w:rPr>
                <w:rFonts w:ascii="Times New Roman" w:eastAsia="Calibri" w:hAnsi="Times New Roman"/>
                <w:lang w:val="kk-KZ"/>
              </w:rPr>
            </w:pPr>
            <w:r w:rsidRPr="003A3C9E">
              <w:rPr>
                <w:rFonts w:ascii="Times New Roman" w:eastAsia="Calibri" w:hAnsi="Times New Roman"/>
                <w:lang w:val="kk-KZ"/>
              </w:rPr>
              <w:t xml:space="preserve">2. Шаңғы спорты, </w:t>
            </w:r>
          </w:p>
          <w:p w:rsidR="003A3C9E" w:rsidRPr="003A3C9E" w:rsidRDefault="003A3C9E" w:rsidP="003A3C9E">
            <w:pPr>
              <w:pStyle w:val="af8"/>
              <w:rPr>
                <w:rFonts w:ascii="Times New Roman" w:eastAsia="Calibri" w:hAnsi="Times New Roman"/>
                <w:lang w:val="kk-KZ"/>
              </w:rPr>
            </w:pPr>
            <w:r w:rsidRPr="003A3C9E">
              <w:rPr>
                <w:rFonts w:ascii="Times New Roman" w:eastAsia="Calibri" w:hAnsi="Times New Roman"/>
                <w:lang w:val="kk-KZ"/>
              </w:rPr>
              <w:t>3. Таңдалған спорт түрінің ТМ,</w:t>
            </w:r>
          </w:p>
          <w:p w:rsidR="0068295F" w:rsidRPr="009D3679" w:rsidRDefault="003A3C9E" w:rsidP="003A3C9E">
            <w:pPr>
              <w:pStyle w:val="af8"/>
              <w:rPr>
                <w:rFonts w:ascii="Times New Roman" w:hAnsi="Times New Roman"/>
              </w:rPr>
            </w:pPr>
            <w:r w:rsidRPr="003A3C9E">
              <w:rPr>
                <w:rFonts w:ascii="Times New Roman" w:eastAsia="Calibri" w:hAnsi="Times New Roman"/>
              </w:rPr>
              <w:t>4. ФК менеджменті</w:t>
            </w: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w:t>
            </w:r>
          </w:p>
          <w:p w:rsidR="0068295F" w:rsidRPr="005B25B0" w:rsidRDefault="0068295F" w:rsidP="003A3C9E">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 xml:space="preserve">24-30 </w:t>
            </w:r>
            <w:r w:rsidR="003A3C9E">
              <w:rPr>
                <w:rFonts w:ascii="Times New Roman" w:hAnsi="Times New Roman" w:cs="Times New Roman"/>
                <w:color w:val="000000"/>
                <w:sz w:val="20"/>
                <w:szCs w:val="20"/>
                <w:lang w:val="kk-KZ"/>
              </w:rPr>
              <w:t>қараша</w:t>
            </w:r>
            <w:r w:rsidRPr="000141E7">
              <w:rPr>
                <w:rFonts w:ascii="Times New Roman" w:hAnsi="Times New Roman" w:cs="Times New Roman"/>
                <w:color w:val="000000"/>
                <w:sz w:val="20"/>
                <w:szCs w:val="20"/>
              </w:rPr>
              <w:t>2017</w:t>
            </w:r>
          </w:p>
        </w:tc>
        <w:tc>
          <w:tcPr>
            <w:tcW w:w="2443" w:type="dxa"/>
            <w:tcBorders>
              <w:left w:val="single" w:sz="4" w:space="0" w:color="auto"/>
              <w:right w:val="single" w:sz="4" w:space="0" w:color="auto"/>
            </w:tcBorders>
            <w:vAlign w:val="bottom"/>
          </w:tcPr>
          <w:p w:rsidR="0068295F" w:rsidRPr="003A3C9E" w:rsidRDefault="003A3C9E" w:rsidP="00C1584A">
            <w:pPr>
              <w:jc w:val="center"/>
              <w:rPr>
                <w:rFonts w:ascii="Times New Roman" w:hAnsi="Times New Roman" w:cs="Times New Roman"/>
                <w:color w:val="000000"/>
                <w:sz w:val="20"/>
                <w:szCs w:val="20"/>
              </w:rPr>
            </w:pPr>
            <w:r w:rsidRPr="003A3C9E">
              <w:rPr>
                <w:rFonts w:ascii="Times New Roman" w:hAnsi="Times New Roman" w:cs="Times New Roman"/>
                <w:color w:val="000000"/>
                <w:sz w:val="20"/>
                <w:szCs w:val="20"/>
                <w:lang w:val="ru-RU"/>
              </w:rPr>
              <w:t>кадрлардыдаярлаусаласындағыүздікхалықаралықстандарттарнегізіндепедагогикалықмамандықтарбойыншаотандықшетелдікмамандардыоқыту</w:t>
            </w:r>
          </w:p>
        </w:tc>
        <w:tc>
          <w:tcPr>
            <w:tcW w:w="1559" w:type="dxa"/>
            <w:tcBorders>
              <w:left w:val="single" w:sz="4" w:space="0" w:color="auto"/>
            </w:tcBorders>
            <w:vAlign w:val="bottom"/>
          </w:tcPr>
          <w:p w:rsidR="0068295F" w:rsidRPr="00C51D13" w:rsidRDefault="007D6469" w:rsidP="00C1584A">
            <w:pPr>
              <w:jc w:val="center"/>
              <w:rPr>
                <w:rFonts w:ascii="Times New Roman" w:hAnsi="Times New Roman" w:cs="Times New Roman"/>
                <w:color w:val="000000"/>
                <w:sz w:val="20"/>
                <w:szCs w:val="20"/>
              </w:rPr>
            </w:pPr>
            <w:r w:rsidRPr="007D6469">
              <w:rPr>
                <w:rFonts w:ascii="Times New Roman" w:hAnsi="Times New Roman" w:cs="Times New Roman"/>
                <w:color w:val="000000"/>
                <w:sz w:val="20"/>
                <w:szCs w:val="20"/>
                <w:lang w:val="ru-RU"/>
              </w:rPr>
              <w:t>Ш</w:t>
            </w:r>
            <w:r w:rsidRPr="00C51D13">
              <w:rPr>
                <w:rFonts w:ascii="Times New Roman" w:hAnsi="Times New Roman" w:cs="Times New Roman"/>
                <w:color w:val="000000"/>
                <w:sz w:val="20"/>
                <w:szCs w:val="20"/>
              </w:rPr>
              <w:t xml:space="preserve">. </w:t>
            </w:r>
            <w:r w:rsidRPr="007D6469">
              <w:rPr>
                <w:rFonts w:ascii="Times New Roman" w:hAnsi="Times New Roman" w:cs="Times New Roman"/>
                <w:color w:val="000000"/>
                <w:sz w:val="20"/>
                <w:szCs w:val="20"/>
                <w:lang w:val="ru-RU"/>
              </w:rPr>
              <w:t>УәлихановҚМУжанындағыБіліктіліктіарттыруинституты</w:t>
            </w:r>
            <w:r w:rsidRPr="00C51D13">
              <w:rPr>
                <w:rFonts w:ascii="Times New Roman" w:hAnsi="Times New Roman" w:cs="Times New Roman"/>
                <w:color w:val="000000"/>
                <w:sz w:val="20"/>
                <w:szCs w:val="20"/>
              </w:rPr>
              <w:t>.</w:t>
            </w:r>
          </w:p>
        </w:tc>
      </w:tr>
      <w:tr w:rsidR="0068295F" w:rsidRPr="00B923C7"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5C63D4" w:rsidRDefault="0068295F" w:rsidP="00C1584A">
            <w:pPr>
              <w:jc w:val="center"/>
              <w:rPr>
                <w:rFonts w:ascii="Times New Roman" w:hAnsi="Times New Roman" w:cs="Times New Roman"/>
                <w:color w:val="000000"/>
                <w:sz w:val="20"/>
                <w:szCs w:val="20"/>
                <w:lang w:val="kk-KZ"/>
              </w:rPr>
            </w:pPr>
            <w:r w:rsidRPr="000141E7">
              <w:rPr>
                <w:rFonts w:ascii="Times New Roman" w:hAnsi="Times New Roman" w:cs="Times New Roman"/>
                <w:color w:val="000000"/>
                <w:sz w:val="20"/>
                <w:szCs w:val="20"/>
              </w:rPr>
              <w:t xml:space="preserve"> №000423,</w:t>
            </w:r>
            <w:r w:rsidR="005C63D4">
              <w:rPr>
                <w:rFonts w:ascii="Times New Roman" w:hAnsi="Times New Roman" w:cs="Times New Roman"/>
                <w:color w:val="000000"/>
                <w:sz w:val="20"/>
                <w:szCs w:val="20"/>
                <w:lang w:val="kk-KZ"/>
              </w:rPr>
              <w:t>күәлік</w:t>
            </w:r>
          </w:p>
          <w:p w:rsidR="0068295F" w:rsidRPr="000141E7" w:rsidRDefault="005C63D4"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с11 </w:t>
            </w:r>
            <w:r>
              <w:rPr>
                <w:rFonts w:ascii="Times New Roman" w:hAnsi="Times New Roman" w:cs="Times New Roman"/>
                <w:color w:val="000000"/>
                <w:sz w:val="20"/>
                <w:szCs w:val="20"/>
                <w:lang w:val="kk-KZ"/>
              </w:rPr>
              <w:t>-</w:t>
            </w:r>
            <w:r>
              <w:rPr>
                <w:rFonts w:ascii="Times New Roman" w:hAnsi="Times New Roman" w:cs="Times New Roman"/>
                <w:color w:val="000000"/>
                <w:sz w:val="20"/>
                <w:szCs w:val="20"/>
              </w:rPr>
              <w:t xml:space="preserve"> 13 </w:t>
            </w:r>
            <w:r>
              <w:rPr>
                <w:rFonts w:ascii="Times New Roman" w:hAnsi="Times New Roman" w:cs="Times New Roman"/>
                <w:color w:val="000000"/>
                <w:sz w:val="20"/>
                <w:szCs w:val="20"/>
                <w:lang w:val="kk-KZ"/>
              </w:rPr>
              <w:t>желтоқсан</w:t>
            </w:r>
            <w:r w:rsidR="0068295F" w:rsidRPr="000141E7">
              <w:rPr>
                <w:rFonts w:ascii="Times New Roman" w:hAnsi="Times New Roman" w:cs="Times New Roman"/>
                <w:color w:val="000000"/>
                <w:sz w:val="20"/>
                <w:szCs w:val="20"/>
              </w:rPr>
              <w:t xml:space="preserve"> 2017</w:t>
            </w:r>
          </w:p>
        </w:tc>
        <w:tc>
          <w:tcPr>
            <w:tcW w:w="2443" w:type="dxa"/>
            <w:tcBorders>
              <w:left w:val="single" w:sz="4" w:space="0" w:color="auto"/>
              <w:right w:val="single" w:sz="4" w:space="0" w:color="auto"/>
            </w:tcBorders>
            <w:vAlign w:val="bottom"/>
          </w:tcPr>
          <w:p w:rsidR="0068295F" w:rsidRPr="005C63D4" w:rsidRDefault="005C63D4" w:rsidP="00C1584A">
            <w:pPr>
              <w:jc w:val="center"/>
              <w:rPr>
                <w:rFonts w:ascii="Times New Roman" w:hAnsi="Times New Roman" w:cs="Times New Roman"/>
                <w:color w:val="000000"/>
                <w:sz w:val="20"/>
                <w:szCs w:val="20"/>
              </w:rPr>
            </w:pPr>
            <w:r w:rsidRPr="005C63D4">
              <w:rPr>
                <w:rFonts w:ascii="Times New Roman" w:hAnsi="Times New Roman" w:cs="Times New Roman"/>
                <w:color w:val="000000"/>
                <w:sz w:val="20"/>
                <w:szCs w:val="20"/>
                <w:lang w:val="ru-RU"/>
              </w:rPr>
              <w:t>ҚРортабілімберумазмұнынжаңартужағдайындаоқытуменбағалаудыңжаңастратегиялары</w:t>
            </w:r>
          </w:p>
        </w:tc>
        <w:tc>
          <w:tcPr>
            <w:tcW w:w="1559" w:type="dxa"/>
            <w:tcBorders>
              <w:left w:val="single" w:sz="4" w:space="0" w:color="auto"/>
            </w:tcBorders>
            <w:vAlign w:val="bottom"/>
          </w:tcPr>
          <w:p w:rsidR="0068295F" w:rsidRPr="00C51D13" w:rsidRDefault="003810F5" w:rsidP="00C1584A">
            <w:pPr>
              <w:jc w:val="center"/>
              <w:rPr>
                <w:rFonts w:ascii="Times New Roman" w:hAnsi="Times New Roman" w:cs="Times New Roman"/>
                <w:color w:val="000000"/>
                <w:sz w:val="20"/>
                <w:szCs w:val="20"/>
              </w:rPr>
            </w:pPr>
            <w:r w:rsidRPr="003810F5">
              <w:rPr>
                <w:rFonts w:ascii="Times New Roman" w:hAnsi="Times New Roman" w:cs="Times New Roman"/>
                <w:color w:val="000000"/>
                <w:sz w:val="20"/>
                <w:szCs w:val="20"/>
                <w:lang w:val="ru-RU"/>
              </w:rPr>
              <w:t>Біліктіліктіарттыруұлттықорталығы</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ӨРЛЕУ</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АҚ</w:t>
            </w:r>
            <w:r w:rsidR="0068295F" w:rsidRPr="00C51D13">
              <w:rPr>
                <w:rFonts w:ascii="Times New Roman" w:hAnsi="Times New Roman" w:cs="Times New Roman"/>
                <w:color w:val="000000"/>
                <w:sz w:val="20"/>
                <w:szCs w:val="20"/>
              </w:rPr>
              <w:t>"</w:t>
            </w:r>
            <w:r w:rsidR="0068295F" w:rsidRPr="00F164F2">
              <w:rPr>
                <w:rFonts w:ascii="Times New Roman" w:hAnsi="Times New Roman" w:cs="Times New Roman"/>
                <w:color w:val="000000"/>
                <w:sz w:val="20"/>
                <w:szCs w:val="20"/>
                <w:lang w:val="ru-RU"/>
              </w:rPr>
              <w:t>ӨРЛЕУ</w:t>
            </w:r>
            <w:r w:rsidR="0068295F" w:rsidRPr="00C51D13">
              <w:rPr>
                <w:rFonts w:ascii="Times New Roman" w:hAnsi="Times New Roman" w:cs="Times New Roman"/>
                <w:color w:val="000000"/>
                <w:sz w:val="20"/>
                <w:szCs w:val="20"/>
              </w:rPr>
              <w:t>""</w:t>
            </w:r>
          </w:p>
        </w:tc>
      </w:tr>
      <w:tr w:rsidR="0068295F" w:rsidRPr="00B03A79"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tcPr>
          <w:p w:rsidR="0068295F" w:rsidRPr="005C63D4" w:rsidRDefault="005C63D4" w:rsidP="00C1584A">
            <w:pPr>
              <w:pStyle w:val="af8"/>
              <w:jc w:val="center"/>
              <w:rPr>
                <w:rFonts w:ascii="Times New Roman" w:hAnsi="Times New Roman"/>
                <w:lang w:val="kk-KZ"/>
              </w:rPr>
            </w:pPr>
            <w:r>
              <w:rPr>
                <w:rFonts w:ascii="Times New Roman" w:hAnsi="Times New Roman"/>
              </w:rPr>
              <w:t xml:space="preserve">Сертификат №037, 36 </w:t>
            </w:r>
            <w:r>
              <w:rPr>
                <w:rFonts w:ascii="Times New Roman" w:hAnsi="Times New Roman"/>
                <w:lang w:val="kk-KZ"/>
              </w:rPr>
              <w:t>сағ</w:t>
            </w:r>
            <w:r>
              <w:rPr>
                <w:rFonts w:ascii="Times New Roman" w:hAnsi="Times New Roman"/>
              </w:rPr>
              <w:t xml:space="preserve">, </w:t>
            </w:r>
            <w:r w:rsidR="0068295F">
              <w:rPr>
                <w:rFonts w:ascii="Times New Roman" w:hAnsi="Times New Roman"/>
              </w:rPr>
              <w:t xml:space="preserve"> 15.01.2019</w:t>
            </w:r>
            <w:r>
              <w:rPr>
                <w:rFonts w:ascii="Times New Roman" w:hAnsi="Times New Roman"/>
                <w:lang w:val="kk-KZ"/>
              </w:rPr>
              <w:t>ж берілді</w:t>
            </w:r>
          </w:p>
        </w:tc>
        <w:tc>
          <w:tcPr>
            <w:tcW w:w="2443" w:type="dxa"/>
            <w:tcBorders>
              <w:left w:val="single" w:sz="4" w:space="0" w:color="auto"/>
              <w:right w:val="single" w:sz="4" w:space="0" w:color="auto"/>
            </w:tcBorders>
          </w:tcPr>
          <w:p w:rsidR="0068295F" w:rsidRPr="00C51D13" w:rsidRDefault="005C63D4" w:rsidP="00C1584A">
            <w:pPr>
              <w:pStyle w:val="af8"/>
              <w:jc w:val="center"/>
              <w:rPr>
                <w:rFonts w:ascii="Times New Roman" w:hAnsi="Times New Roman"/>
                <w:lang w:val="kk-KZ"/>
              </w:rPr>
            </w:pPr>
            <w:r w:rsidRPr="00C51D13">
              <w:rPr>
                <w:rFonts w:ascii="Times New Roman" w:hAnsi="Times New Roman"/>
                <w:lang w:val="kk-KZ"/>
              </w:rPr>
              <w:t>Жоғары білім беру саласындағы заманауи педагогикалық технологиялар</w:t>
            </w:r>
          </w:p>
        </w:tc>
        <w:tc>
          <w:tcPr>
            <w:tcW w:w="1559" w:type="dxa"/>
            <w:tcBorders>
              <w:left w:val="single" w:sz="4" w:space="0" w:color="auto"/>
            </w:tcBorders>
          </w:tcPr>
          <w:p w:rsidR="0068295F" w:rsidRPr="00C51D13" w:rsidRDefault="00215492" w:rsidP="00C1584A">
            <w:pPr>
              <w:pStyle w:val="af8"/>
              <w:jc w:val="center"/>
              <w:rPr>
                <w:rFonts w:ascii="Times New Roman" w:hAnsi="Times New Roman"/>
                <w:lang w:val="kk-KZ"/>
              </w:rPr>
            </w:pPr>
            <w:r w:rsidRPr="00C51D13">
              <w:rPr>
                <w:rFonts w:ascii="Times New Roman" w:hAnsi="Times New Roman"/>
                <w:color w:val="000000"/>
                <w:lang w:val="kk-KZ"/>
              </w:rPr>
              <w:t>Ш. Уәлиханов ҚМУ жанындағы Біліктілікті арттыру институты</w:t>
            </w:r>
          </w:p>
        </w:tc>
      </w:tr>
      <w:tr w:rsidR="0068295F" w:rsidRPr="00B03A79" w:rsidTr="00C1584A">
        <w:tc>
          <w:tcPr>
            <w:tcW w:w="425" w:type="dxa"/>
            <w:vMerge/>
            <w:tcBorders>
              <w:right w:val="single" w:sz="4" w:space="0" w:color="auto"/>
            </w:tcBorders>
          </w:tcPr>
          <w:p w:rsidR="0068295F" w:rsidRPr="00164BF4" w:rsidRDefault="0068295F" w:rsidP="00C1584A">
            <w:pPr>
              <w:pStyle w:val="af8"/>
              <w:ind w:left="-108" w:right="-108"/>
              <w:jc w:val="center"/>
              <w:rPr>
                <w:rFonts w:ascii="Times New Roman" w:hAnsi="Times New Roman"/>
                <w:lang w:val="kk-KZ"/>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kk-KZ"/>
              </w:rPr>
            </w:pPr>
          </w:p>
        </w:tc>
        <w:tc>
          <w:tcPr>
            <w:tcW w:w="1460" w:type="dxa"/>
            <w:vMerge/>
          </w:tcPr>
          <w:p w:rsidR="0068295F" w:rsidRPr="00C51D13" w:rsidRDefault="0068295F" w:rsidP="00C1584A">
            <w:pPr>
              <w:pStyle w:val="af8"/>
              <w:rPr>
                <w:rFonts w:ascii="Times New Roman" w:hAnsi="Times New Roman"/>
                <w:lang w:val="kk-KZ"/>
              </w:rPr>
            </w:pPr>
          </w:p>
        </w:tc>
        <w:tc>
          <w:tcPr>
            <w:tcW w:w="1527" w:type="dxa"/>
            <w:vMerge/>
          </w:tcPr>
          <w:p w:rsidR="0068295F" w:rsidRPr="00C51D13" w:rsidRDefault="0068295F" w:rsidP="00C1584A">
            <w:pPr>
              <w:pStyle w:val="af8"/>
              <w:rPr>
                <w:rFonts w:ascii="Times New Roman" w:hAnsi="Times New Roman"/>
                <w:lang w:val="kk-KZ"/>
              </w:rPr>
            </w:pPr>
          </w:p>
        </w:tc>
        <w:tc>
          <w:tcPr>
            <w:tcW w:w="1799" w:type="dxa"/>
            <w:tcBorders>
              <w:right w:val="single" w:sz="4" w:space="0" w:color="auto"/>
            </w:tcBorders>
          </w:tcPr>
          <w:p w:rsidR="0068295F" w:rsidRPr="00164BF4" w:rsidRDefault="0068295F" w:rsidP="00C1584A">
            <w:pPr>
              <w:pStyle w:val="af8"/>
              <w:jc w:val="center"/>
              <w:rPr>
                <w:rFonts w:ascii="Times New Roman" w:hAnsi="Times New Roman"/>
                <w:lang w:val="kk-KZ"/>
              </w:rPr>
            </w:pPr>
            <w:r>
              <w:rPr>
                <w:rFonts w:ascii="Times New Roman" w:hAnsi="Times New Roman"/>
                <w:lang w:val="kk-KZ"/>
              </w:rPr>
              <w:t xml:space="preserve">Сертефикат </w:t>
            </w:r>
            <w:r>
              <w:rPr>
                <w:rFonts w:ascii="Times New Roman" w:hAnsi="Times New Roman"/>
              </w:rPr>
              <w:t>№</w:t>
            </w:r>
            <w:r w:rsidR="00952FDE">
              <w:rPr>
                <w:rFonts w:ascii="Times New Roman" w:hAnsi="Times New Roman"/>
                <w:lang w:val="kk-KZ"/>
              </w:rPr>
              <w:t xml:space="preserve">0320714, 260 сағ, </w:t>
            </w:r>
            <w:r>
              <w:rPr>
                <w:rFonts w:ascii="Times New Roman" w:hAnsi="Times New Roman"/>
                <w:lang w:val="kk-KZ"/>
              </w:rPr>
              <w:t>21.06.2019</w:t>
            </w:r>
            <w:r w:rsidR="00952FDE">
              <w:rPr>
                <w:rFonts w:ascii="Times New Roman" w:hAnsi="Times New Roman"/>
                <w:lang w:val="kk-KZ"/>
              </w:rPr>
              <w:t>ж берілді</w:t>
            </w:r>
          </w:p>
        </w:tc>
        <w:tc>
          <w:tcPr>
            <w:tcW w:w="2443" w:type="dxa"/>
            <w:tcBorders>
              <w:left w:val="single" w:sz="4" w:space="0" w:color="auto"/>
              <w:right w:val="single" w:sz="4" w:space="0" w:color="auto"/>
            </w:tcBorders>
            <w:vAlign w:val="bottom"/>
          </w:tcPr>
          <w:p w:rsidR="0068295F" w:rsidRPr="00EC2548" w:rsidRDefault="0068295F" w:rsidP="00C1584A">
            <w:pPr>
              <w:pStyle w:val="af8"/>
              <w:jc w:val="center"/>
              <w:rPr>
                <w:rFonts w:ascii="Times New Roman" w:hAnsi="Times New Roman"/>
                <w:color w:val="000000"/>
                <w:lang w:val="kk-KZ"/>
              </w:rPr>
            </w:pPr>
            <w:r>
              <w:rPr>
                <w:rFonts w:ascii="Times New Roman" w:hAnsi="Times New Roman"/>
                <w:color w:val="000000"/>
                <w:lang w:val="kk-KZ"/>
              </w:rPr>
              <w:t>Жанартылған білім беру мазмұны аясындағы жоғары оқу орындарындағы заманауи педагогикалык технологиялар</w:t>
            </w:r>
          </w:p>
        </w:tc>
        <w:tc>
          <w:tcPr>
            <w:tcW w:w="1559" w:type="dxa"/>
            <w:tcBorders>
              <w:left w:val="single" w:sz="4" w:space="0" w:color="auto"/>
            </w:tcBorders>
            <w:vAlign w:val="bottom"/>
          </w:tcPr>
          <w:p w:rsidR="0068295F" w:rsidRPr="003810F5" w:rsidRDefault="003810F5" w:rsidP="00C1584A">
            <w:pPr>
              <w:pStyle w:val="af8"/>
              <w:jc w:val="center"/>
              <w:rPr>
                <w:rFonts w:ascii="Times New Roman" w:hAnsi="Times New Roman"/>
                <w:color w:val="000000"/>
                <w:lang w:val="kk-KZ"/>
              </w:rPr>
            </w:pPr>
            <w:r w:rsidRPr="003810F5">
              <w:rPr>
                <w:rFonts w:ascii="Times New Roman" w:hAnsi="Times New Roman"/>
                <w:color w:val="000000"/>
                <w:lang w:val="kk-KZ"/>
              </w:rPr>
              <w:t>Біліктілікті арттыру ұлттық орталығы "ӨРЛЕУ" АҚ</w:t>
            </w:r>
          </w:p>
        </w:tc>
      </w:tr>
      <w:tr w:rsidR="0068295F" w:rsidRPr="00215492" w:rsidTr="00C1584A">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6</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Юдакова Е.В.</w:t>
            </w:r>
          </w:p>
        </w:tc>
        <w:tc>
          <w:tcPr>
            <w:tcW w:w="1460" w:type="dxa"/>
            <w:vMerge w:val="restart"/>
          </w:tcPr>
          <w:p w:rsidR="0068295F" w:rsidRPr="00952FDE" w:rsidRDefault="00952FDE" w:rsidP="00C1584A">
            <w:pPr>
              <w:pStyle w:val="af8"/>
              <w:rPr>
                <w:rFonts w:ascii="Times New Roman" w:hAnsi="Times New Roman"/>
                <w:lang w:val="kk-KZ"/>
              </w:rPr>
            </w:pPr>
            <w:r>
              <w:rPr>
                <w:rFonts w:ascii="Times New Roman" w:hAnsi="Times New Roman"/>
                <w:lang w:val="kk-KZ"/>
              </w:rPr>
              <w:t>дәріскер</w:t>
            </w:r>
          </w:p>
        </w:tc>
        <w:tc>
          <w:tcPr>
            <w:tcW w:w="1527" w:type="dxa"/>
            <w:vMerge w:val="restart"/>
          </w:tcPr>
          <w:p w:rsidR="00952FDE" w:rsidRPr="00952FDE" w:rsidRDefault="00952FDE" w:rsidP="00952FDE">
            <w:pPr>
              <w:pStyle w:val="af8"/>
              <w:rPr>
                <w:rFonts w:ascii="Times New Roman" w:eastAsia="Calibri" w:hAnsi="Times New Roman"/>
                <w:lang w:val="kk-KZ"/>
              </w:rPr>
            </w:pPr>
            <w:r w:rsidRPr="00952FDE">
              <w:rPr>
                <w:rFonts w:ascii="Times New Roman" w:eastAsia="Calibri" w:hAnsi="Times New Roman"/>
                <w:lang w:val="kk-KZ"/>
              </w:rPr>
              <w:t>1. Баскетбол,</w:t>
            </w:r>
          </w:p>
          <w:p w:rsidR="00952FDE" w:rsidRPr="00952FDE" w:rsidRDefault="00952FDE" w:rsidP="00952FDE">
            <w:pPr>
              <w:pStyle w:val="af8"/>
              <w:rPr>
                <w:rFonts w:ascii="Times New Roman" w:eastAsia="Calibri" w:hAnsi="Times New Roman"/>
                <w:lang w:val="kk-KZ"/>
              </w:rPr>
            </w:pPr>
            <w:r w:rsidRPr="00952FDE">
              <w:rPr>
                <w:rFonts w:ascii="Times New Roman" w:eastAsia="Calibri" w:hAnsi="Times New Roman"/>
                <w:lang w:val="kk-KZ"/>
              </w:rPr>
              <w:t>2. Дене шынықтыру,</w:t>
            </w:r>
          </w:p>
          <w:p w:rsidR="00952FDE" w:rsidRPr="00952FDE" w:rsidRDefault="00952FDE" w:rsidP="00952FDE">
            <w:pPr>
              <w:pStyle w:val="af8"/>
              <w:rPr>
                <w:rFonts w:ascii="Times New Roman" w:eastAsia="Calibri" w:hAnsi="Times New Roman"/>
                <w:lang w:val="kk-KZ"/>
              </w:rPr>
            </w:pPr>
            <w:r w:rsidRPr="00952FDE">
              <w:rPr>
                <w:rFonts w:ascii="Times New Roman" w:eastAsia="Calibri" w:hAnsi="Times New Roman"/>
                <w:lang w:val="kk-KZ"/>
              </w:rPr>
              <w:t>3. Баскетболды оқыту әдістемесі</w:t>
            </w:r>
          </w:p>
          <w:p w:rsidR="0068295F" w:rsidRPr="009D3679" w:rsidRDefault="00952FDE" w:rsidP="00952FDE">
            <w:pPr>
              <w:pStyle w:val="af8"/>
              <w:rPr>
                <w:rFonts w:ascii="Times New Roman" w:hAnsi="Times New Roman"/>
              </w:rPr>
            </w:pPr>
            <w:r w:rsidRPr="00952FDE">
              <w:rPr>
                <w:rFonts w:ascii="Times New Roman" w:eastAsia="Calibri" w:hAnsi="Times New Roman"/>
              </w:rPr>
              <w:t>4. Жүзу</w:t>
            </w:r>
          </w:p>
        </w:tc>
        <w:tc>
          <w:tcPr>
            <w:tcW w:w="1799" w:type="dxa"/>
            <w:tcBorders>
              <w:righ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28.03.2016</w:t>
            </w:r>
          </w:p>
        </w:tc>
        <w:tc>
          <w:tcPr>
            <w:tcW w:w="2443" w:type="dxa"/>
            <w:tcBorders>
              <w:left w:val="single" w:sz="4" w:space="0" w:color="auto"/>
              <w:righ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семинар Thomson Reuters</w:t>
            </w:r>
          </w:p>
        </w:tc>
        <w:tc>
          <w:tcPr>
            <w:tcW w:w="1559" w:type="dxa"/>
            <w:tcBorders>
              <w:left w:val="single" w:sz="4" w:space="0" w:color="auto"/>
            </w:tcBorders>
            <w:vAlign w:val="bottom"/>
          </w:tcPr>
          <w:p w:rsidR="0068295F" w:rsidRPr="00215492" w:rsidRDefault="00215492" w:rsidP="00C1584A">
            <w:pPr>
              <w:jc w:val="center"/>
              <w:rPr>
                <w:rFonts w:ascii="Times New Roman" w:hAnsi="Times New Roman" w:cs="Times New Roman"/>
                <w:color w:val="000000"/>
                <w:sz w:val="20"/>
                <w:szCs w:val="20"/>
              </w:rPr>
            </w:pPr>
            <w:r w:rsidRPr="00215492">
              <w:rPr>
                <w:rFonts w:ascii="Times New Roman" w:hAnsi="Times New Roman" w:cs="Times New Roman"/>
                <w:color w:val="000000"/>
                <w:sz w:val="20"/>
                <w:szCs w:val="20"/>
                <w:lang w:val="ru-RU"/>
              </w:rPr>
              <w:t>Ш</w:t>
            </w:r>
            <w:r w:rsidRPr="00215492">
              <w:rPr>
                <w:rFonts w:ascii="Times New Roman" w:hAnsi="Times New Roman" w:cs="Times New Roman"/>
                <w:color w:val="000000"/>
                <w:sz w:val="20"/>
                <w:szCs w:val="20"/>
              </w:rPr>
              <w:t xml:space="preserve">. </w:t>
            </w:r>
            <w:r w:rsidRPr="00215492">
              <w:rPr>
                <w:rFonts w:ascii="Times New Roman" w:hAnsi="Times New Roman" w:cs="Times New Roman"/>
                <w:color w:val="000000"/>
                <w:sz w:val="20"/>
                <w:szCs w:val="20"/>
                <w:lang w:val="ru-RU"/>
              </w:rPr>
              <w:t>УәлихановҚМУжанындағыБіліктіліктіарттыруинституты</w:t>
            </w:r>
          </w:p>
        </w:tc>
      </w:tr>
      <w:tr w:rsidR="0068295F" w:rsidRPr="000141E7" w:rsidTr="00C1584A">
        <w:tc>
          <w:tcPr>
            <w:tcW w:w="425" w:type="dxa"/>
            <w:vMerge/>
            <w:tcBorders>
              <w:right w:val="single" w:sz="4" w:space="0" w:color="auto"/>
            </w:tcBorders>
          </w:tcPr>
          <w:p w:rsidR="0068295F" w:rsidRPr="00215492"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215492" w:rsidRDefault="0068295F" w:rsidP="00C1584A">
            <w:pPr>
              <w:pStyle w:val="af8"/>
              <w:ind w:right="-108"/>
              <w:rPr>
                <w:rFonts w:ascii="Times New Roman" w:hAnsi="Times New Roman"/>
                <w:lang w:val="en-US"/>
              </w:rPr>
            </w:pPr>
          </w:p>
        </w:tc>
        <w:tc>
          <w:tcPr>
            <w:tcW w:w="1460" w:type="dxa"/>
            <w:vMerge/>
          </w:tcPr>
          <w:p w:rsidR="0068295F" w:rsidRPr="00215492" w:rsidRDefault="0068295F" w:rsidP="00C1584A">
            <w:pPr>
              <w:pStyle w:val="af8"/>
              <w:rPr>
                <w:rFonts w:ascii="Times New Roman" w:hAnsi="Times New Roman"/>
                <w:lang w:val="en-US"/>
              </w:rPr>
            </w:pPr>
          </w:p>
        </w:tc>
        <w:tc>
          <w:tcPr>
            <w:tcW w:w="1527" w:type="dxa"/>
            <w:vMerge/>
          </w:tcPr>
          <w:p w:rsidR="0068295F" w:rsidRPr="00215492"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№000303,</w:t>
            </w:r>
          </w:p>
          <w:p w:rsidR="0068295F" w:rsidRPr="000141E7" w:rsidRDefault="00952FD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lang w:val="kk-KZ"/>
              </w:rPr>
              <w:t>қыркүйек</w:t>
            </w:r>
            <w:r w:rsidR="0068295F" w:rsidRPr="000141E7">
              <w:rPr>
                <w:rFonts w:ascii="Times New Roman" w:hAnsi="Times New Roman" w:cs="Times New Roman"/>
                <w:color w:val="000000"/>
                <w:sz w:val="20"/>
                <w:szCs w:val="20"/>
              </w:rPr>
              <w:t xml:space="preserve"> 2016</w:t>
            </w:r>
          </w:p>
        </w:tc>
        <w:tc>
          <w:tcPr>
            <w:tcW w:w="2443" w:type="dxa"/>
            <w:tcBorders>
              <w:left w:val="single" w:sz="4" w:space="0" w:color="auto"/>
              <w:right w:val="single" w:sz="4" w:space="0" w:color="auto"/>
            </w:tcBorders>
            <w:vAlign w:val="bottom"/>
          </w:tcPr>
          <w:p w:rsidR="0068295F" w:rsidRPr="00952FDE" w:rsidRDefault="00952FDE" w:rsidP="00C1584A">
            <w:pPr>
              <w:jc w:val="center"/>
              <w:rPr>
                <w:rFonts w:ascii="Times New Roman" w:hAnsi="Times New Roman" w:cs="Times New Roman"/>
                <w:color w:val="000000"/>
                <w:sz w:val="20"/>
                <w:szCs w:val="20"/>
              </w:rPr>
            </w:pPr>
            <w:r w:rsidRPr="00952FDE">
              <w:rPr>
                <w:rFonts w:ascii="Times New Roman" w:hAnsi="Times New Roman" w:cs="Times New Roman"/>
                <w:color w:val="000000"/>
                <w:sz w:val="20"/>
                <w:szCs w:val="20"/>
                <w:lang w:val="ru-RU"/>
              </w:rPr>
              <w:t>Жоғарыоқуорындарыныңденешынықтырукадрларыныңбіліктілігінарттыру</w:t>
            </w:r>
          </w:p>
        </w:tc>
        <w:tc>
          <w:tcPr>
            <w:tcW w:w="1559" w:type="dxa"/>
            <w:tcBorders>
              <w:lef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68295F" w:rsidRPr="00B923C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473848"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lang w:val="kk-KZ"/>
              </w:rPr>
              <w:t>куәлік</w:t>
            </w:r>
            <w:r w:rsidR="0068295F" w:rsidRPr="000141E7">
              <w:rPr>
                <w:rFonts w:ascii="Times New Roman" w:hAnsi="Times New Roman" w:cs="Times New Roman"/>
                <w:color w:val="000000"/>
                <w:sz w:val="20"/>
                <w:szCs w:val="20"/>
              </w:rPr>
              <w:t xml:space="preserve"> № 000456,</w:t>
            </w:r>
          </w:p>
          <w:p w:rsidR="0068295F" w:rsidRPr="000141E7" w:rsidRDefault="00473848"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11 </w:t>
            </w:r>
            <w:r>
              <w:rPr>
                <w:rFonts w:ascii="Times New Roman" w:hAnsi="Times New Roman" w:cs="Times New Roman"/>
                <w:color w:val="000000"/>
                <w:sz w:val="20"/>
                <w:szCs w:val="20"/>
                <w:lang w:val="kk-KZ"/>
              </w:rPr>
              <w:t>-</w:t>
            </w:r>
            <w:r>
              <w:rPr>
                <w:rFonts w:ascii="Times New Roman" w:hAnsi="Times New Roman" w:cs="Times New Roman"/>
                <w:color w:val="000000"/>
                <w:sz w:val="20"/>
                <w:szCs w:val="20"/>
              </w:rPr>
              <w:t xml:space="preserve"> 13 </w:t>
            </w:r>
            <w:r>
              <w:rPr>
                <w:rFonts w:ascii="Times New Roman" w:hAnsi="Times New Roman" w:cs="Times New Roman"/>
                <w:color w:val="000000"/>
                <w:sz w:val="20"/>
                <w:szCs w:val="20"/>
                <w:lang w:val="kk-KZ"/>
              </w:rPr>
              <w:t>желтоқсан</w:t>
            </w:r>
            <w:r w:rsidR="0068295F" w:rsidRPr="000141E7">
              <w:rPr>
                <w:rFonts w:ascii="Times New Roman" w:hAnsi="Times New Roman" w:cs="Times New Roman"/>
                <w:color w:val="000000"/>
                <w:sz w:val="20"/>
                <w:szCs w:val="20"/>
              </w:rPr>
              <w:t xml:space="preserve"> 2017</w:t>
            </w:r>
          </w:p>
        </w:tc>
        <w:tc>
          <w:tcPr>
            <w:tcW w:w="2443" w:type="dxa"/>
            <w:tcBorders>
              <w:left w:val="single" w:sz="4" w:space="0" w:color="auto"/>
              <w:right w:val="single" w:sz="4" w:space="0" w:color="auto"/>
            </w:tcBorders>
            <w:vAlign w:val="bottom"/>
          </w:tcPr>
          <w:p w:rsidR="0068295F" w:rsidRPr="00473848" w:rsidRDefault="00473848" w:rsidP="00C1584A">
            <w:pPr>
              <w:jc w:val="center"/>
              <w:rPr>
                <w:rFonts w:ascii="Times New Roman" w:hAnsi="Times New Roman" w:cs="Times New Roman"/>
                <w:color w:val="000000"/>
                <w:sz w:val="20"/>
                <w:szCs w:val="20"/>
              </w:rPr>
            </w:pPr>
            <w:r w:rsidRPr="00473848">
              <w:rPr>
                <w:rFonts w:ascii="Times New Roman" w:hAnsi="Times New Roman" w:cs="Times New Roman"/>
                <w:color w:val="000000"/>
                <w:sz w:val="20"/>
                <w:szCs w:val="20"/>
                <w:lang w:val="ru-RU"/>
              </w:rPr>
              <w:t>ҚРортабілімберумазмұнынжаңартужағдайындаоқытуменбағалаудыңжаңастратегиялары</w:t>
            </w:r>
          </w:p>
        </w:tc>
        <w:tc>
          <w:tcPr>
            <w:tcW w:w="1559" w:type="dxa"/>
            <w:tcBorders>
              <w:left w:val="single" w:sz="4" w:space="0" w:color="auto"/>
            </w:tcBorders>
            <w:vAlign w:val="bottom"/>
          </w:tcPr>
          <w:p w:rsidR="0068295F" w:rsidRPr="00C51D13" w:rsidRDefault="003810F5" w:rsidP="00C1584A">
            <w:pPr>
              <w:jc w:val="center"/>
              <w:rPr>
                <w:rFonts w:ascii="Times New Roman" w:hAnsi="Times New Roman" w:cs="Times New Roman"/>
                <w:color w:val="000000"/>
                <w:sz w:val="20"/>
                <w:szCs w:val="20"/>
              </w:rPr>
            </w:pPr>
            <w:r w:rsidRPr="003810F5">
              <w:rPr>
                <w:rFonts w:ascii="Times New Roman" w:hAnsi="Times New Roman" w:cs="Times New Roman"/>
                <w:color w:val="000000"/>
                <w:sz w:val="20"/>
                <w:szCs w:val="20"/>
                <w:lang w:val="ru-RU"/>
              </w:rPr>
              <w:t>Біліктіліктіарттыруұлттықорталығы</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ӨРЛЕУ</w:t>
            </w:r>
            <w:r w:rsidRPr="00C51D13">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АҚ</w:t>
            </w:r>
          </w:p>
        </w:tc>
      </w:tr>
      <w:tr w:rsidR="0068295F" w:rsidRPr="000141E7" w:rsidTr="00C1584A">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bottom w:val="nil"/>
            </w:tcBorders>
          </w:tcPr>
          <w:p w:rsidR="0068295F" w:rsidRPr="00C51D13" w:rsidRDefault="0068295F" w:rsidP="00C1584A">
            <w:pPr>
              <w:pStyle w:val="af8"/>
              <w:ind w:right="-108"/>
              <w:rPr>
                <w:rFonts w:ascii="Times New Roman" w:hAnsi="Times New Roman"/>
                <w:lang w:val="en-US"/>
              </w:rPr>
            </w:pPr>
          </w:p>
        </w:tc>
        <w:tc>
          <w:tcPr>
            <w:tcW w:w="1460" w:type="dxa"/>
            <w:vMerge/>
            <w:tcBorders>
              <w:bottom w:val="nil"/>
            </w:tcBorders>
          </w:tcPr>
          <w:p w:rsidR="0068295F" w:rsidRPr="00C51D13" w:rsidRDefault="0068295F" w:rsidP="00C1584A">
            <w:pPr>
              <w:pStyle w:val="af8"/>
              <w:rPr>
                <w:rFonts w:ascii="Times New Roman" w:hAnsi="Times New Roman"/>
                <w:lang w:val="en-US"/>
              </w:rPr>
            </w:pPr>
          </w:p>
        </w:tc>
        <w:tc>
          <w:tcPr>
            <w:tcW w:w="1527" w:type="dxa"/>
            <w:vMerge/>
            <w:tcBorders>
              <w:bottom w:val="nil"/>
            </w:tcBorders>
          </w:tcPr>
          <w:p w:rsidR="0068295F" w:rsidRPr="00C51D13"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473848" w:rsidRDefault="00473848" w:rsidP="00C1584A">
            <w:pPr>
              <w:jc w:val="center"/>
              <w:rPr>
                <w:rFonts w:ascii="Times New Roman" w:hAnsi="Times New Roman" w:cs="Times New Roman"/>
                <w:color w:val="000000"/>
                <w:sz w:val="20"/>
                <w:szCs w:val="20"/>
                <w:lang w:val="kk-KZ"/>
              </w:rPr>
            </w:pPr>
            <w:r>
              <w:rPr>
                <w:rFonts w:ascii="Times New Roman" w:hAnsi="Times New Roman" w:cs="Times New Roman"/>
                <w:color w:val="000000"/>
                <w:sz w:val="20"/>
                <w:szCs w:val="20"/>
              </w:rPr>
              <w:t xml:space="preserve">Сертификат№053, 72 </w:t>
            </w:r>
            <w:r>
              <w:rPr>
                <w:rFonts w:ascii="Times New Roman" w:hAnsi="Times New Roman" w:cs="Times New Roman"/>
                <w:color w:val="000000"/>
                <w:sz w:val="20"/>
                <w:szCs w:val="20"/>
                <w:lang w:val="kk-KZ"/>
              </w:rPr>
              <w:t>сағ</w:t>
            </w:r>
            <w:r>
              <w:rPr>
                <w:rFonts w:ascii="Times New Roman" w:hAnsi="Times New Roman" w:cs="Times New Roman"/>
                <w:color w:val="000000"/>
                <w:sz w:val="20"/>
                <w:szCs w:val="20"/>
              </w:rPr>
              <w:t>, 26.01.2019</w:t>
            </w:r>
            <w:r>
              <w:rPr>
                <w:rFonts w:ascii="Times New Roman" w:hAnsi="Times New Roman" w:cs="Times New Roman"/>
                <w:color w:val="000000"/>
                <w:sz w:val="20"/>
                <w:szCs w:val="20"/>
                <w:lang w:val="kk-KZ"/>
              </w:rPr>
              <w:t>ж</w:t>
            </w:r>
          </w:p>
        </w:tc>
        <w:tc>
          <w:tcPr>
            <w:tcW w:w="2443" w:type="dxa"/>
            <w:tcBorders>
              <w:left w:val="single" w:sz="4" w:space="0" w:color="auto"/>
              <w:right w:val="single" w:sz="4" w:space="0" w:color="auto"/>
            </w:tcBorders>
            <w:vAlign w:val="bottom"/>
          </w:tcPr>
          <w:p w:rsidR="0068295F" w:rsidRPr="000141E7" w:rsidRDefault="00473848" w:rsidP="00C1584A">
            <w:pPr>
              <w:jc w:val="center"/>
              <w:rPr>
                <w:rFonts w:ascii="Times New Roman" w:hAnsi="Times New Roman" w:cs="Times New Roman"/>
                <w:color w:val="000000"/>
                <w:sz w:val="20"/>
                <w:szCs w:val="20"/>
              </w:rPr>
            </w:pPr>
            <w:r w:rsidRPr="00473848">
              <w:rPr>
                <w:rFonts w:ascii="Times New Roman" w:hAnsi="Times New Roman" w:cs="Times New Roman"/>
                <w:color w:val="000000"/>
                <w:sz w:val="20"/>
                <w:szCs w:val="20"/>
              </w:rPr>
              <w:t>Қашықтықтан білім беру технологиялары</w:t>
            </w:r>
          </w:p>
        </w:tc>
        <w:tc>
          <w:tcPr>
            <w:tcW w:w="1559" w:type="dxa"/>
            <w:tcBorders>
              <w:lef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Образовательный ресурс «</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p>
        </w:tc>
      </w:tr>
      <w:tr w:rsidR="0068295F" w:rsidRPr="00B03A79" w:rsidTr="00C1584A">
        <w:trPr>
          <w:trHeight w:val="992"/>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tcBorders>
              <w:top w:val="nil"/>
              <w:left w:val="single" w:sz="4" w:space="0" w:color="auto"/>
            </w:tcBorders>
          </w:tcPr>
          <w:p w:rsidR="0068295F" w:rsidRPr="000141E7" w:rsidRDefault="0068295F" w:rsidP="00C1584A">
            <w:pPr>
              <w:pStyle w:val="af8"/>
              <w:ind w:right="-108"/>
              <w:rPr>
                <w:rFonts w:ascii="Times New Roman" w:hAnsi="Times New Roman"/>
              </w:rPr>
            </w:pPr>
          </w:p>
        </w:tc>
        <w:tc>
          <w:tcPr>
            <w:tcW w:w="1460" w:type="dxa"/>
            <w:tcBorders>
              <w:top w:val="nil"/>
            </w:tcBorders>
          </w:tcPr>
          <w:p w:rsidR="0068295F" w:rsidRPr="000141E7" w:rsidRDefault="0068295F" w:rsidP="00C1584A">
            <w:pPr>
              <w:pStyle w:val="af8"/>
              <w:rPr>
                <w:rFonts w:ascii="Times New Roman" w:hAnsi="Times New Roman"/>
              </w:rPr>
            </w:pPr>
          </w:p>
        </w:tc>
        <w:tc>
          <w:tcPr>
            <w:tcW w:w="1527" w:type="dxa"/>
            <w:tcBorders>
              <w:top w:val="nil"/>
            </w:tcBorders>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0141E7" w:rsidRDefault="0068295F" w:rsidP="00C1584A">
            <w:pPr>
              <w:pStyle w:val="af8"/>
              <w:jc w:val="center"/>
              <w:rPr>
                <w:rFonts w:ascii="Times New Roman" w:hAnsi="Times New Roman"/>
                <w:color w:val="000000"/>
              </w:rPr>
            </w:pPr>
            <w:r>
              <w:rPr>
                <w:rFonts w:ascii="Times New Roman" w:hAnsi="Times New Roman"/>
                <w:color w:val="000000"/>
              </w:rPr>
              <w:t>Сертификат №13</w:t>
            </w:r>
            <w:r>
              <w:rPr>
                <w:rFonts w:ascii="Times New Roman" w:hAnsi="Times New Roman"/>
                <w:color w:val="000000"/>
                <w:lang w:val="en-US"/>
              </w:rPr>
              <w:t>14</w:t>
            </w:r>
            <w:r w:rsidR="00E6756E">
              <w:rPr>
                <w:rFonts w:ascii="Times New Roman" w:hAnsi="Times New Roman"/>
                <w:color w:val="000000"/>
              </w:rPr>
              <w:t xml:space="preserve">ПК, 72 </w:t>
            </w:r>
            <w:r w:rsidR="00E6756E">
              <w:rPr>
                <w:rFonts w:ascii="Times New Roman" w:hAnsi="Times New Roman"/>
                <w:color w:val="000000"/>
                <w:lang w:val="kk-KZ"/>
              </w:rPr>
              <w:t>сағ</w:t>
            </w:r>
            <w:r>
              <w:rPr>
                <w:rFonts w:ascii="Times New Roman" w:hAnsi="Times New Roman"/>
                <w:color w:val="000000"/>
              </w:rPr>
              <w:t>, 20.06.2020</w:t>
            </w:r>
          </w:p>
        </w:tc>
        <w:tc>
          <w:tcPr>
            <w:tcW w:w="2443" w:type="dxa"/>
            <w:tcBorders>
              <w:left w:val="single" w:sz="4" w:space="0" w:color="auto"/>
              <w:right w:val="single" w:sz="4" w:space="0" w:color="auto"/>
            </w:tcBorders>
            <w:vAlign w:val="bottom"/>
          </w:tcPr>
          <w:p w:rsidR="0068295F" w:rsidRPr="000141E7" w:rsidRDefault="00E6756E" w:rsidP="00C1584A">
            <w:pPr>
              <w:pStyle w:val="af8"/>
              <w:jc w:val="center"/>
              <w:rPr>
                <w:rFonts w:ascii="Times New Roman" w:hAnsi="Times New Roman"/>
                <w:color w:val="000000"/>
              </w:rPr>
            </w:pPr>
            <w:r w:rsidRPr="00E6756E">
              <w:rPr>
                <w:rFonts w:ascii="Times New Roman" w:hAnsi="Times New Roman"/>
                <w:color w:val="000000"/>
              </w:rPr>
              <w:t>Оқу процесіндегі цифрлық сервистер</w:t>
            </w:r>
          </w:p>
        </w:tc>
        <w:tc>
          <w:tcPr>
            <w:tcW w:w="1559" w:type="dxa"/>
            <w:tcBorders>
              <w:left w:val="single" w:sz="4" w:space="0" w:color="auto"/>
            </w:tcBorders>
            <w:vAlign w:val="bottom"/>
          </w:tcPr>
          <w:p w:rsidR="0068295F" w:rsidRPr="000141E7" w:rsidRDefault="007D6469" w:rsidP="00C1584A">
            <w:pPr>
              <w:pStyle w:val="af8"/>
              <w:jc w:val="center"/>
              <w:rPr>
                <w:rFonts w:ascii="Times New Roman" w:hAnsi="Times New Roman"/>
                <w:color w:val="000000"/>
              </w:rPr>
            </w:pPr>
            <w:r w:rsidRPr="007D6469">
              <w:rPr>
                <w:rFonts w:ascii="Times New Roman" w:hAnsi="Times New Roman"/>
                <w:color w:val="000000"/>
              </w:rPr>
              <w:t>Ш. Уәлиханов ҚМУ жанындағы Біліктілікті арттыру институты.</w:t>
            </w:r>
          </w:p>
        </w:tc>
      </w:tr>
      <w:tr w:rsidR="0068295F" w:rsidRPr="000141E7" w:rsidTr="00C1584A">
        <w:tc>
          <w:tcPr>
            <w:tcW w:w="425" w:type="dxa"/>
            <w:vMerge w:val="restart"/>
            <w:tcBorders>
              <w:right w:val="single" w:sz="4" w:space="0" w:color="auto"/>
            </w:tcBorders>
          </w:tcPr>
          <w:p w:rsidR="0068295F" w:rsidRPr="000141E7" w:rsidRDefault="0068295F" w:rsidP="00C1584A">
            <w:pPr>
              <w:pStyle w:val="af8"/>
              <w:ind w:left="-108" w:right="-108"/>
              <w:jc w:val="center"/>
              <w:rPr>
                <w:rFonts w:ascii="Times New Roman" w:hAnsi="Times New Roman"/>
              </w:rPr>
            </w:pPr>
            <w:r>
              <w:rPr>
                <w:rFonts w:ascii="Times New Roman" w:hAnsi="Times New Roman"/>
              </w:rPr>
              <w:t>9</w:t>
            </w:r>
          </w:p>
        </w:tc>
        <w:tc>
          <w:tcPr>
            <w:tcW w:w="1560" w:type="dxa"/>
            <w:vMerge w:val="restart"/>
            <w:tcBorders>
              <w:left w:val="single" w:sz="4" w:space="0" w:color="auto"/>
            </w:tcBorders>
          </w:tcPr>
          <w:p w:rsidR="0068295F" w:rsidRPr="000141E7" w:rsidRDefault="0068295F" w:rsidP="00C1584A">
            <w:pPr>
              <w:pStyle w:val="af8"/>
              <w:ind w:right="-108"/>
              <w:rPr>
                <w:rFonts w:ascii="Times New Roman" w:hAnsi="Times New Roman"/>
              </w:rPr>
            </w:pPr>
            <w:r w:rsidRPr="000141E7">
              <w:rPr>
                <w:rFonts w:ascii="Times New Roman" w:hAnsi="Times New Roman"/>
              </w:rPr>
              <w:t>Смирнов И.Н.</w:t>
            </w:r>
          </w:p>
        </w:tc>
        <w:tc>
          <w:tcPr>
            <w:tcW w:w="1460" w:type="dxa"/>
            <w:vMerge w:val="restart"/>
          </w:tcPr>
          <w:p w:rsidR="0068295F" w:rsidRPr="00E6756E" w:rsidRDefault="00E6756E" w:rsidP="00C1584A">
            <w:pPr>
              <w:pStyle w:val="af8"/>
              <w:rPr>
                <w:rFonts w:ascii="Times New Roman" w:hAnsi="Times New Roman"/>
                <w:lang w:val="kk-KZ"/>
              </w:rPr>
            </w:pPr>
            <w:r>
              <w:rPr>
                <w:rFonts w:ascii="Times New Roman" w:hAnsi="Times New Roman"/>
                <w:lang w:val="kk-KZ"/>
              </w:rPr>
              <w:t>дәріскер</w:t>
            </w:r>
          </w:p>
        </w:tc>
        <w:tc>
          <w:tcPr>
            <w:tcW w:w="1527" w:type="dxa"/>
            <w:vMerge w:val="restart"/>
          </w:tcPr>
          <w:p w:rsidR="00C51D13" w:rsidRPr="00C51D13" w:rsidRDefault="00C51D13" w:rsidP="00C51D13">
            <w:pPr>
              <w:pStyle w:val="af8"/>
              <w:rPr>
                <w:rFonts w:ascii="Times New Roman" w:eastAsia="Calibri" w:hAnsi="Times New Roman"/>
                <w:lang w:val="kk-KZ"/>
              </w:rPr>
            </w:pPr>
            <w:r w:rsidRPr="00C51D13">
              <w:rPr>
                <w:rFonts w:ascii="Times New Roman" w:eastAsia="Calibri" w:hAnsi="Times New Roman"/>
                <w:lang w:val="kk-KZ"/>
              </w:rPr>
              <w:t>1. Жеңіл атлетика,</w:t>
            </w:r>
          </w:p>
          <w:p w:rsidR="00C51D13" w:rsidRPr="00C51D13" w:rsidRDefault="00C51D13" w:rsidP="00C51D13">
            <w:pPr>
              <w:pStyle w:val="af8"/>
              <w:rPr>
                <w:rFonts w:ascii="Times New Roman" w:eastAsia="Calibri" w:hAnsi="Times New Roman"/>
                <w:lang w:val="kk-KZ"/>
              </w:rPr>
            </w:pPr>
            <w:r w:rsidRPr="00C51D13">
              <w:rPr>
                <w:rFonts w:ascii="Times New Roman" w:eastAsia="Calibri" w:hAnsi="Times New Roman"/>
                <w:lang w:val="kk-KZ"/>
              </w:rPr>
              <w:t xml:space="preserve">2. Шаңғы спорты, </w:t>
            </w:r>
          </w:p>
          <w:p w:rsidR="00C51D13" w:rsidRPr="00C51D13" w:rsidRDefault="00C51D13" w:rsidP="00C51D13">
            <w:pPr>
              <w:pStyle w:val="af8"/>
              <w:rPr>
                <w:rFonts w:ascii="Times New Roman" w:eastAsia="Calibri" w:hAnsi="Times New Roman"/>
                <w:lang w:val="kk-KZ"/>
              </w:rPr>
            </w:pPr>
            <w:r w:rsidRPr="00C51D13">
              <w:rPr>
                <w:rFonts w:ascii="Times New Roman" w:eastAsia="Calibri" w:hAnsi="Times New Roman"/>
                <w:lang w:val="kk-KZ"/>
              </w:rPr>
              <w:t>3. Жеңіл атлетиканы оқыту әдістемесі,</w:t>
            </w:r>
          </w:p>
          <w:p w:rsidR="0068295F" w:rsidRPr="009D3679" w:rsidRDefault="00C51D13" w:rsidP="00C51D13">
            <w:pPr>
              <w:pStyle w:val="af8"/>
              <w:rPr>
                <w:rFonts w:ascii="Times New Roman" w:hAnsi="Times New Roman"/>
              </w:rPr>
            </w:pPr>
            <w:r w:rsidRPr="00C51D13">
              <w:rPr>
                <w:rFonts w:ascii="Times New Roman" w:eastAsia="Calibri" w:hAnsi="Times New Roman"/>
              </w:rPr>
              <w:t>4. Шаңғы спортын оқыту әдістемесі</w:t>
            </w:r>
          </w:p>
        </w:tc>
        <w:tc>
          <w:tcPr>
            <w:tcW w:w="1799" w:type="dxa"/>
            <w:tcBorders>
              <w:right w:val="single" w:sz="4" w:space="0" w:color="auto"/>
            </w:tcBorders>
            <w:vAlign w:val="bottom"/>
          </w:tcPr>
          <w:p w:rsidR="0068295F"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№000295,</w:t>
            </w:r>
          </w:p>
          <w:p w:rsidR="0068295F" w:rsidRPr="000141E7" w:rsidRDefault="0068295F" w:rsidP="00E6756E">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 xml:space="preserve">19-24 </w:t>
            </w:r>
            <w:r w:rsidR="00E6756E">
              <w:rPr>
                <w:rFonts w:ascii="Times New Roman" w:hAnsi="Times New Roman" w:cs="Times New Roman"/>
                <w:color w:val="000000"/>
                <w:sz w:val="20"/>
                <w:szCs w:val="20"/>
                <w:lang w:val="kk-KZ"/>
              </w:rPr>
              <w:t>қазан</w:t>
            </w:r>
            <w:r w:rsidRPr="000141E7">
              <w:rPr>
                <w:rFonts w:ascii="Times New Roman" w:hAnsi="Times New Roman" w:cs="Times New Roman"/>
                <w:color w:val="000000"/>
                <w:sz w:val="20"/>
                <w:szCs w:val="20"/>
              </w:rPr>
              <w:t>2016</w:t>
            </w:r>
          </w:p>
        </w:tc>
        <w:tc>
          <w:tcPr>
            <w:tcW w:w="2443" w:type="dxa"/>
            <w:tcBorders>
              <w:left w:val="single" w:sz="4" w:space="0" w:color="auto"/>
              <w:right w:val="single" w:sz="4" w:space="0" w:color="auto"/>
            </w:tcBorders>
            <w:vAlign w:val="bottom"/>
          </w:tcPr>
          <w:p w:rsidR="0068295F" w:rsidRPr="00312F8B" w:rsidRDefault="00312F8B" w:rsidP="00C1584A">
            <w:pPr>
              <w:jc w:val="center"/>
              <w:rPr>
                <w:rFonts w:ascii="Times New Roman" w:hAnsi="Times New Roman" w:cs="Times New Roman"/>
                <w:color w:val="000000"/>
                <w:sz w:val="20"/>
                <w:szCs w:val="20"/>
              </w:rPr>
            </w:pPr>
            <w:r w:rsidRPr="00312F8B">
              <w:rPr>
                <w:rFonts w:ascii="Times New Roman" w:hAnsi="Times New Roman" w:cs="Times New Roman"/>
                <w:color w:val="000000"/>
                <w:sz w:val="20"/>
                <w:szCs w:val="20"/>
                <w:lang w:val="ru-RU"/>
              </w:rPr>
              <w:t>Жоғарыоқуорындарыныңденешынықтырукадрларыныңбіліктілігінарттыру</w:t>
            </w:r>
          </w:p>
        </w:tc>
        <w:tc>
          <w:tcPr>
            <w:tcW w:w="1559" w:type="dxa"/>
            <w:tcBorders>
              <w:lef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68295F" w:rsidRPr="00C51D13"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E6756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lang w:val="kk-KZ"/>
              </w:rPr>
              <w:t>куәлік</w:t>
            </w:r>
            <w:r w:rsidR="0068295F" w:rsidRPr="000141E7">
              <w:rPr>
                <w:rFonts w:ascii="Times New Roman" w:hAnsi="Times New Roman" w:cs="Times New Roman"/>
                <w:color w:val="000000"/>
                <w:sz w:val="20"/>
                <w:szCs w:val="20"/>
              </w:rPr>
              <w:t xml:space="preserve"> № 000454,</w:t>
            </w:r>
          </w:p>
          <w:p w:rsidR="0068295F" w:rsidRPr="000141E7" w:rsidRDefault="00E6756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11 </w:t>
            </w:r>
            <w:r>
              <w:rPr>
                <w:rFonts w:ascii="Times New Roman" w:hAnsi="Times New Roman" w:cs="Times New Roman"/>
                <w:color w:val="000000"/>
                <w:sz w:val="20"/>
                <w:szCs w:val="20"/>
                <w:lang w:val="kk-KZ"/>
              </w:rPr>
              <w:t>-</w:t>
            </w:r>
            <w:r>
              <w:rPr>
                <w:rFonts w:ascii="Times New Roman" w:hAnsi="Times New Roman" w:cs="Times New Roman"/>
                <w:color w:val="000000"/>
                <w:sz w:val="20"/>
                <w:szCs w:val="20"/>
              </w:rPr>
              <w:t xml:space="preserve"> 13 </w:t>
            </w:r>
            <w:r>
              <w:rPr>
                <w:rFonts w:ascii="Times New Roman" w:hAnsi="Times New Roman" w:cs="Times New Roman"/>
                <w:color w:val="000000"/>
                <w:sz w:val="20"/>
                <w:szCs w:val="20"/>
                <w:lang w:val="kk-KZ"/>
              </w:rPr>
              <w:t xml:space="preserve">желтоқсан </w:t>
            </w:r>
            <w:r w:rsidR="0068295F" w:rsidRPr="000141E7">
              <w:rPr>
                <w:rFonts w:ascii="Times New Roman" w:hAnsi="Times New Roman" w:cs="Times New Roman"/>
                <w:color w:val="000000"/>
                <w:sz w:val="20"/>
                <w:szCs w:val="20"/>
              </w:rPr>
              <w:t>2017</w:t>
            </w:r>
          </w:p>
        </w:tc>
        <w:tc>
          <w:tcPr>
            <w:tcW w:w="2443" w:type="dxa"/>
            <w:tcBorders>
              <w:left w:val="single" w:sz="4" w:space="0" w:color="auto"/>
              <w:right w:val="single" w:sz="4" w:space="0" w:color="auto"/>
            </w:tcBorders>
            <w:vAlign w:val="bottom"/>
          </w:tcPr>
          <w:p w:rsidR="0068295F" w:rsidRPr="00312F8B" w:rsidRDefault="00312F8B" w:rsidP="00C1584A">
            <w:pPr>
              <w:jc w:val="center"/>
              <w:rPr>
                <w:rFonts w:ascii="Times New Roman" w:hAnsi="Times New Roman" w:cs="Times New Roman"/>
                <w:color w:val="000000"/>
                <w:sz w:val="20"/>
                <w:szCs w:val="20"/>
              </w:rPr>
            </w:pPr>
            <w:r w:rsidRPr="00312F8B">
              <w:rPr>
                <w:rFonts w:ascii="Times New Roman" w:hAnsi="Times New Roman" w:cs="Times New Roman"/>
                <w:color w:val="000000"/>
                <w:sz w:val="20"/>
                <w:szCs w:val="20"/>
                <w:lang w:val="ru-RU"/>
              </w:rPr>
              <w:t>ҚРортабілімберумазмұнынжаңартужағдайындаоқытуменбағалаудыңжаңастратегиялары</w:t>
            </w:r>
          </w:p>
        </w:tc>
        <w:tc>
          <w:tcPr>
            <w:tcW w:w="1559" w:type="dxa"/>
            <w:tcBorders>
              <w:left w:val="single" w:sz="4" w:space="0" w:color="auto"/>
            </w:tcBorders>
            <w:vAlign w:val="bottom"/>
          </w:tcPr>
          <w:p w:rsidR="0068295F" w:rsidRPr="005A2A60" w:rsidRDefault="003810F5" w:rsidP="00C1584A">
            <w:pPr>
              <w:jc w:val="center"/>
              <w:rPr>
                <w:rFonts w:ascii="Times New Roman" w:hAnsi="Times New Roman" w:cs="Times New Roman"/>
                <w:color w:val="000000"/>
                <w:sz w:val="20"/>
                <w:szCs w:val="20"/>
              </w:rPr>
            </w:pPr>
            <w:r w:rsidRPr="003810F5">
              <w:rPr>
                <w:rFonts w:ascii="Times New Roman" w:hAnsi="Times New Roman" w:cs="Times New Roman"/>
                <w:color w:val="000000"/>
                <w:sz w:val="20"/>
                <w:szCs w:val="20"/>
                <w:lang w:val="ru-RU"/>
              </w:rPr>
              <w:t>Біліктілікті</w:t>
            </w:r>
            <w:r w:rsidRPr="005A2A60">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арттыру</w:t>
            </w:r>
            <w:r w:rsidRPr="005A2A60">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ұлттық</w:t>
            </w:r>
            <w:r w:rsidRPr="005A2A60">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орталығы</w:t>
            </w:r>
            <w:r w:rsidRPr="005A2A60">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ӨРЛЕУ</w:t>
            </w:r>
            <w:r w:rsidRPr="005A2A60">
              <w:rPr>
                <w:rFonts w:ascii="Times New Roman" w:hAnsi="Times New Roman" w:cs="Times New Roman"/>
                <w:color w:val="000000"/>
                <w:sz w:val="20"/>
                <w:szCs w:val="20"/>
              </w:rPr>
              <w:t xml:space="preserve">" </w:t>
            </w:r>
            <w:r w:rsidRPr="003810F5">
              <w:rPr>
                <w:rFonts w:ascii="Times New Roman" w:hAnsi="Times New Roman" w:cs="Times New Roman"/>
                <w:color w:val="000000"/>
                <w:sz w:val="20"/>
                <w:szCs w:val="20"/>
                <w:lang w:val="ru-RU"/>
              </w:rPr>
              <w:t>АҚ</w:t>
            </w:r>
          </w:p>
        </w:tc>
      </w:tr>
      <w:tr w:rsidR="0068295F" w:rsidRPr="00B923C7" w:rsidTr="00C1584A">
        <w:tc>
          <w:tcPr>
            <w:tcW w:w="425" w:type="dxa"/>
            <w:vMerge/>
            <w:tcBorders>
              <w:right w:val="single" w:sz="4" w:space="0" w:color="auto"/>
            </w:tcBorders>
          </w:tcPr>
          <w:p w:rsidR="0068295F" w:rsidRPr="005A2A60"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5A2A60" w:rsidRDefault="0068295F" w:rsidP="00C1584A">
            <w:pPr>
              <w:pStyle w:val="af8"/>
              <w:ind w:right="-108"/>
              <w:rPr>
                <w:rFonts w:ascii="Times New Roman" w:hAnsi="Times New Roman"/>
                <w:lang w:val="en-US"/>
              </w:rPr>
            </w:pPr>
          </w:p>
        </w:tc>
        <w:tc>
          <w:tcPr>
            <w:tcW w:w="1460" w:type="dxa"/>
            <w:vMerge/>
          </w:tcPr>
          <w:p w:rsidR="0068295F" w:rsidRPr="005A2A60" w:rsidRDefault="0068295F" w:rsidP="00C1584A">
            <w:pPr>
              <w:pStyle w:val="af8"/>
              <w:rPr>
                <w:rFonts w:ascii="Times New Roman" w:hAnsi="Times New Roman"/>
                <w:lang w:val="en-US"/>
              </w:rPr>
            </w:pPr>
          </w:p>
        </w:tc>
        <w:tc>
          <w:tcPr>
            <w:tcW w:w="1527" w:type="dxa"/>
            <w:vMerge/>
          </w:tcPr>
          <w:p w:rsidR="0068295F" w:rsidRPr="005A2A60"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0141E7" w:rsidRDefault="0068295F" w:rsidP="00C1584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 2017</w:t>
            </w:r>
          </w:p>
        </w:tc>
        <w:tc>
          <w:tcPr>
            <w:tcW w:w="2443" w:type="dxa"/>
            <w:tcBorders>
              <w:left w:val="single" w:sz="4" w:space="0" w:color="auto"/>
              <w:right w:val="single" w:sz="4" w:space="0" w:color="auto"/>
            </w:tcBorders>
            <w:vAlign w:val="bottom"/>
          </w:tcPr>
          <w:p w:rsidR="0068295F" w:rsidRPr="001F0296" w:rsidRDefault="0068295F" w:rsidP="00C1584A">
            <w:pPr>
              <w:jc w:val="center"/>
              <w:rPr>
                <w:rFonts w:ascii="Times New Roman" w:hAnsi="Times New Roman" w:cs="Times New Roman"/>
                <w:color w:val="000000"/>
                <w:sz w:val="20"/>
                <w:szCs w:val="20"/>
                <w:lang w:val="kk-KZ"/>
              </w:rPr>
            </w:pPr>
            <w:r w:rsidRPr="000141E7">
              <w:rPr>
                <w:rFonts w:ascii="Times New Roman" w:hAnsi="Times New Roman" w:cs="Times New Roman"/>
                <w:color w:val="000000"/>
                <w:sz w:val="20"/>
                <w:szCs w:val="20"/>
              </w:rPr>
              <w:t>ThomsonReuters</w:t>
            </w:r>
            <w:r w:rsidR="001F0296">
              <w:rPr>
                <w:rFonts w:ascii="Times New Roman" w:hAnsi="Times New Roman" w:cs="Times New Roman"/>
                <w:color w:val="000000"/>
                <w:sz w:val="20"/>
                <w:szCs w:val="20"/>
                <w:lang w:val="kk-KZ"/>
              </w:rPr>
              <w:t xml:space="preserve"> ресурсы бойынша семинар</w:t>
            </w:r>
          </w:p>
        </w:tc>
        <w:tc>
          <w:tcPr>
            <w:tcW w:w="1559" w:type="dxa"/>
            <w:tcBorders>
              <w:left w:val="single" w:sz="4" w:space="0" w:color="auto"/>
            </w:tcBorders>
            <w:vAlign w:val="bottom"/>
          </w:tcPr>
          <w:p w:rsidR="0068295F" w:rsidRPr="00F164F2" w:rsidRDefault="007D6469" w:rsidP="007D6469">
            <w:pPr>
              <w:jc w:val="center"/>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Ш. Уәлиханов ҚМУ өткізді</w:t>
            </w:r>
          </w:p>
        </w:tc>
      </w:tr>
      <w:tr w:rsidR="0068295F" w:rsidRPr="00215492"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Pr="000141E7" w:rsidRDefault="001F0296"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lang w:val="kk-KZ"/>
              </w:rPr>
              <w:t xml:space="preserve">Куәлік </w:t>
            </w:r>
            <w:r w:rsidR="0068295F" w:rsidRPr="000141E7">
              <w:rPr>
                <w:rFonts w:ascii="Times New Roman" w:hAnsi="Times New Roman" w:cs="Times New Roman"/>
                <w:color w:val="000000"/>
                <w:sz w:val="20"/>
                <w:szCs w:val="20"/>
              </w:rPr>
              <w:t>№408, 2018</w:t>
            </w:r>
          </w:p>
        </w:tc>
        <w:tc>
          <w:tcPr>
            <w:tcW w:w="2443" w:type="dxa"/>
            <w:tcBorders>
              <w:left w:val="single" w:sz="4" w:space="0" w:color="auto"/>
              <w:right w:val="single" w:sz="4" w:space="0" w:color="auto"/>
            </w:tcBorders>
            <w:vAlign w:val="bottom"/>
          </w:tcPr>
          <w:p w:rsidR="0068295F" w:rsidRPr="000141E7" w:rsidRDefault="00F47E84" w:rsidP="00C1584A">
            <w:pPr>
              <w:jc w:val="center"/>
              <w:rPr>
                <w:rFonts w:ascii="Times New Roman" w:hAnsi="Times New Roman" w:cs="Times New Roman"/>
                <w:color w:val="000000"/>
                <w:sz w:val="20"/>
                <w:szCs w:val="20"/>
              </w:rPr>
            </w:pPr>
            <w:r w:rsidRPr="00F47E84">
              <w:rPr>
                <w:rFonts w:ascii="Times New Roman" w:hAnsi="Times New Roman" w:cs="Times New Roman"/>
                <w:color w:val="000000"/>
                <w:sz w:val="20"/>
                <w:szCs w:val="20"/>
              </w:rPr>
              <w:t>классикалық массаж</w:t>
            </w:r>
          </w:p>
        </w:tc>
        <w:tc>
          <w:tcPr>
            <w:tcW w:w="1559" w:type="dxa"/>
            <w:tcBorders>
              <w:left w:val="single" w:sz="4" w:space="0" w:color="auto"/>
            </w:tcBorders>
            <w:vAlign w:val="bottom"/>
          </w:tcPr>
          <w:p w:rsidR="0068295F" w:rsidRPr="00215492" w:rsidRDefault="00215492" w:rsidP="00C1584A">
            <w:pPr>
              <w:jc w:val="center"/>
              <w:rPr>
                <w:rFonts w:ascii="Times New Roman" w:hAnsi="Times New Roman" w:cs="Times New Roman"/>
                <w:color w:val="000000"/>
                <w:sz w:val="20"/>
                <w:szCs w:val="20"/>
              </w:rPr>
            </w:pPr>
            <w:r w:rsidRPr="00215492">
              <w:rPr>
                <w:rFonts w:ascii="Times New Roman" w:hAnsi="Times New Roman" w:cs="Times New Roman"/>
                <w:color w:val="000000"/>
                <w:sz w:val="20"/>
                <w:szCs w:val="20"/>
                <w:lang w:val="ru-RU"/>
              </w:rPr>
              <w:t>МассажмамандарыныңкәсібилигасыРеспубликалыққоғамдықбірлестігі</w:t>
            </w:r>
          </w:p>
        </w:tc>
      </w:tr>
      <w:tr w:rsidR="0068295F" w:rsidRPr="000141E7" w:rsidTr="00C1584A">
        <w:tc>
          <w:tcPr>
            <w:tcW w:w="425" w:type="dxa"/>
            <w:vMerge/>
            <w:tcBorders>
              <w:right w:val="single" w:sz="4" w:space="0" w:color="auto"/>
            </w:tcBorders>
          </w:tcPr>
          <w:p w:rsidR="0068295F" w:rsidRPr="00215492"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215492" w:rsidRDefault="0068295F" w:rsidP="00C1584A">
            <w:pPr>
              <w:pStyle w:val="af8"/>
              <w:ind w:right="-108"/>
              <w:rPr>
                <w:rFonts w:ascii="Times New Roman" w:hAnsi="Times New Roman"/>
                <w:lang w:val="en-US"/>
              </w:rPr>
            </w:pPr>
          </w:p>
        </w:tc>
        <w:tc>
          <w:tcPr>
            <w:tcW w:w="1460" w:type="dxa"/>
            <w:vMerge/>
          </w:tcPr>
          <w:p w:rsidR="0068295F" w:rsidRPr="00215492" w:rsidRDefault="0068295F" w:rsidP="00C1584A">
            <w:pPr>
              <w:pStyle w:val="af8"/>
              <w:rPr>
                <w:rFonts w:ascii="Times New Roman" w:hAnsi="Times New Roman"/>
                <w:lang w:val="en-US"/>
              </w:rPr>
            </w:pPr>
          </w:p>
        </w:tc>
        <w:tc>
          <w:tcPr>
            <w:tcW w:w="1527" w:type="dxa"/>
            <w:vMerge/>
          </w:tcPr>
          <w:p w:rsidR="0068295F" w:rsidRPr="00215492" w:rsidRDefault="0068295F" w:rsidP="00C1584A">
            <w:pPr>
              <w:pStyle w:val="af8"/>
              <w:rPr>
                <w:rFonts w:ascii="Times New Roman" w:hAnsi="Times New Roman"/>
                <w:lang w:val="en-US"/>
              </w:rPr>
            </w:pPr>
          </w:p>
        </w:tc>
        <w:tc>
          <w:tcPr>
            <w:tcW w:w="1799" w:type="dxa"/>
            <w:tcBorders>
              <w:right w:val="single" w:sz="4" w:space="0" w:color="auto"/>
            </w:tcBorders>
            <w:vAlign w:val="bottom"/>
          </w:tcPr>
          <w:p w:rsidR="0068295F" w:rsidRPr="00D4156E" w:rsidRDefault="00D4156E" w:rsidP="00C1584A">
            <w:pPr>
              <w:jc w:val="center"/>
              <w:rPr>
                <w:rFonts w:ascii="Times New Roman" w:hAnsi="Times New Roman" w:cs="Times New Roman"/>
                <w:color w:val="000000"/>
                <w:sz w:val="20"/>
                <w:szCs w:val="20"/>
                <w:lang w:val="kk-KZ"/>
              </w:rPr>
            </w:pPr>
            <w:r>
              <w:rPr>
                <w:rFonts w:ascii="Times New Roman" w:hAnsi="Times New Roman" w:cs="Times New Roman"/>
                <w:color w:val="000000"/>
                <w:sz w:val="20"/>
                <w:szCs w:val="20"/>
              </w:rPr>
              <w:t xml:space="preserve">Сертификат№046, 72 </w:t>
            </w:r>
            <w:r>
              <w:rPr>
                <w:rFonts w:ascii="Times New Roman" w:hAnsi="Times New Roman" w:cs="Times New Roman"/>
                <w:color w:val="000000"/>
                <w:sz w:val="20"/>
                <w:szCs w:val="20"/>
                <w:lang w:val="kk-KZ"/>
              </w:rPr>
              <w:t>сағ</w:t>
            </w:r>
            <w:r>
              <w:rPr>
                <w:rFonts w:ascii="Times New Roman" w:hAnsi="Times New Roman" w:cs="Times New Roman"/>
                <w:color w:val="000000"/>
                <w:sz w:val="20"/>
                <w:szCs w:val="20"/>
              </w:rPr>
              <w:t>, 26.01.2019</w:t>
            </w:r>
            <w:r>
              <w:rPr>
                <w:rFonts w:ascii="Times New Roman" w:hAnsi="Times New Roman" w:cs="Times New Roman"/>
                <w:color w:val="000000"/>
                <w:sz w:val="20"/>
                <w:szCs w:val="20"/>
                <w:lang w:val="kk-KZ"/>
              </w:rPr>
              <w:t>ж</w:t>
            </w:r>
          </w:p>
        </w:tc>
        <w:tc>
          <w:tcPr>
            <w:tcW w:w="2443" w:type="dxa"/>
            <w:tcBorders>
              <w:left w:val="single" w:sz="4" w:space="0" w:color="auto"/>
              <w:right w:val="single" w:sz="4" w:space="0" w:color="auto"/>
            </w:tcBorders>
            <w:vAlign w:val="bottom"/>
          </w:tcPr>
          <w:p w:rsidR="0068295F" w:rsidRPr="000141E7" w:rsidRDefault="001F0296" w:rsidP="00C1584A">
            <w:pPr>
              <w:jc w:val="center"/>
              <w:rPr>
                <w:rFonts w:ascii="Times New Roman" w:hAnsi="Times New Roman" w:cs="Times New Roman"/>
                <w:color w:val="000000"/>
                <w:sz w:val="20"/>
                <w:szCs w:val="20"/>
              </w:rPr>
            </w:pPr>
            <w:r w:rsidRPr="001F0296">
              <w:rPr>
                <w:rFonts w:ascii="Times New Roman" w:hAnsi="Times New Roman" w:cs="Times New Roman"/>
                <w:color w:val="000000"/>
                <w:sz w:val="20"/>
                <w:szCs w:val="20"/>
              </w:rPr>
              <w:t>Қашықтықтан білім беру технологиялары</w:t>
            </w:r>
          </w:p>
        </w:tc>
        <w:tc>
          <w:tcPr>
            <w:tcW w:w="1559" w:type="dxa"/>
            <w:tcBorders>
              <w:left w:val="single" w:sz="4" w:space="0" w:color="auto"/>
            </w:tcBorders>
            <w:vAlign w:val="bottom"/>
          </w:tcPr>
          <w:p w:rsidR="0068295F" w:rsidRPr="000141E7" w:rsidRDefault="00D4156E" w:rsidP="00C1584A">
            <w:pPr>
              <w:jc w:val="center"/>
              <w:rPr>
                <w:rFonts w:ascii="Times New Roman" w:hAnsi="Times New Roman" w:cs="Times New Roman"/>
                <w:color w:val="000000"/>
                <w:sz w:val="20"/>
                <w:szCs w:val="20"/>
              </w:rPr>
            </w:pPr>
            <w:r w:rsidRPr="00D4156E">
              <w:rPr>
                <w:rFonts w:ascii="Times New Roman" w:hAnsi="Times New Roman" w:cs="Times New Roman"/>
                <w:color w:val="000000"/>
                <w:sz w:val="20"/>
                <w:szCs w:val="20"/>
              </w:rPr>
              <w:t>"Үздік" білім беру ресурсы</w:t>
            </w:r>
          </w:p>
        </w:tc>
      </w:tr>
      <w:tr w:rsidR="0068295F" w:rsidRPr="000141E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D4156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Сертификат№48, 72</w:t>
            </w:r>
            <w:r>
              <w:rPr>
                <w:rFonts w:ascii="Times New Roman" w:hAnsi="Times New Roman" w:cs="Times New Roman"/>
                <w:color w:val="000000"/>
                <w:sz w:val="20"/>
                <w:szCs w:val="20"/>
                <w:lang w:val="kk-KZ"/>
              </w:rPr>
              <w:t xml:space="preserve"> сағ</w:t>
            </w:r>
            <w:r w:rsidR="0068295F">
              <w:rPr>
                <w:rFonts w:ascii="Times New Roman" w:hAnsi="Times New Roman" w:cs="Times New Roman"/>
                <w:color w:val="000000"/>
                <w:sz w:val="20"/>
                <w:szCs w:val="20"/>
              </w:rPr>
              <w:t>, 23.02.2019</w:t>
            </w:r>
          </w:p>
        </w:tc>
        <w:tc>
          <w:tcPr>
            <w:tcW w:w="2443" w:type="dxa"/>
            <w:tcBorders>
              <w:left w:val="single" w:sz="4" w:space="0" w:color="auto"/>
              <w:right w:val="single" w:sz="4" w:space="0" w:color="auto"/>
            </w:tcBorders>
            <w:vAlign w:val="bottom"/>
          </w:tcPr>
          <w:p w:rsidR="0068295F" w:rsidRPr="00D4156E" w:rsidRDefault="00D4156E" w:rsidP="00C1584A">
            <w:pPr>
              <w:jc w:val="center"/>
              <w:rPr>
                <w:rFonts w:ascii="Times New Roman" w:hAnsi="Times New Roman" w:cs="Times New Roman"/>
                <w:color w:val="000000"/>
                <w:sz w:val="20"/>
                <w:szCs w:val="20"/>
              </w:rPr>
            </w:pPr>
            <w:r w:rsidRPr="00D4156E">
              <w:rPr>
                <w:rFonts w:ascii="Times New Roman" w:hAnsi="Times New Roman" w:cs="Times New Roman"/>
                <w:color w:val="000000"/>
                <w:sz w:val="20"/>
                <w:szCs w:val="20"/>
                <w:lang w:val="ru-RU"/>
              </w:rPr>
              <w:t>Денешынықтыружәнеспортсаласындағыкәсібиқұзыреттіліктіжетілдіру</w:t>
            </w:r>
          </w:p>
        </w:tc>
        <w:tc>
          <w:tcPr>
            <w:tcW w:w="1559" w:type="dxa"/>
            <w:tcBorders>
              <w:left w:val="single" w:sz="4" w:space="0" w:color="auto"/>
            </w:tcBorders>
            <w:vAlign w:val="bottom"/>
          </w:tcPr>
          <w:p w:rsidR="0068295F" w:rsidRDefault="00D4156E" w:rsidP="00C1584A">
            <w:pPr>
              <w:jc w:val="center"/>
              <w:rPr>
                <w:rFonts w:ascii="Times New Roman" w:hAnsi="Times New Roman" w:cs="Times New Roman"/>
                <w:color w:val="000000"/>
                <w:sz w:val="20"/>
                <w:szCs w:val="20"/>
              </w:rPr>
            </w:pPr>
            <w:r w:rsidRPr="00D4156E">
              <w:rPr>
                <w:rFonts w:ascii="Times New Roman" w:hAnsi="Times New Roman" w:cs="Times New Roman"/>
                <w:color w:val="000000"/>
                <w:sz w:val="20"/>
                <w:szCs w:val="20"/>
              </w:rPr>
              <w:t>"Үздік" білім беру ресурсы</w:t>
            </w:r>
          </w:p>
        </w:tc>
      </w:tr>
      <w:tr w:rsidR="0068295F" w:rsidRPr="00B923C7" w:rsidTr="00C1584A">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right w:val="single" w:sz="4" w:space="0" w:color="auto"/>
            </w:tcBorders>
            <w:vAlign w:val="bottom"/>
          </w:tcPr>
          <w:p w:rsidR="0068295F" w:rsidRDefault="00D4156E"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Сертификат №837, 72 </w:t>
            </w:r>
            <w:r>
              <w:rPr>
                <w:rFonts w:ascii="Times New Roman" w:hAnsi="Times New Roman" w:cs="Times New Roman"/>
                <w:color w:val="000000"/>
                <w:sz w:val="20"/>
                <w:szCs w:val="20"/>
                <w:lang w:val="kk-KZ"/>
              </w:rPr>
              <w:t>сағ</w:t>
            </w:r>
            <w:r w:rsidR="0068295F">
              <w:rPr>
                <w:rFonts w:ascii="Times New Roman" w:hAnsi="Times New Roman" w:cs="Times New Roman"/>
                <w:color w:val="000000"/>
                <w:sz w:val="20"/>
                <w:szCs w:val="20"/>
              </w:rPr>
              <w:t>, 07.06.2019</w:t>
            </w:r>
          </w:p>
        </w:tc>
        <w:tc>
          <w:tcPr>
            <w:tcW w:w="2443" w:type="dxa"/>
            <w:tcBorders>
              <w:left w:val="single" w:sz="4" w:space="0" w:color="auto"/>
              <w:right w:val="single" w:sz="4" w:space="0" w:color="auto"/>
            </w:tcBorders>
            <w:vAlign w:val="bottom"/>
          </w:tcPr>
          <w:p w:rsidR="0068295F" w:rsidRPr="00D4156E" w:rsidRDefault="00D4156E" w:rsidP="00C1584A">
            <w:pPr>
              <w:jc w:val="center"/>
              <w:rPr>
                <w:rFonts w:ascii="Times New Roman" w:hAnsi="Times New Roman" w:cs="Times New Roman"/>
                <w:color w:val="000000"/>
                <w:sz w:val="20"/>
                <w:szCs w:val="20"/>
              </w:rPr>
            </w:pPr>
            <w:r w:rsidRPr="00D4156E">
              <w:rPr>
                <w:rFonts w:ascii="Times New Roman" w:hAnsi="Times New Roman" w:cs="Times New Roman"/>
                <w:color w:val="000000"/>
                <w:sz w:val="20"/>
                <w:szCs w:val="20"/>
                <w:lang w:val="ru-RU"/>
              </w:rPr>
              <w:t>Жоғарымектептегіқашықтықтанбілімберутехнологиялары</w:t>
            </w:r>
          </w:p>
        </w:tc>
        <w:tc>
          <w:tcPr>
            <w:tcW w:w="1559" w:type="dxa"/>
            <w:tcBorders>
              <w:left w:val="single" w:sz="4" w:space="0" w:color="auto"/>
            </w:tcBorders>
            <w:vAlign w:val="bottom"/>
          </w:tcPr>
          <w:p w:rsidR="0068295F" w:rsidRPr="00C51D13" w:rsidRDefault="007D6469" w:rsidP="00C1584A">
            <w:pPr>
              <w:jc w:val="center"/>
              <w:rPr>
                <w:rFonts w:ascii="Times New Roman" w:hAnsi="Times New Roman" w:cs="Times New Roman"/>
                <w:color w:val="000000"/>
                <w:sz w:val="20"/>
                <w:szCs w:val="20"/>
              </w:rPr>
            </w:pPr>
            <w:r w:rsidRPr="007D6469">
              <w:rPr>
                <w:rFonts w:ascii="Times New Roman" w:hAnsi="Times New Roman" w:cs="Times New Roman"/>
                <w:color w:val="000000"/>
                <w:sz w:val="20"/>
                <w:szCs w:val="20"/>
                <w:lang w:val="ru-RU"/>
              </w:rPr>
              <w:t>Ш</w:t>
            </w:r>
            <w:r w:rsidRPr="00C51D13">
              <w:rPr>
                <w:rFonts w:ascii="Times New Roman" w:hAnsi="Times New Roman" w:cs="Times New Roman"/>
                <w:color w:val="000000"/>
                <w:sz w:val="20"/>
                <w:szCs w:val="20"/>
              </w:rPr>
              <w:t xml:space="preserve">. </w:t>
            </w:r>
            <w:r w:rsidRPr="007D6469">
              <w:rPr>
                <w:rFonts w:ascii="Times New Roman" w:hAnsi="Times New Roman" w:cs="Times New Roman"/>
                <w:color w:val="000000"/>
                <w:sz w:val="20"/>
                <w:szCs w:val="20"/>
                <w:lang w:val="ru-RU"/>
              </w:rPr>
              <w:t>УәлихановҚМУжанындағыБіліктіліктіарттыруинституты</w:t>
            </w:r>
            <w:r w:rsidRPr="00C51D13">
              <w:rPr>
                <w:rFonts w:ascii="Times New Roman" w:hAnsi="Times New Roman" w:cs="Times New Roman"/>
                <w:color w:val="000000"/>
                <w:sz w:val="20"/>
                <w:szCs w:val="20"/>
              </w:rPr>
              <w:t>.</w:t>
            </w:r>
          </w:p>
        </w:tc>
      </w:tr>
      <w:tr w:rsidR="0068295F" w:rsidRPr="00B03A79" w:rsidTr="00C1584A">
        <w:trPr>
          <w:trHeight w:val="120"/>
        </w:trPr>
        <w:tc>
          <w:tcPr>
            <w:tcW w:w="425" w:type="dxa"/>
            <w:vMerge/>
            <w:tcBorders>
              <w:right w:val="single" w:sz="4" w:space="0" w:color="auto"/>
            </w:tcBorders>
          </w:tcPr>
          <w:p w:rsidR="0068295F" w:rsidRPr="00C51D13" w:rsidRDefault="0068295F" w:rsidP="00C1584A">
            <w:pPr>
              <w:pStyle w:val="af8"/>
              <w:ind w:left="-108" w:right="-108"/>
              <w:jc w:val="center"/>
              <w:rPr>
                <w:rFonts w:ascii="Times New Roman" w:hAnsi="Times New Roman"/>
                <w:lang w:val="en-US"/>
              </w:rPr>
            </w:pPr>
          </w:p>
        </w:tc>
        <w:tc>
          <w:tcPr>
            <w:tcW w:w="1560" w:type="dxa"/>
            <w:vMerge/>
            <w:tcBorders>
              <w:left w:val="single" w:sz="4" w:space="0" w:color="auto"/>
            </w:tcBorders>
          </w:tcPr>
          <w:p w:rsidR="0068295F" w:rsidRPr="00C51D13" w:rsidRDefault="0068295F" w:rsidP="00C1584A">
            <w:pPr>
              <w:pStyle w:val="af8"/>
              <w:ind w:right="-108"/>
              <w:rPr>
                <w:rFonts w:ascii="Times New Roman" w:hAnsi="Times New Roman"/>
                <w:lang w:val="en-US"/>
              </w:rPr>
            </w:pPr>
          </w:p>
        </w:tc>
        <w:tc>
          <w:tcPr>
            <w:tcW w:w="1460" w:type="dxa"/>
            <w:vMerge/>
          </w:tcPr>
          <w:p w:rsidR="0068295F" w:rsidRPr="00C51D13" w:rsidRDefault="0068295F" w:rsidP="00C1584A">
            <w:pPr>
              <w:pStyle w:val="af8"/>
              <w:rPr>
                <w:rFonts w:ascii="Times New Roman" w:hAnsi="Times New Roman"/>
                <w:lang w:val="en-US"/>
              </w:rPr>
            </w:pPr>
          </w:p>
        </w:tc>
        <w:tc>
          <w:tcPr>
            <w:tcW w:w="1527" w:type="dxa"/>
            <w:vMerge/>
          </w:tcPr>
          <w:p w:rsidR="0068295F" w:rsidRPr="00C51D13" w:rsidRDefault="0068295F" w:rsidP="00C1584A">
            <w:pPr>
              <w:pStyle w:val="af8"/>
              <w:rPr>
                <w:rFonts w:ascii="Times New Roman" w:hAnsi="Times New Roman"/>
                <w:lang w:val="en-US"/>
              </w:rPr>
            </w:pPr>
          </w:p>
        </w:tc>
        <w:tc>
          <w:tcPr>
            <w:tcW w:w="1799" w:type="dxa"/>
            <w:tcBorders>
              <w:top w:val="single" w:sz="4" w:space="0" w:color="auto"/>
              <w:bottom w:val="single" w:sz="4" w:space="0" w:color="auto"/>
              <w:right w:val="single" w:sz="4" w:space="0" w:color="auto"/>
            </w:tcBorders>
            <w:vAlign w:val="bottom"/>
          </w:tcPr>
          <w:p w:rsidR="0068295F" w:rsidRPr="000141E7" w:rsidRDefault="0068295F" w:rsidP="00C1584A">
            <w:pPr>
              <w:pStyle w:val="af8"/>
              <w:jc w:val="center"/>
              <w:rPr>
                <w:rFonts w:ascii="Times New Roman" w:hAnsi="Times New Roman"/>
                <w:color w:val="000000"/>
              </w:rPr>
            </w:pPr>
            <w:r>
              <w:rPr>
                <w:rFonts w:ascii="Times New Roman" w:hAnsi="Times New Roman"/>
                <w:color w:val="000000"/>
              </w:rPr>
              <w:t>Сертификат №13</w:t>
            </w:r>
            <w:r>
              <w:rPr>
                <w:rFonts w:ascii="Times New Roman" w:hAnsi="Times New Roman"/>
                <w:color w:val="000000"/>
                <w:lang w:val="en-US"/>
              </w:rPr>
              <w:t>1</w:t>
            </w:r>
            <w:r w:rsidR="00D4156E">
              <w:rPr>
                <w:rFonts w:ascii="Times New Roman" w:hAnsi="Times New Roman"/>
                <w:color w:val="000000"/>
              </w:rPr>
              <w:t xml:space="preserve">3ПК, 72 </w:t>
            </w:r>
            <w:r w:rsidR="00D4156E">
              <w:rPr>
                <w:rFonts w:ascii="Times New Roman" w:hAnsi="Times New Roman"/>
                <w:color w:val="000000"/>
                <w:lang w:val="kk-KZ"/>
              </w:rPr>
              <w:t>сағ</w:t>
            </w:r>
            <w:r>
              <w:rPr>
                <w:rFonts w:ascii="Times New Roman" w:hAnsi="Times New Roman"/>
                <w:color w:val="000000"/>
              </w:rPr>
              <w:t>, 20.06.2020</w:t>
            </w:r>
          </w:p>
        </w:tc>
        <w:tc>
          <w:tcPr>
            <w:tcW w:w="2443" w:type="dxa"/>
            <w:tcBorders>
              <w:left w:val="single" w:sz="4" w:space="0" w:color="auto"/>
              <w:bottom w:val="single" w:sz="4" w:space="0" w:color="auto"/>
              <w:right w:val="single" w:sz="4" w:space="0" w:color="auto"/>
            </w:tcBorders>
            <w:vAlign w:val="bottom"/>
          </w:tcPr>
          <w:p w:rsidR="0068295F" w:rsidRPr="000141E7" w:rsidRDefault="00D4156E" w:rsidP="00C1584A">
            <w:pPr>
              <w:pStyle w:val="af8"/>
              <w:jc w:val="center"/>
              <w:rPr>
                <w:rFonts w:ascii="Times New Roman" w:hAnsi="Times New Roman"/>
                <w:color w:val="000000"/>
              </w:rPr>
            </w:pPr>
            <w:r w:rsidRPr="00D4156E">
              <w:rPr>
                <w:rFonts w:ascii="Times New Roman" w:hAnsi="Times New Roman"/>
                <w:color w:val="000000"/>
              </w:rPr>
              <w:t>Оқу процесіндегі цифрлық сервистер</w:t>
            </w:r>
          </w:p>
        </w:tc>
        <w:tc>
          <w:tcPr>
            <w:tcW w:w="1559" w:type="dxa"/>
            <w:tcBorders>
              <w:left w:val="single" w:sz="4" w:space="0" w:color="auto"/>
              <w:bottom w:val="single" w:sz="4" w:space="0" w:color="auto"/>
            </w:tcBorders>
            <w:vAlign w:val="bottom"/>
          </w:tcPr>
          <w:p w:rsidR="0068295F" w:rsidRPr="000141E7" w:rsidRDefault="007D6469" w:rsidP="00C1584A">
            <w:pPr>
              <w:pStyle w:val="af8"/>
              <w:jc w:val="center"/>
              <w:rPr>
                <w:rFonts w:ascii="Times New Roman" w:hAnsi="Times New Roman"/>
                <w:color w:val="000000"/>
              </w:rPr>
            </w:pPr>
            <w:r w:rsidRPr="007D6469">
              <w:rPr>
                <w:rFonts w:ascii="Times New Roman" w:hAnsi="Times New Roman"/>
                <w:color w:val="000000"/>
              </w:rPr>
              <w:t>Ш. Уәлиханов ҚМУ жанындағы Біліктілікті арттыру институты.</w:t>
            </w:r>
          </w:p>
        </w:tc>
      </w:tr>
      <w:tr w:rsidR="0068295F" w:rsidRPr="000141E7" w:rsidTr="00C1584A">
        <w:trPr>
          <w:trHeight w:val="105"/>
        </w:trPr>
        <w:tc>
          <w:tcPr>
            <w:tcW w:w="425" w:type="dxa"/>
            <w:vMerge/>
            <w:tcBorders>
              <w:right w:val="single" w:sz="4" w:space="0" w:color="auto"/>
            </w:tcBorders>
          </w:tcPr>
          <w:p w:rsidR="0068295F" w:rsidRPr="000141E7" w:rsidRDefault="0068295F" w:rsidP="00C1584A">
            <w:pPr>
              <w:pStyle w:val="af8"/>
              <w:ind w:left="-108" w:right="-108"/>
              <w:jc w:val="center"/>
              <w:rPr>
                <w:rFonts w:ascii="Times New Roman" w:hAnsi="Times New Roman"/>
              </w:rPr>
            </w:pPr>
          </w:p>
        </w:tc>
        <w:tc>
          <w:tcPr>
            <w:tcW w:w="1560" w:type="dxa"/>
            <w:vMerge/>
            <w:tcBorders>
              <w:left w:val="single" w:sz="4" w:space="0" w:color="auto"/>
            </w:tcBorders>
          </w:tcPr>
          <w:p w:rsidR="0068295F" w:rsidRPr="000141E7" w:rsidRDefault="0068295F" w:rsidP="00C1584A">
            <w:pPr>
              <w:pStyle w:val="af8"/>
              <w:ind w:right="-108"/>
              <w:rPr>
                <w:rFonts w:ascii="Times New Roman" w:hAnsi="Times New Roman"/>
              </w:rPr>
            </w:pPr>
          </w:p>
        </w:tc>
        <w:tc>
          <w:tcPr>
            <w:tcW w:w="1460" w:type="dxa"/>
            <w:vMerge/>
          </w:tcPr>
          <w:p w:rsidR="0068295F" w:rsidRPr="000141E7" w:rsidRDefault="0068295F" w:rsidP="00C1584A">
            <w:pPr>
              <w:pStyle w:val="af8"/>
              <w:rPr>
                <w:rFonts w:ascii="Times New Roman" w:hAnsi="Times New Roman"/>
              </w:rPr>
            </w:pPr>
          </w:p>
        </w:tc>
        <w:tc>
          <w:tcPr>
            <w:tcW w:w="1527" w:type="dxa"/>
            <w:vMerge/>
          </w:tcPr>
          <w:p w:rsidR="0068295F" w:rsidRPr="009D3679" w:rsidRDefault="0068295F" w:rsidP="00C1584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68295F" w:rsidRPr="006913AB"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 22.02.2021</w:t>
            </w:r>
          </w:p>
        </w:tc>
        <w:tc>
          <w:tcPr>
            <w:tcW w:w="2443" w:type="dxa"/>
            <w:tcBorders>
              <w:top w:val="single" w:sz="4" w:space="0" w:color="auto"/>
              <w:left w:val="single" w:sz="4" w:space="0" w:color="auto"/>
              <w:right w:val="single" w:sz="4" w:space="0" w:color="auto"/>
            </w:tcBorders>
            <w:vAlign w:val="bottom"/>
          </w:tcPr>
          <w:p w:rsidR="0068295F" w:rsidRPr="00500D04"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Quality Assurance of Technology Enhanced Learning</w:t>
            </w:r>
          </w:p>
        </w:tc>
        <w:tc>
          <w:tcPr>
            <w:tcW w:w="1559" w:type="dxa"/>
            <w:tcBorders>
              <w:top w:val="single" w:sz="4" w:space="0" w:color="auto"/>
              <w:left w:val="single" w:sz="4" w:space="0" w:color="auto"/>
            </w:tcBorders>
            <w:vAlign w:val="bottom"/>
          </w:tcPr>
          <w:p w:rsidR="0068295F" w:rsidRPr="006913AB" w:rsidRDefault="0068295F" w:rsidP="00C1584A">
            <w:pPr>
              <w:jc w:val="center"/>
              <w:rPr>
                <w:rFonts w:ascii="Times New Roman" w:hAnsi="Times New Roman" w:cs="Times New Roman"/>
                <w:color w:val="000000"/>
                <w:sz w:val="20"/>
                <w:szCs w:val="20"/>
              </w:rPr>
            </w:pPr>
            <w:r>
              <w:rPr>
                <w:rFonts w:ascii="Times New Roman" w:hAnsi="Times New Roman" w:cs="Times New Roman"/>
                <w:color w:val="000000"/>
                <w:sz w:val="20"/>
                <w:szCs w:val="20"/>
              </w:rPr>
              <w:t>KUTEL</w:t>
            </w:r>
          </w:p>
        </w:tc>
      </w:tr>
    </w:tbl>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Default="0068295F" w:rsidP="0068295F">
      <w:pPr>
        <w:rPr>
          <w:rFonts w:ascii="Times New Roman" w:hAnsi="Times New Roman" w:cs="Times New Roman"/>
          <w:b/>
          <w:sz w:val="24"/>
          <w:szCs w:val="24"/>
          <w:lang w:val="ru-RU"/>
        </w:rPr>
      </w:pPr>
    </w:p>
    <w:p w:rsidR="0068295F" w:rsidRPr="00F164F2" w:rsidRDefault="0068295F" w:rsidP="0068295F">
      <w:pPr>
        <w:rPr>
          <w:rFonts w:ascii="Times New Roman" w:hAnsi="Times New Roman" w:cs="Times New Roman"/>
          <w:b/>
          <w:color w:val="000000"/>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Default="0068295F" w:rsidP="0068295F">
      <w:pPr>
        <w:spacing w:before="120" w:after="120"/>
        <w:rPr>
          <w:rFonts w:ascii="Times New Roman" w:hAnsi="Times New Roman" w:cs="Times New Roman"/>
          <w:b/>
          <w:sz w:val="24"/>
          <w:szCs w:val="24"/>
          <w:lang w:val="ru-RU"/>
        </w:rPr>
      </w:pPr>
    </w:p>
    <w:p w:rsidR="0068295F" w:rsidRPr="00761AF8"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Default="0068295F" w:rsidP="0068295F">
      <w:pPr>
        <w:spacing w:before="120" w:after="120"/>
        <w:rPr>
          <w:rFonts w:ascii="Times New Roman" w:eastAsia="Times New Roman" w:hAnsi="Times New Roman" w:cs="Times New Roman"/>
          <w:b/>
          <w:color w:val="000000"/>
          <w:sz w:val="24"/>
          <w:szCs w:val="24"/>
          <w:lang w:val="ru-RU" w:eastAsia="ru-RU"/>
        </w:rPr>
      </w:pPr>
    </w:p>
    <w:p w:rsidR="0068295F" w:rsidRPr="00761AF8" w:rsidRDefault="0068295F" w:rsidP="0068295F">
      <w:pPr>
        <w:spacing w:before="120" w:after="120"/>
        <w:rPr>
          <w:rFonts w:ascii="Times New Roman" w:hAnsi="Times New Roman" w:cs="Times New Roman"/>
          <w:b/>
          <w:color w:val="000000"/>
          <w:sz w:val="24"/>
          <w:szCs w:val="24"/>
          <w:lang w:val="ru-RU"/>
        </w:rPr>
      </w:pPr>
    </w:p>
    <w:p w:rsidR="0068295F" w:rsidRPr="00761AF8" w:rsidRDefault="0068295F" w:rsidP="0068295F">
      <w:pPr>
        <w:rPr>
          <w:color w:val="000000"/>
          <w:sz w:val="18"/>
          <w:szCs w:val="18"/>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3B0E10" w:rsidRDefault="003B0E10" w:rsidP="0068295F">
      <w:pPr>
        <w:spacing w:before="120" w:after="120"/>
        <w:rPr>
          <w:rFonts w:ascii="Times New Roman" w:hAnsi="Times New Roman" w:cs="Times New Roman"/>
          <w:sz w:val="24"/>
          <w:szCs w:val="24"/>
          <w:lang w:val="ru-RU"/>
        </w:rPr>
      </w:pPr>
    </w:p>
    <w:p w:rsidR="003B0E10" w:rsidRDefault="003B0E10" w:rsidP="0068295F">
      <w:pPr>
        <w:spacing w:before="120" w:after="120"/>
        <w:rPr>
          <w:rFonts w:ascii="Times New Roman" w:hAnsi="Times New Roman" w:cs="Times New Roman"/>
          <w:sz w:val="24"/>
          <w:szCs w:val="24"/>
          <w:lang w:val="ru-RU"/>
        </w:rPr>
      </w:pPr>
    </w:p>
    <w:p w:rsidR="003B0E10" w:rsidRDefault="003B0E10" w:rsidP="0068295F">
      <w:pPr>
        <w:spacing w:before="120" w:after="120"/>
        <w:rPr>
          <w:rFonts w:ascii="Times New Roman" w:hAnsi="Times New Roman" w:cs="Times New Roman"/>
          <w:sz w:val="24"/>
          <w:szCs w:val="24"/>
          <w:lang w:val="ru-RU"/>
        </w:rPr>
      </w:pPr>
    </w:p>
    <w:p w:rsidR="003B0E10" w:rsidRDefault="003B0E10" w:rsidP="0068295F">
      <w:pPr>
        <w:spacing w:before="120" w:after="120"/>
        <w:rPr>
          <w:rFonts w:ascii="Times New Roman" w:hAnsi="Times New Roman" w:cs="Times New Roman"/>
          <w:sz w:val="24"/>
          <w:szCs w:val="24"/>
          <w:lang w:val="ru-RU"/>
        </w:rPr>
      </w:pPr>
    </w:p>
    <w:p w:rsidR="0068295F" w:rsidRDefault="0068295F" w:rsidP="0068295F">
      <w:pPr>
        <w:rPr>
          <w:rFonts w:ascii="Times New Roman" w:hAnsi="Times New Roman" w:cs="Times New Roman"/>
          <w:b/>
          <w:color w:val="000000"/>
          <w:sz w:val="24"/>
          <w:szCs w:val="24"/>
          <w:lang w:val="ru-RU"/>
        </w:rPr>
      </w:pPr>
      <w:r w:rsidRPr="00F164F2">
        <w:rPr>
          <w:rFonts w:ascii="Times New Roman" w:hAnsi="Times New Roman" w:cs="Times New Roman"/>
          <w:b/>
          <w:color w:val="000000"/>
          <w:sz w:val="24"/>
          <w:szCs w:val="24"/>
        </w:rPr>
        <w:lastRenderedPageBreak/>
        <w:t>Таблица</w:t>
      </w:r>
      <w:r>
        <w:rPr>
          <w:rFonts w:ascii="Times New Roman" w:hAnsi="Times New Roman" w:cs="Times New Roman"/>
          <w:b/>
          <w:color w:val="000000"/>
          <w:sz w:val="24"/>
          <w:szCs w:val="24"/>
        </w:rPr>
        <w:t xml:space="preserve"> трудоустройства выпускников </w:t>
      </w:r>
    </w:p>
    <w:p w:rsidR="0068295F" w:rsidRDefault="0068295F" w:rsidP="0068295F">
      <w:pPr>
        <w:rPr>
          <w:rFonts w:ascii="Times New Roman" w:hAnsi="Times New Roman" w:cs="Times New Roman"/>
          <w:b/>
          <w:color w:val="000000"/>
          <w:sz w:val="24"/>
          <w:szCs w:val="24"/>
          <w:lang w:val="ru-RU"/>
        </w:rPr>
      </w:pPr>
    </w:p>
    <w:p w:rsidR="0068295F" w:rsidRDefault="0068295F" w:rsidP="0068295F">
      <w:pPr>
        <w:rPr>
          <w:rFonts w:ascii="Times New Roman" w:hAnsi="Times New Roman" w:cs="Times New Roman"/>
          <w:b/>
          <w:color w:val="000000"/>
          <w:sz w:val="24"/>
          <w:szCs w:val="24"/>
          <w:lang w:val="ru-RU"/>
        </w:rPr>
      </w:pPr>
    </w:p>
    <w:p w:rsidR="0068295F" w:rsidRDefault="0068295F" w:rsidP="0068295F">
      <w:pPr>
        <w:rPr>
          <w:rFonts w:ascii="Times New Roman" w:hAnsi="Times New Roman" w:cs="Times New Roman"/>
          <w:b/>
          <w:color w:val="000000"/>
          <w:sz w:val="24"/>
          <w:szCs w:val="24"/>
          <w:lang w:val="ru-RU"/>
        </w:rPr>
      </w:pPr>
    </w:p>
    <w:p w:rsidR="0068295F" w:rsidRPr="00F164F2" w:rsidRDefault="0068295F" w:rsidP="0068295F">
      <w:pPr>
        <w:rPr>
          <w:rFonts w:ascii="Times New Roman" w:hAnsi="Times New Roman" w:cs="Times New Roman"/>
          <w:b/>
          <w:color w:val="000000"/>
          <w:sz w:val="24"/>
          <w:szCs w:val="24"/>
          <w:lang w:val="ru-RU"/>
        </w:rPr>
      </w:pPr>
    </w:p>
    <w:p w:rsidR="0068295F" w:rsidRDefault="0068295F" w:rsidP="0068295F">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7927176"/>
            <wp:effectExtent l="19050" t="0" r="0" b="0"/>
            <wp:docPr id="29" name="Рисунок 21" descr="C:\Documents and Settings\1\Мои документы\Мои рисунки\Развитее ОП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1\Мои документы\Мои рисунки\Развитее ОП 013.jpg"/>
                    <pic:cNvPicPr>
                      <a:picLocks noChangeAspect="1" noChangeArrowheads="1"/>
                    </pic:cNvPicPr>
                  </pic:nvPicPr>
                  <pic:blipFill>
                    <a:blip r:embed="rId82"/>
                    <a:srcRect/>
                    <a:stretch>
                      <a:fillRect/>
                    </a:stretch>
                  </pic:blipFill>
                  <pic:spPr bwMode="auto">
                    <a:xfrm>
                      <a:off x="0" y="0"/>
                      <a:ext cx="5760085" cy="7927176"/>
                    </a:xfrm>
                    <a:prstGeom prst="rect">
                      <a:avLst/>
                    </a:prstGeom>
                    <a:noFill/>
                    <a:ln w="9525">
                      <a:noFill/>
                      <a:miter lim="800000"/>
                      <a:headEnd/>
                      <a:tailEnd/>
                    </a:ln>
                  </pic:spPr>
                </pic:pic>
              </a:graphicData>
            </a:graphic>
          </wp:inline>
        </w:drawing>
      </w:r>
      <w:bookmarkStart w:id="0" w:name="_GoBack"/>
      <w:bookmarkEnd w:id="0"/>
    </w:p>
    <w:p w:rsidR="0068295F" w:rsidRDefault="0068295F" w:rsidP="0068295F">
      <w:pPr>
        <w:spacing w:before="120" w:after="120"/>
        <w:rPr>
          <w:rFonts w:ascii="Times New Roman" w:hAnsi="Times New Roman" w:cs="Times New Roman"/>
          <w:sz w:val="24"/>
          <w:szCs w:val="24"/>
          <w:lang w:val="ru-RU"/>
        </w:rPr>
      </w:pPr>
    </w:p>
    <w:p w:rsidR="00370D85" w:rsidRPr="00370D85" w:rsidRDefault="00370D85" w:rsidP="00370D85">
      <w:pPr>
        <w:tabs>
          <w:tab w:val="left" w:pos="709"/>
          <w:tab w:val="left" w:pos="8647"/>
        </w:tabs>
        <w:ind w:left="567"/>
        <w:jc w:val="both"/>
        <w:rPr>
          <w:rFonts w:ascii="Times New Roman" w:hAnsi="Times New Roman" w:cs="Times New Roman"/>
          <w:sz w:val="24"/>
          <w:szCs w:val="24"/>
          <w:lang w:val="ru-RU"/>
        </w:rPr>
      </w:pPr>
      <w:r w:rsidRPr="00370D85">
        <w:rPr>
          <w:rFonts w:ascii="Times New Roman" w:hAnsi="Times New Roman" w:cs="Times New Roman"/>
          <w:sz w:val="24"/>
          <w:szCs w:val="24"/>
          <w:lang w:val="ru-RU"/>
        </w:rPr>
        <w:lastRenderedPageBreak/>
        <w:t>Б2 қосымшасы</w:t>
      </w:r>
    </w:p>
    <w:p w:rsidR="0068295F" w:rsidRPr="00A4015D" w:rsidRDefault="00370D85" w:rsidP="00370D85">
      <w:pPr>
        <w:tabs>
          <w:tab w:val="left" w:pos="709"/>
          <w:tab w:val="left" w:pos="8647"/>
        </w:tabs>
        <w:ind w:left="567"/>
        <w:jc w:val="both"/>
        <w:rPr>
          <w:rFonts w:ascii="Times New Roman" w:hAnsi="Times New Roman" w:cs="Times New Roman"/>
          <w:sz w:val="24"/>
          <w:szCs w:val="24"/>
          <w:lang w:val="ru-RU"/>
        </w:rPr>
      </w:pPr>
      <w:r w:rsidRPr="00370D85">
        <w:rPr>
          <w:rFonts w:ascii="Times New Roman" w:hAnsi="Times New Roman" w:cs="Times New Roman"/>
          <w:sz w:val="24"/>
          <w:szCs w:val="24"/>
          <w:lang w:val="ru-RU"/>
        </w:rPr>
        <w:t>ҚБ ҚЫЗМЕТІН SWOT-ТАЛДАУ</w:t>
      </w:r>
    </w:p>
    <w:p w:rsidR="0068295F" w:rsidRPr="00A4015D" w:rsidRDefault="0068295F" w:rsidP="0068295F">
      <w:pPr>
        <w:tabs>
          <w:tab w:val="left" w:pos="709"/>
          <w:tab w:val="left" w:pos="8647"/>
        </w:tabs>
        <w:jc w:val="both"/>
        <w:rPr>
          <w:rFonts w:ascii="Times New Roman" w:eastAsia="Times New Roman" w:hAnsi="Times New Roman" w:cs="Times New Roman"/>
          <w:b/>
          <w:bCs/>
          <w:sz w:val="24"/>
          <w:szCs w:val="24"/>
          <w:lang w:val="ru-RU"/>
        </w:rPr>
      </w:pPr>
    </w:p>
    <w:tbl>
      <w:tblPr>
        <w:tblStyle w:val="TableNormal1"/>
        <w:tblW w:w="0" w:type="auto"/>
        <w:tblInd w:w="113" w:type="dxa"/>
        <w:tblLayout w:type="fixed"/>
        <w:tblLook w:val="01E0"/>
      </w:tblPr>
      <w:tblGrid>
        <w:gridCol w:w="4786"/>
        <w:gridCol w:w="4685"/>
      </w:tblGrid>
      <w:tr w:rsidR="0068295F" w:rsidRPr="00B03A79" w:rsidTr="00C1584A">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68295F" w:rsidRPr="0033086B" w:rsidRDefault="0033086B" w:rsidP="00C1584A">
            <w:pPr>
              <w:pStyle w:val="TableParagraph"/>
              <w:tabs>
                <w:tab w:val="left" w:pos="709"/>
                <w:tab w:val="left" w:pos="8647"/>
              </w:tabs>
              <w:ind w:left="104" w:right="98"/>
              <w:jc w:val="both"/>
              <w:rPr>
                <w:rFonts w:ascii="Times New Roman" w:eastAsia="Times New Roman" w:hAnsi="Times New Roman" w:cs="Times New Roman"/>
                <w:sz w:val="24"/>
                <w:szCs w:val="24"/>
                <w:highlight w:val="yellow"/>
                <w:lang w:val="ru-RU"/>
              </w:rPr>
            </w:pPr>
            <w:r w:rsidRPr="0033086B">
              <w:rPr>
                <w:rFonts w:ascii="Times New Roman" w:eastAsia="Times New Roman" w:hAnsi="Times New Roman" w:cs="Times New Roman"/>
                <w:sz w:val="24"/>
                <w:szCs w:val="24"/>
              </w:rPr>
              <w:t>S</w:t>
            </w:r>
            <w:r w:rsidRPr="0033086B">
              <w:rPr>
                <w:rFonts w:ascii="Times New Roman" w:eastAsia="Times New Roman" w:hAnsi="Times New Roman" w:cs="Times New Roman"/>
                <w:sz w:val="24"/>
                <w:szCs w:val="24"/>
                <w:lang w:val="ru-RU"/>
              </w:rPr>
              <w:t xml:space="preserve"> (</w:t>
            </w:r>
            <w:r w:rsidRPr="0033086B">
              <w:rPr>
                <w:rFonts w:ascii="Times New Roman" w:eastAsia="Times New Roman" w:hAnsi="Times New Roman" w:cs="Times New Roman"/>
                <w:sz w:val="24"/>
                <w:szCs w:val="24"/>
              </w:rPr>
              <w:t>strength</w:t>
            </w:r>
            <w:r w:rsidRPr="0033086B">
              <w:rPr>
                <w:rFonts w:ascii="Times New Roman" w:eastAsia="Times New Roman" w:hAnsi="Times New Roman" w:cs="Times New Roman"/>
                <w:sz w:val="24"/>
                <w:szCs w:val="24"/>
                <w:lang w:val="ru-RU"/>
              </w:rPr>
              <w:t>)–күшті жақтары (ықтимал оң ішкі факторлар)</w:t>
            </w:r>
          </w:p>
        </w:tc>
        <w:tc>
          <w:tcPr>
            <w:tcW w:w="4685" w:type="dxa"/>
            <w:tcBorders>
              <w:top w:val="single" w:sz="5" w:space="0" w:color="000000"/>
              <w:left w:val="single" w:sz="5" w:space="0" w:color="000000"/>
              <w:bottom w:val="single" w:sz="5" w:space="0" w:color="000000"/>
              <w:right w:val="single" w:sz="5" w:space="0" w:color="000000"/>
            </w:tcBorders>
          </w:tcPr>
          <w:p w:rsidR="0068295F" w:rsidRPr="0033086B" w:rsidRDefault="0033086B" w:rsidP="00C1584A">
            <w:pPr>
              <w:pStyle w:val="TableParagraph"/>
              <w:tabs>
                <w:tab w:val="left" w:pos="709"/>
                <w:tab w:val="left" w:pos="8647"/>
              </w:tabs>
              <w:ind w:left="104" w:right="99"/>
              <w:jc w:val="both"/>
              <w:rPr>
                <w:rFonts w:ascii="Times New Roman" w:eastAsia="Times New Roman" w:hAnsi="Times New Roman" w:cs="Times New Roman"/>
                <w:sz w:val="24"/>
                <w:szCs w:val="24"/>
                <w:highlight w:val="yellow"/>
                <w:lang w:val="ru-RU"/>
              </w:rPr>
            </w:pPr>
            <w:r w:rsidRPr="0033086B">
              <w:rPr>
                <w:rFonts w:ascii="Times New Roman" w:eastAsia="Times New Roman" w:hAnsi="Times New Roman" w:cs="Times New Roman"/>
                <w:sz w:val="24"/>
                <w:szCs w:val="24"/>
              </w:rPr>
              <w:t>W</w:t>
            </w:r>
            <w:r w:rsidRPr="0033086B">
              <w:rPr>
                <w:rFonts w:ascii="Times New Roman" w:eastAsia="Times New Roman" w:hAnsi="Times New Roman" w:cs="Times New Roman"/>
                <w:sz w:val="24"/>
                <w:szCs w:val="24"/>
                <w:lang w:val="ru-RU"/>
              </w:rPr>
              <w:t xml:space="preserve"> (</w:t>
            </w:r>
            <w:r w:rsidRPr="0033086B">
              <w:rPr>
                <w:rFonts w:ascii="Times New Roman" w:eastAsia="Times New Roman" w:hAnsi="Times New Roman" w:cs="Times New Roman"/>
                <w:sz w:val="24"/>
                <w:szCs w:val="24"/>
              </w:rPr>
              <w:t>weakness</w:t>
            </w:r>
            <w:r w:rsidRPr="0033086B">
              <w:rPr>
                <w:rFonts w:ascii="Times New Roman" w:eastAsia="Times New Roman" w:hAnsi="Times New Roman" w:cs="Times New Roman"/>
                <w:sz w:val="24"/>
                <w:szCs w:val="24"/>
                <w:lang w:val="ru-RU"/>
              </w:rPr>
              <w:t>)–әлсіз жақтары (ықтимал теріс ішкі факторлар)</w:t>
            </w:r>
          </w:p>
        </w:tc>
      </w:tr>
      <w:tr w:rsidR="0068295F" w:rsidRPr="00B03A79" w:rsidTr="00C1584A">
        <w:trPr>
          <w:trHeight w:hRule="exact" w:val="4217"/>
        </w:trPr>
        <w:tc>
          <w:tcPr>
            <w:tcW w:w="4786" w:type="dxa"/>
            <w:tcBorders>
              <w:top w:val="single" w:sz="5" w:space="0" w:color="000000"/>
              <w:left w:val="single" w:sz="5" w:space="0" w:color="000000"/>
              <w:bottom w:val="single" w:sz="5" w:space="0" w:color="000000"/>
              <w:right w:val="single" w:sz="5" w:space="0" w:color="000000"/>
            </w:tcBorders>
          </w:tcPr>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Білім</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алушылар</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жұмыс</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берушілер</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мен</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ПОҚ</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үшін</w:t>
            </w:r>
            <w:r w:rsidRPr="004E4CB4">
              <w:rPr>
                <w:rFonts w:ascii="Times New Roman" w:eastAsia="Symbol" w:hAnsi="Times New Roman" w:cs="Times New Roman"/>
                <w:sz w:val="24"/>
                <w:szCs w:val="24"/>
                <w:lang w:val="ru-RU"/>
              </w:rPr>
              <w:t xml:space="preserve"> 6</w:t>
            </w:r>
            <w:r w:rsidRPr="0036371E">
              <w:rPr>
                <w:rFonts w:ascii="Times New Roman" w:eastAsia="Symbol" w:hAnsi="Times New Roman" w:cs="Times New Roman"/>
                <w:sz w:val="24"/>
                <w:szCs w:val="24"/>
                <w:lang w:val="ru-RU"/>
              </w:rPr>
              <w:t>в</w:t>
            </w:r>
            <w:r w:rsidRPr="004E4CB4">
              <w:rPr>
                <w:rFonts w:ascii="Times New Roman" w:eastAsia="Symbol" w:hAnsi="Times New Roman" w:cs="Times New Roman"/>
                <w:sz w:val="24"/>
                <w:szCs w:val="24"/>
                <w:lang w:val="ru-RU"/>
              </w:rPr>
              <w:t>01403 "</w:t>
            </w:r>
            <w:r w:rsidRPr="0036371E">
              <w:rPr>
                <w:rFonts w:ascii="Times New Roman" w:eastAsia="Symbol" w:hAnsi="Times New Roman" w:cs="Times New Roman"/>
                <w:sz w:val="24"/>
                <w:szCs w:val="24"/>
                <w:lang w:val="ru-RU"/>
              </w:rPr>
              <w:t>дене</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шынықтыру</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және</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спорт</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ББ</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ашықтығы</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мен</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қолжетімділігі</w:t>
            </w:r>
            <w:r w:rsidRPr="004E4CB4">
              <w:rPr>
                <w:rFonts w:ascii="Times New Roman" w:eastAsia="Symbol" w:hAnsi="Times New Roman" w:cs="Times New Roman"/>
                <w:sz w:val="24"/>
                <w:szCs w:val="24"/>
                <w:lang w:val="ru-RU"/>
              </w:rPr>
              <w:t>.</w:t>
            </w:r>
          </w:p>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p>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r w:rsidRPr="004E4CB4">
              <w:rPr>
                <w:rFonts w:ascii="Times New Roman" w:eastAsia="Symbol" w:hAnsi="Times New Roman" w:cs="Times New Roman"/>
                <w:sz w:val="24"/>
                <w:szCs w:val="24"/>
                <w:lang w:val="ru-RU"/>
              </w:rPr>
              <w:t xml:space="preserve"> - </w:t>
            </w:r>
            <w:r w:rsidRPr="0036371E">
              <w:rPr>
                <w:rFonts w:ascii="Times New Roman" w:eastAsia="Symbol" w:hAnsi="Times New Roman" w:cs="Times New Roman"/>
                <w:sz w:val="24"/>
                <w:szCs w:val="24"/>
                <w:lang w:val="ru-RU"/>
              </w:rPr>
              <w:t>Жұмыспен</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қамтудың</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жоғары</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деңгейі</w:t>
            </w:r>
            <w:r w:rsidRPr="004E4CB4">
              <w:rPr>
                <w:rFonts w:ascii="Times New Roman" w:eastAsia="Symbol" w:hAnsi="Times New Roman" w:cs="Times New Roman"/>
                <w:sz w:val="24"/>
                <w:szCs w:val="24"/>
                <w:lang w:val="ru-RU"/>
              </w:rPr>
              <w:t xml:space="preserve"> 77%.</w:t>
            </w:r>
          </w:p>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p>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r w:rsidRPr="004E4CB4">
              <w:rPr>
                <w:rFonts w:ascii="Times New Roman" w:eastAsia="Symbol" w:hAnsi="Times New Roman" w:cs="Times New Roman"/>
                <w:sz w:val="24"/>
                <w:szCs w:val="24"/>
                <w:lang w:val="ru-RU"/>
              </w:rPr>
              <w:t xml:space="preserve"> - </w:t>
            </w:r>
            <w:r>
              <w:rPr>
                <w:rFonts w:ascii="Times New Roman" w:eastAsia="Symbol" w:hAnsi="Times New Roman" w:cs="Times New Roman"/>
                <w:sz w:val="24"/>
                <w:szCs w:val="24"/>
                <w:lang w:val="ru-RU"/>
              </w:rPr>
              <w:t>Жиынтығы</w:t>
            </w:r>
            <w:r w:rsidRPr="004E4CB4">
              <w:rPr>
                <w:rFonts w:ascii="Times New Roman" w:eastAsia="Symbol" w:hAnsi="Times New Roman" w:cs="Times New Roman"/>
                <w:sz w:val="24"/>
                <w:szCs w:val="24"/>
                <w:lang w:val="ru-RU"/>
              </w:rPr>
              <w:t xml:space="preserve"> </w:t>
            </w:r>
            <w:r>
              <w:rPr>
                <w:rFonts w:ascii="Times New Roman" w:eastAsia="Symbol" w:hAnsi="Times New Roman" w:cs="Times New Roman"/>
                <w:sz w:val="24"/>
                <w:szCs w:val="24"/>
                <w:lang w:val="ru-RU"/>
              </w:rPr>
              <w:t>оқитын</w:t>
            </w:r>
            <w:r w:rsidRPr="004E4CB4">
              <w:rPr>
                <w:rFonts w:ascii="Times New Roman" w:eastAsia="Symbol" w:hAnsi="Times New Roman" w:cs="Times New Roman"/>
                <w:sz w:val="24"/>
                <w:szCs w:val="24"/>
                <w:lang w:val="ru-RU"/>
              </w:rPr>
              <w:t xml:space="preserve"> </w:t>
            </w:r>
            <w:r>
              <w:rPr>
                <w:rFonts w:ascii="Times New Roman" w:eastAsia="Symbol" w:hAnsi="Times New Roman" w:cs="Times New Roman"/>
                <w:sz w:val="24"/>
                <w:szCs w:val="24"/>
                <w:lang w:val="ru-RU"/>
              </w:rPr>
              <w:t>мамандығы</w:t>
            </w:r>
            <w:r w:rsidRPr="004E4CB4">
              <w:rPr>
                <w:rFonts w:ascii="Times New Roman" w:eastAsia="Symbol" w:hAnsi="Times New Roman" w:cs="Times New Roman"/>
                <w:sz w:val="24"/>
                <w:szCs w:val="24"/>
                <w:lang w:val="ru-RU"/>
              </w:rPr>
              <w:t xml:space="preserve"> "</w:t>
            </w:r>
            <w:r>
              <w:rPr>
                <w:rFonts w:ascii="Times New Roman" w:eastAsia="Symbol" w:hAnsi="Times New Roman" w:cs="Times New Roman"/>
                <w:sz w:val="24"/>
                <w:szCs w:val="24"/>
                <w:lang w:val="ru-RU"/>
              </w:rPr>
              <w:t>ДМжС</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барады</w:t>
            </w:r>
            <w:r w:rsidRPr="004E4CB4">
              <w:rPr>
                <w:rFonts w:ascii="Times New Roman" w:eastAsia="Symbol" w:hAnsi="Times New Roman" w:cs="Times New Roman"/>
                <w:sz w:val="24"/>
                <w:szCs w:val="24"/>
                <w:lang w:val="ru-RU"/>
              </w:rPr>
              <w:t xml:space="preserve"> </w:t>
            </w:r>
            <w:r w:rsidRPr="0036371E">
              <w:rPr>
                <w:rFonts w:ascii="Times New Roman" w:eastAsia="Symbol" w:hAnsi="Times New Roman" w:cs="Times New Roman"/>
                <w:sz w:val="24"/>
                <w:szCs w:val="24"/>
                <w:lang w:val="ru-RU"/>
              </w:rPr>
              <w:t>ұлғайту</w:t>
            </w:r>
            <w:r w:rsidRPr="004E4CB4">
              <w:rPr>
                <w:rFonts w:ascii="Times New Roman" w:eastAsia="Symbol" w:hAnsi="Times New Roman" w:cs="Times New Roman"/>
                <w:sz w:val="24"/>
                <w:szCs w:val="24"/>
                <w:lang w:val="ru-RU"/>
              </w:rPr>
              <w:t xml:space="preserve">. </w:t>
            </w:r>
          </w:p>
          <w:p w:rsidR="0036371E" w:rsidRPr="004E4CB4" w:rsidRDefault="0036371E" w:rsidP="0036371E">
            <w:pPr>
              <w:pStyle w:val="TableParagraph"/>
              <w:tabs>
                <w:tab w:val="left" w:pos="709"/>
                <w:tab w:val="left" w:pos="8647"/>
              </w:tabs>
              <w:rPr>
                <w:rFonts w:ascii="Times New Roman" w:eastAsia="Symbol" w:hAnsi="Times New Roman" w:cs="Times New Roman"/>
                <w:sz w:val="24"/>
                <w:szCs w:val="24"/>
                <w:lang w:val="ru-RU"/>
              </w:rPr>
            </w:pPr>
          </w:p>
          <w:p w:rsidR="0068295F" w:rsidRPr="00A4015D" w:rsidRDefault="0036371E" w:rsidP="0036371E">
            <w:pPr>
              <w:pStyle w:val="TableParagraph"/>
              <w:tabs>
                <w:tab w:val="left" w:pos="709"/>
                <w:tab w:val="left" w:pos="8647"/>
              </w:tabs>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Кафедраның ғылыми дәрежелілігін арттыру.</w:t>
            </w:r>
          </w:p>
        </w:tc>
        <w:tc>
          <w:tcPr>
            <w:tcW w:w="4685" w:type="dxa"/>
            <w:tcBorders>
              <w:top w:val="single" w:sz="5" w:space="0" w:color="000000"/>
              <w:left w:val="single" w:sz="5" w:space="0" w:color="000000"/>
              <w:bottom w:val="single" w:sz="5" w:space="0" w:color="000000"/>
              <w:right w:val="single" w:sz="5" w:space="0" w:color="000000"/>
            </w:tcBorders>
          </w:tcPr>
          <w:p w:rsidR="0036371E" w:rsidRPr="0036371E" w:rsidRDefault="0036371E" w:rsidP="0036371E">
            <w:pPr>
              <w:pStyle w:val="TableParagraph"/>
              <w:tabs>
                <w:tab w:val="left" w:pos="709"/>
                <w:tab w:val="left" w:pos="8647"/>
              </w:tabs>
              <w:jc w:val="both"/>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Білім алушылар контингентінің ұлғаюымен материалдық-техникалық база өзгеріссіз қалады. Спорт объектілері (спорт залдары, алаңдар, тренажер залдары)жеткіліксіз</w:t>
            </w:r>
          </w:p>
          <w:p w:rsidR="0036371E" w:rsidRPr="0036371E" w:rsidRDefault="0036371E" w:rsidP="0036371E">
            <w:pPr>
              <w:pStyle w:val="TableParagraph"/>
              <w:tabs>
                <w:tab w:val="left" w:pos="709"/>
                <w:tab w:val="left" w:pos="8647"/>
              </w:tabs>
              <w:jc w:val="both"/>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xml:space="preserve">- Спорттық мүкәммалмен және жабдықпен жеткіліксіз қамтамасыз етілу. </w:t>
            </w:r>
          </w:p>
          <w:p w:rsidR="0036371E" w:rsidRPr="0036371E" w:rsidRDefault="0036371E" w:rsidP="0036371E">
            <w:pPr>
              <w:pStyle w:val="TableParagraph"/>
              <w:tabs>
                <w:tab w:val="left" w:pos="709"/>
                <w:tab w:val="left" w:pos="8647"/>
              </w:tabs>
              <w:jc w:val="both"/>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ДТжС мамандығының қазіргі заманғы техникалық құралдармен (компьютерлер, ұйымдастыру техникасы, интерактивті тақталар және т. б.) жеткіліксіз қамтамасыз етілуі</w:t>
            </w:r>
          </w:p>
          <w:p w:rsidR="0036371E" w:rsidRPr="0036371E" w:rsidRDefault="0036371E" w:rsidP="0036371E">
            <w:pPr>
              <w:pStyle w:val="TableParagraph"/>
              <w:tabs>
                <w:tab w:val="left" w:pos="709"/>
                <w:tab w:val="left" w:pos="8647"/>
              </w:tabs>
              <w:jc w:val="both"/>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xml:space="preserve">- Мамандық бойынша кафедраның ПОҚ шет тілдерін білуі. </w:t>
            </w:r>
          </w:p>
          <w:p w:rsidR="0068295F" w:rsidRPr="00A4015D" w:rsidRDefault="0036371E" w:rsidP="0036371E">
            <w:pPr>
              <w:pStyle w:val="TableParagraph"/>
              <w:tabs>
                <w:tab w:val="left" w:pos="709"/>
                <w:tab w:val="left" w:pos="8647"/>
              </w:tabs>
              <w:rPr>
                <w:rFonts w:ascii="Times New Roman" w:eastAsia="Symbol" w:hAnsi="Times New Roman" w:cs="Times New Roman"/>
                <w:sz w:val="24"/>
                <w:szCs w:val="24"/>
                <w:lang w:val="ru-RU"/>
              </w:rPr>
            </w:pPr>
            <w:r w:rsidRPr="0036371E">
              <w:rPr>
                <w:rFonts w:ascii="Times New Roman" w:eastAsia="Symbol" w:hAnsi="Times New Roman" w:cs="Times New Roman"/>
                <w:sz w:val="24"/>
                <w:szCs w:val="24"/>
                <w:lang w:val="ru-RU"/>
              </w:rPr>
              <w:t>- Студенттер үшін өткір мәселелердің бірі-жатақхананың жетіспеушілігі.</w:t>
            </w:r>
          </w:p>
        </w:tc>
      </w:tr>
      <w:tr w:rsidR="0068295F" w:rsidRPr="00B03A79" w:rsidTr="00C1584A">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68295F" w:rsidRPr="00336269" w:rsidRDefault="00336269" w:rsidP="00C1584A">
            <w:pPr>
              <w:pStyle w:val="TableParagraph"/>
              <w:tabs>
                <w:tab w:val="left" w:pos="709"/>
                <w:tab w:val="left" w:pos="8647"/>
              </w:tabs>
              <w:ind w:left="104" w:right="98"/>
              <w:rPr>
                <w:rFonts w:ascii="Times New Roman" w:eastAsia="Times New Roman" w:hAnsi="Times New Roman" w:cs="Times New Roman"/>
                <w:sz w:val="24"/>
                <w:szCs w:val="24"/>
                <w:highlight w:val="yellow"/>
                <w:lang w:val="ru-RU"/>
              </w:rPr>
            </w:pPr>
            <w:r w:rsidRPr="00336269">
              <w:rPr>
                <w:rFonts w:ascii="Times New Roman" w:eastAsia="Times New Roman" w:hAnsi="Times New Roman" w:cs="Times New Roman"/>
                <w:sz w:val="24"/>
                <w:szCs w:val="24"/>
              </w:rPr>
              <w:t>O</w:t>
            </w:r>
            <w:r w:rsidRPr="00336269">
              <w:rPr>
                <w:rFonts w:ascii="Times New Roman" w:eastAsia="Times New Roman" w:hAnsi="Times New Roman" w:cs="Times New Roman"/>
                <w:sz w:val="24"/>
                <w:szCs w:val="24"/>
                <w:lang w:val="ru-RU"/>
              </w:rPr>
              <w:t>(</w:t>
            </w:r>
            <w:r w:rsidRPr="00336269">
              <w:rPr>
                <w:rFonts w:ascii="Times New Roman" w:eastAsia="Times New Roman" w:hAnsi="Times New Roman" w:cs="Times New Roman"/>
                <w:sz w:val="24"/>
                <w:szCs w:val="24"/>
              </w:rPr>
              <w:t>opportunity</w:t>
            </w:r>
            <w:r w:rsidRPr="00336269">
              <w:rPr>
                <w:rFonts w:ascii="Times New Roman" w:eastAsia="Times New Roman" w:hAnsi="Times New Roman" w:cs="Times New Roman"/>
                <w:sz w:val="24"/>
                <w:szCs w:val="24"/>
                <w:lang w:val="ru-RU"/>
              </w:rPr>
              <w:t>)–қолайлы мүмкіндіктер (ықтимал оң сыртқы факторлар)</w:t>
            </w:r>
          </w:p>
        </w:tc>
        <w:tc>
          <w:tcPr>
            <w:tcW w:w="4685" w:type="dxa"/>
            <w:tcBorders>
              <w:top w:val="single" w:sz="5" w:space="0" w:color="000000"/>
              <w:left w:val="single" w:sz="5" w:space="0" w:color="000000"/>
              <w:bottom w:val="single" w:sz="5" w:space="0" w:color="000000"/>
              <w:right w:val="single" w:sz="5" w:space="0" w:color="000000"/>
            </w:tcBorders>
          </w:tcPr>
          <w:p w:rsidR="0068295F" w:rsidRPr="00336269" w:rsidRDefault="00336269" w:rsidP="00C1584A">
            <w:pPr>
              <w:pStyle w:val="TableParagraph"/>
              <w:tabs>
                <w:tab w:val="left" w:pos="709"/>
                <w:tab w:val="left" w:pos="8647"/>
              </w:tabs>
              <w:ind w:left="104" w:right="99"/>
              <w:jc w:val="both"/>
              <w:rPr>
                <w:rFonts w:ascii="Times New Roman" w:eastAsia="Times New Roman" w:hAnsi="Times New Roman" w:cs="Times New Roman"/>
                <w:sz w:val="24"/>
                <w:szCs w:val="24"/>
                <w:highlight w:val="yellow"/>
                <w:lang w:val="ru-RU"/>
              </w:rPr>
            </w:pPr>
            <w:r w:rsidRPr="00336269">
              <w:rPr>
                <w:rFonts w:ascii="Times New Roman" w:eastAsia="Times New Roman" w:hAnsi="Times New Roman" w:cs="Times New Roman"/>
                <w:sz w:val="24"/>
                <w:szCs w:val="24"/>
              </w:rPr>
              <w:t>T</w:t>
            </w:r>
            <w:r w:rsidRPr="00336269">
              <w:rPr>
                <w:rFonts w:ascii="Times New Roman" w:eastAsia="Times New Roman" w:hAnsi="Times New Roman" w:cs="Times New Roman"/>
                <w:sz w:val="24"/>
                <w:szCs w:val="24"/>
                <w:lang w:val="ru-RU"/>
              </w:rPr>
              <w:t xml:space="preserve"> (</w:t>
            </w:r>
            <w:r w:rsidRPr="00336269">
              <w:rPr>
                <w:rFonts w:ascii="Times New Roman" w:eastAsia="Times New Roman" w:hAnsi="Times New Roman" w:cs="Times New Roman"/>
                <w:sz w:val="24"/>
                <w:szCs w:val="24"/>
              </w:rPr>
              <w:t>threat</w:t>
            </w:r>
            <w:r w:rsidRPr="00336269">
              <w:rPr>
                <w:rFonts w:ascii="Times New Roman" w:eastAsia="Times New Roman" w:hAnsi="Times New Roman" w:cs="Times New Roman"/>
                <w:sz w:val="24"/>
                <w:szCs w:val="24"/>
                <w:lang w:val="ru-RU"/>
              </w:rPr>
              <w:t>) – қауіптер (ықтимал теріс сыртқы факторлар)</w:t>
            </w:r>
          </w:p>
        </w:tc>
      </w:tr>
      <w:tr w:rsidR="0068295F" w:rsidRPr="003A50BD" w:rsidTr="00C1584A">
        <w:trPr>
          <w:trHeight w:hRule="exact" w:val="3553"/>
        </w:trPr>
        <w:tc>
          <w:tcPr>
            <w:tcW w:w="4786" w:type="dxa"/>
            <w:tcBorders>
              <w:top w:val="single" w:sz="5" w:space="0" w:color="000000"/>
              <w:left w:val="single" w:sz="5" w:space="0" w:color="000000"/>
              <w:bottom w:val="single" w:sz="5" w:space="0" w:color="000000"/>
              <w:right w:val="single" w:sz="5" w:space="0" w:color="000000"/>
            </w:tcBorders>
          </w:tcPr>
          <w:p w:rsidR="00336269" w:rsidRPr="004E4CB4"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Спорт</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ұйымдарымен</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ұзақ</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мерзімді</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мемарандумдар</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жасау</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бассеин</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шаңғы</w:t>
            </w:r>
            <w:r w:rsidRPr="004E4CB4">
              <w:rPr>
                <w:rFonts w:ascii="Times New Roman" w:eastAsia="Symbol" w:hAnsi="Times New Roman" w:cs="Times New Roman"/>
                <w:sz w:val="24"/>
                <w:szCs w:val="24"/>
                <w:lang w:val="ru-RU"/>
              </w:rPr>
              <w:t xml:space="preserve"> </w:t>
            </w:r>
            <w:r w:rsidRPr="00336269">
              <w:rPr>
                <w:rFonts w:ascii="Times New Roman" w:eastAsia="Symbol" w:hAnsi="Times New Roman" w:cs="Times New Roman"/>
                <w:sz w:val="24"/>
                <w:szCs w:val="24"/>
                <w:lang w:val="ru-RU"/>
              </w:rPr>
              <w:t>базасы</w:t>
            </w:r>
            <w:r w:rsidRPr="004E4CB4">
              <w:rPr>
                <w:rFonts w:ascii="Times New Roman" w:eastAsia="Symbol" w:hAnsi="Times New Roman" w:cs="Times New Roman"/>
                <w:sz w:val="24"/>
                <w:szCs w:val="24"/>
                <w:lang w:val="ru-RU"/>
              </w:rPr>
              <w:t>).</w:t>
            </w:r>
          </w:p>
          <w:p w:rsidR="00336269" w:rsidRPr="00336269"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xml:space="preserve">- Кафедра филиалының жұмысы (жеңіл атлетика манежі). </w:t>
            </w:r>
          </w:p>
          <w:p w:rsidR="00336269" w:rsidRPr="00336269"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xml:space="preserve">- Қаланың және облыстың білім беру ұйымдарымен тығыз ынтымақтастық орнату. </w:t>
            </w:r>
          </w:p>
          <w:p w:rsidR="0068295F" w:rsidRPr="00A4015D"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Облыстық және қалалық спорт басқармаларымен ынтымақтастық.</w:t>
            </w:r>
          </w:p>
        </w:tc>
        <w:tc>
          <w:tcPr>
            <w:tcW w:w="4685" w:type="dxa"/>
            <w:tcBorders>
              <w:top w:val="single" w:sz="5" w:space="0" w:color="000000"/>
              <w:left w:val="single" w:sz="5" w:space="0" w:color="000000"/>
              <w:bottom w:val="single" w:sz="5" w:space="0" w:color="000000"/>
              <w:right w:val="single" w:sz="5" w:space="0" w:color="000000"/>
            </w:tcBorders>
          </w:tcPr>
          <w:p w:rsidR="00336269" w:rsidRPr="00336269"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xml:space="preserve">- ҚБТ бойынша оқытудың салыстырмалы төмен деңгейі. ДТжС мамандығында оқытудың ерекшеліктерін ескере отырып, ҚОТ бойынша білім алушыларға практикалық сабақтар қажет, өйткені олар өндірісте жұмыс істейді. </w:t>
            </w:r>
          </w:p>
          <w:p w:rsidR="00336269" w:rsidRPr="00336269" w:rsidRDefault="00336269" w:rsidP="00336269">
            <w:pPr>
              <w:pStyle w:val="TableParagraph"/>
              <w:tabs>
                <w:tab w:val="left" w:pos="709"/>
                <w:tab w:val="left" w:pos="8647"/>
              </w:tabs>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ҚР басқа жоғары оқу орындарымен, шетелдік жоғары оқу орындарымен, сондай-ақ ұтқырлық саласындағы ынтымақтастық деңгейінің төмендігі.</w:t>
            </w:r>
          </w:p>
          <w:p w:rsidR="0068295F" w:rsidRPr="00A4015D" w:rsidRDefault="00336269" w:rsidP="00336269">
            <w:pPr>
              <w:pStyle w:val="TableParagraph"/>
              <w:tabs>
                <w:tab w:val="left" w:pos="709"/>
                <w:tab w:val="left" w:pos="8647"/>
              </w:tabs>
              <w:jc w:val="both"/>
              <w:rPr>
                <w:rFonts w:ascii="Times New Roman" w:eastAsia="Symbol" w:hAnsi="Times New Roman" w:cs="Times New Roman"/>
                <w:sz w:val="24"/>
                <w:szCs w:val="24"/>
                <w:lang w:val="ru-RU"/>
              </w:rPr>
            </w:pPr>
            <w:r w:rsidRPr="00336269">
              <w:rPr>
                <w:rFonts w:ascii="Times New Roman" w:eastAsia="Symbol" w:hAnsi="Times New Roman" w:cs="Times New Roman"/>
                <w:sz w:val="24"/>
                <w:szCs w:val="24"/>
                <w:lang w:val="ru-RU"/>
              </w:rPr>
              <w:t xml:space="preserve"> - ОП-ға қатысы жоқ және пәндерді сапалы оқытуға кедергі келтіретін көптеген қағаз жұмыстары. Уақытты да алады</w:t>
            </w:r>
          </w:p>
        </w:tc>
      </w:tr>
    </w:tbl>
    <w:p w:rsidR="0068295F" w:rsidRPr="00A4015D" w:rsidRDefault="0068295F" w:rsidP="0068295F">
      <w:pPr>
        <w:pStyle w:val="af"/>
        <w:tabs>
          <w:tab w:val="left" w:pos="709"/>
          <w:tab w:val="left" w:pos="8647"/>
        </w:tabs>
        <w:ind w:right="115"/>
        <w:jc w:val="both"/>
        <w:rPr>
          <w:szCs w:val="24"/>
        </w:rPr>
      </w:pPr>
    </w:p>
    <w:p w:rsidR="0068295F" w:rsidRDefault="0041700C" w:rsidP="0068295F">
      <w:pPr>
        <w:spacing w:before="120" w:after="120"/>
        <w:rPr>
          <w:rFonts w:ascii="Times New Roman" w:hAnsi="Times New Roman" w:cs="Times New Roman"/>
          <w:sz w:val="24"/>
          <w:szCs w:val="24"/>
          <w:lang w:val="ru-RU"/>
        </w:rPr>
      </w:pPr>
      <w:r>
        <w:rPr>
          <w:rFonts w:ascii="Times New Roman" w:eastAsia="Times New Roman" w:hAnsi="Times New Roman" w:cs="Times New Roman"/>
          <w:sz w:val="24"/>
          <w:szCs w:val="24"/>
          <w:lang w:val="ru-RU" w:eastAsia="ru-RU"/>
        </w:rPr>
        <w:t>Ескерту: ББ</w:t>
      </w:r>
      <w:r w:rsidRPr="0041700C">
        <w:rPr>
          <w:rFonts w:ascii="Times New Roman" w:eastAsia="Times New Roman" w:hAnsi="Times New Roman" w:cs="Times New Roman"/>
          <w:sz w:val="24"/>
          <w:szCs w:val="24"/>
          <w:lang w:val="ru-RU" w:eastAsia="ru-RU"/>
        </w:rPr>
        <w:t xml:space="preserve"> үшін тек күшті және әлсіз жақтар көрсетіледі</w:t>
      </w: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68295F" w:rsidRDefault="0068295F" w:rsidP="0068295F">
      <w:pPr>
        <w:spacing w:before="120" w:after="120"/>
        <w:rPr>
          <w:rFonts w:ascii="Times New Roman" w:hAnsi="Times New Roman" w:cs="Times New Roman"/>
          <w:sz w:val="24"/>
          <w:szCs w:val="24"/>
          <w:lang w:val="ru-RU"/>
        </w:rPr>
      </w:pPr>
    </w:p>
    <w:p w:rsidR="00AF0922" w:rsidRPr="00AF0922" w:rsidRDefault="00AF0922" w:rsidP="00AF0922">
      <w:pPr>
        <w:pStyle w:val="111"/>
        <w:tabs>
          <w:tab w:val="left" w:pos="830"/>
        </w:tabs>
        <w:spacing w:before="239"/>
        <w:ind w:left="829"/>
        <w:rPr>
          <w:rFonts w:ascii="Times New Roman" w:eastAsiaTheme="minorHAnsi" w:hAnsi="Times New Roman"/>
          <w:szCs w:val="24"/>
          <w:lang w:val="kk-KZ" w:eastAsia="en-US"/>
        </w:rPr>
      </w:pPr>
      <w:r>
        <w:rPr>
          <w:rFonts w:ascii="Times New Roman" w:eastAsiaTheme="minorHAnsi" w:hAnsi="Times New Roman"/>
          <w:szCs w:val="24"/>
          <w:lang w:val="kk-KZ" w:eastAsia="en-US"/>
        </w:rPr>
        <w:lastRenderedPageBreak/>
        <w:t xml:space="preserve">1 </w:t>
      </w:r>
      <w:r w:rsidRPr="00AF0922">
        <w:rPr>
          <w:rFonts w:ascii="Times New Roman" w:eastAsiaTheme="minorHAnsi" w:hAnsi="Times New Roman"/>
          <w:szCs w:val="24"/>
          <w:lang w:eastAsia="en-US"/>
        </w:rPr>
        <w:t>ҚОСЫМША</w:t>
      </w:r>
    </w:p>
    <w:p w:rsidR="00AF0922" w:rsidRPr="00AF0922" w:rsidRDefault="00AF0922" w:rsidP="00AF0922">
      <w:pPr>
        <w:pStyle w:val="111"/>
        <w:tabs>
          <w:tab w:val="left" w:pos="830"/>
        </w:tabs>
        <w:spacing w:before="239"/>
        <w:ind w:left="829"/>
        <w:rPr>
          <w:rFonts w:ascii="Times New Roman" w:eastAsiaTheme="minorHAnsi" w:hAnsi="Times New Roman"/>
          <w:szCs w:val="24"/>
          <w:lang w:eastAsia="en-US"/>
        </w:rPr>
      </w:pPr>
      <w:r w:rsidRPr="00AF0922">
        <w:rPr>
          <w:rFonts w:ascii="Times New Roman" w:eastAsiaTheme="minorHAnsi" w:hAnsi="Times New Roman"/>
          <w:szCs w:val="24"/>
          <w:lang w:eastAsia="en-US"/>
        </w:rPr>
        <w:t>СТУДЕНТТЕР БОЙЫНША АНЫҚТАМАЛЫҚ МӘЛІМЕТТЕР</w:t>
      </w:r>
    </w:p>
    <w:p w:rsidR="00AF0922" w:rsidRPr="00AF0922" w:rsidRDefault="00AF0922" w:rsidP="00AF0922">
      <w:pPr>
        <w:pStyle w:val="111"/>
        <w:tabs>
          <w:tab w:val="left" w:pos="830"/>
        </w:tabs>
        <w:spacing w:before="239"/>
        <w:ind w:left="829"/>
        <w:rPr>
          <w:rFonts w:ascii="Times New Roman" w:eastAsiaTheme="minorHAnsi" w:hAnsi="Times New Roman"/>
          <w:szCs w:val="24"/>
          <w:lang w:eastAsia="en-US"/>
        </w:rPr>
      </w:pPr>
    </w:p>
    <w:p w:rsidR="00AF0922" w:rsidRPr="00AF0922" w:rsidRDefault="00AF0922" w:rsidP="00AF0922">
      <w:pPr>
        <w:pStyle w:val="111"/>
        <w:tabs>
          <w:tab w:val="left" w:pos="830"/>
        </w:tabs>
        <w:spacing w:before="239"/>
        <w:ind w:left="829"/>
        <w:rPr>
          <w:rFonts w:ascii="Times New Roman" w:eastAsiaTheme="minorHAnsi" w:hAnsi="Times New Roman"/>
          <w:szCs w:val="24"/>
          <w:lang w:eastAsia="en-US"/>
        </w:rPr>
      </w:pPr>
      <w:r w:rsidRPr="00AF0922">
        <w:rPr>
          <w:rFonts w:ascii="Times New Roman" w:eastAsiaTheme="minorHAnsi" w:hAnsi="Times New Roman"/>
          <w:szCs w:val="24"/>
          <w:lang w:eastAsia="en-US"/>
        </w:rPr>
        <w:t>"Шифр</w:t>
      </w:r>
      <w:r w:rsidR="000333D8">
        <w:rPr>
          <w:rFonts w:ascii="Times New Roman" w:eastAsiaTheme="minorHAnsi" w:hAnsi="Times New Roman"/>
          <w:szCs w:val="24"/>
          <w:lang w:eastAsia="en-US"/>
        </w:rPr>
        <w:t>-ББ атауы" білім беру</w:t>
      </w:r>
      <w:r w:rsidRPr="00AF0922">
        <w:rPr>
          <w:rFonts w:ascii="Times New Roman" w:eastAsiaTheme="minorHAnsi" w:hAnsi="Times New Roman"/>
          <w:szCs w:val="24"/>
          <w:lang w:eastAsia="en-US"/>
        </w:rPr>
        <w:t xml:space="preserve"> бағдарламаларының контингенті</w:t>
      </w:r>
    </w:p>
    <w:p w:rsidR="0068295F" w:rsidRPr="00A4015D" w:rsidRDefault="00AF0922" w:rsidP="00AF0922">
      <w:pPr>
        <w:pStyle w:val="111"/>
        <w:tabs>
          <w:tab w:val="left" w:pos="830"/>
        </w:tabs>
        <w:spacing w:before="239"/>
        <w:ind w:left="829"/>
        <w:rPr>
          <w:b/>
          <w:bCs/>
          <w:szCs w:val="24"/>
        </w:rPr>
      </w:pPr>
      <w:r w:rsidRPr="00AF0922">
        <w:rPr>
          <w:rFonts w:ascii="Times New Roman" w:eastAsiaTheme="minorHAnsi" w:hAnsi="Times New Roman"/>
          <w:szCs w:val="24"/>
          <w:lang w:eastAsia="en-US"/>
        </w:rPr>
        <w:t xml:space="preserve">Кесте </w:t>
      </w:r>
      <w:r w:rsidR="005B2186">
        <w:rPr>
          <w:rFonts w:ascii="Times New Roman" w:eastAsiaTheme="minorHAnsi" w:hAnsi="Times New Roman"/>
          <w:szCs w:val="24"/>
          <w:lang w:eastAsia="en-US"/>
        </w:rPr>
        <w:t xml:space="preserve">1. </w:t>
      </w:r>
      <w:r w:rsidR="000333D8">
        <w:rPr>
          <w:rFonts w:ascii="Times New Roman" w:eastAsiaTheme="minorHAnsi" w:hAnsi="Times New Roman"/>
          <w:szCs w:val="24"/>
          <w:lang w:eastAsia="en-US"/>
        </w:rPr>
        <w:t>ББ/</w:t>
      </w:r>
      <w:r w:rsidR="000333D8">
        <w:rPr>
          <w:rFonts w:ascii="Times New Roman" w:eastAsiaTheme="minorHAnsi" w:hAnsi="Times New Roman"/>
          <w:szCs w:val="24"/>
          <w:lang w:val="kk-KZ" w:eastAsia="en-US"/>
        </w:rPr>
        <w:t>ЖББ</w:t>
      </w:r>
      <w:r w:rsidR="005B2186" w:rsidRPr="005B2186">
        <w:rPr>
          <w:rFonts w:ascii="Times New Roman" w:eastAsiaTheme="minorHAnsi" w:hAnsi="Times New Roman"/>
          <w:szCs w:val="24"/>
          <w:lang w:eastAsia="en-US"/>
        </w:rPr>
        <w:t xml:space="preserve"> білім алушылардың жалпы контингенті</w:t>
      </w:r>
    </w:p>
    <w:tbl>
      <w:tblPr>
        <w:tblStyle w:val="TableNormal1"/>
        <w:tblW w:w="9358" w:type="dxa"/>
        <w:tblInd w:w="103" w:type="dxa"/>
        <w:tblLayout w:type="fixed"/>
        <w:tblLook w:val="01E0"/>
      </w:tblPr>
      <w:tblGrid>
        <w:gridCol w:w="326"/>
        <w:gridCol w:w="807"/>
        <w:gridCol w:w="857"/>
        <w:gridCol w:w="986"/>
        <w:gridCol w:w="427"/>
        <w:gridCol w:w="427"/>
        <w:gridCol w:w="422"/>
        <w:gridCol w:w="430"/>
        <w:gridCol w:w="423"/>
        <w:gridCol w:w="1704"/>
        <w:gridCol w:w="1560"/>
        <w:gridCol w:w="989"/>
      </w:tblGrid>
      <w:tr w:rsidR="0068295F" w:rsidRPr="00A4015D" w:rsidTr="00C1584A">
        <w:trPr>
          <w:trHeight w:hRule="exact" w:val="1009"/>
        </w:trPr>
        <w:tc>
          <w:tcPr>
            <w:tcW w:w="1133" w:type="dxa"/>
            <w:gridSpan w:val="2"/>
            <w:vMerge w:val="restart"/>
            <w:tcBorders>
              <w:top w:val="single" w:sz="3" w:space="0" w:color="000000"/>
              <w:left w:val="single" w:sz="3" w:space="0" w:color="000000"/>
              <w:right w:val="single" w:sz="5" w:space="0" w:color="000000"/>
            </w:tcBorders>
          </w:tcPr>
          <w:p w:rsidR="0068295F" w:rsidRPr="00A4015D" w:rsidRDefault="0068295F" w:rsidP="00C1584A">
            <w:pPr>
              <w:pStyle w:val="TableParagraph"/>
              <w:spacing w:before="198" w:line="322" w:lineRule="exact"/>
              <w:ind w:left="8"/>
              <w:jc w:val="center"/>
              <w:rPr>
                <w:rFonts w:ascii="Times New Roman" w:eastAsia="Times New Roman" w:hAnsi="Times New Roman" w:cs="Times New Roman"/>
                <w:sz w:val="24"/>
                <w:szCs w:val="24"/>
              </w:rPr>
            </w:pPr>
            <w:r w:rsidRPr="00A4015D">
              <w:rPr>
                <w:rFonts w:ascii="Times New Roman" w:hAnsi="Times New Roman" w:cs="Times New Roman"/>
                <w:sz w:val="24"/>
                <w:szCs w:val="24"/>
              </w:rPr>
              <w:t>Aкадем.</w:t>
            </w:r>
          </w:p>
          <w:p w:rsidR="0068295F" w:rsidRPr="00A4015D" w:rsidRDefault="00165AE2" w:rsidP="00C1584A">
            <w:pPr>
              <w:pStyle w:val="TableParagraph"/>
              <w:ind w:left="7"/>
              <w:jc w:val="center"/>
              <w:rPr>
                <w:rFonts w:ascii="Times New Roman" w:eastAsia="Times New Roman" w:hAnsi="Times New Roman" w:cs="Times New Roman"/>
                <w:sz w:val="24"/>
                <w:szCs w:val="24"/>
              </w:rPr>
            </w:pPr>
            <w:r>
              <w:rPr>
                <w:rFonts w:ascii="Times New Roman" w:hAnsi="Times New Roman" w:cs="Times New Roman"/>
                <w:sz w:val="24"/>
                <w:szCs w:val="24"/>
                <w:lang w:val="kk-KZ"/>
              </w:rPr>
              <w:t>жыл</w:t>
            </w:r>
            <w:r w:rsidR="0068295F" w:rsidRPr="00A4015D">
              <w:rPr>
                <w:rFonts w:ascii="Times New Roman" w:hAnsi="Times New Roman" w:cs="Times New Roman"/>
                <w:sz w:val="24"/>
                <w:szCs w:val="24"/>
              </w:rPr>
              <w:t>*</w:t>
            </w:r>
          </w:p>
        </w:tc>
        <w:tc>
          <w:tcPr>
            <w:tcW w:w="1843" w:type="dxa"/>
            <w:gridSpan w:val="2"/>
            <w:vMerge w:val="restart"/>
            <w:tcBorders>
              <w:top w:val="single" w:sz="3" w:space="0" w:color="000000"/>
              <w:left w:val="single" w:sz="5" w:space="0" w:color="000000"/>
              <w:right w:val="single" w:sz="3" w:space="0" w:color="000000"/>
            </w:tcBorders>
          </w:tcPr>
          <w:p w:rsidR="0068295F" w:rsidRPr="00A4015D" w:rsidRDefault="00165AE2" w:rsidP="00C1584A">
            <w:pPr>
              <w:pStyle w:val="TableParagraph"/>
              <w:spacing w:before="198"/>
              <w:ind w:left="186" w:right="184" w:firstLine="11"/>
              <w:rPr>
                <w:rFonts w:ascii="Times New Roman" w:eastAsia="Times New Roman" w:hAnsi="Times New Roman" w:cs="Times New Roman"/>
                <w:sz w:val="24"/>
                <w:szCs w:val="24"/>
              </w:rPr>
            </w:pPr>
            <w:r w:rsidRPr="00165AE2">
              <w:rPr>
                <w:rFonts w:ascii="Times New Roman" w:hAnsi="Times New Roman" w:cs="Times New Roman"/>
                <w:sz w:val="24"/>
                <w:szCs w:val="24"/>
              </w:rPr>
              <w:t>Оқыту түрі</w:t>
            </w:r>
          </w:p>
        </w:tc>
        <w:tc>
          <w:tcPr>
            <w:tcW w:w="2129" w:type="dxa"/>
            <w:gridSpan w:val="5"/>
            <w:tcBorders>
              <w:top w:val="single" w:sz="3" w:space="0" w:color="000000"/>
              <w:left w:val="single" w:sz="3" w:space="0" w:color="000000"/>
              <w:bottom w:val="single" w:sz="5" w:space="0" w:color="000000"/>
              <w:right w:val="single" w:sz="5" w:space="0" w:color="000000"/>
            </w:tcBorders>
          </w:tcPr>
          <w:p w:rsidR="0068295F" w:rsidRPr="00165AE2" w:rsidRDefault="00165AE2" w:rsidP="00C1584A">
            <w:pPr>
              <w:pStyle w:val="TableParagraph"/>
              <w:spacing w:line="322" w:lineRule="exact"/>
              <w:ind w:left="175" w:right="112" w:hanging="48"/>
              <w:jc w:val="center"/>
              <w:rPr>
                <w:rFonts w:ascii="Times New Roman" w:eastAsia="Times New Roman" w:hAnsi="Times New Roman" w:cs="Times New Roman"/>
                <w:sz w:val="24"/>
                <w:szCs w:val="24"/>
              </w:rPr>
            </w:pPr>
            <w:r w:rsidRPr="00165AE2">
              <w:rPr>
                <w:rFonts w:ascii="Times New Roman" w:hAnsi="Times New Roman" w:cs="Times New Roman"/>
                <w:sz w:val="24"/>
                <w:szCs w:val="24"/>
                <w:lang w:val="ru-RU"/>
              </w:rPr>
              <w:t>Курстарбойыншабілімалушылардыңсаны</w:t>
            </w:r>
          </w:p>
        </w:tc>
        <w:tc>
          <w:tcPr>
            <w:tcW w:w="1704" w:type="dxa"/>
            <w:vMerge w:val="restart"/>
            <w:tcBorders>
              <w:top w:val="single" w:sz="3" w:space="0" w:color="000000"/>
              <w:left w:val="nil"/>
              <w:right w:val="single" w:sz="3" w:space="0" w:color="000000"/>
            </w:tcBorders>
          </w:tcPr>
          <w:p w:rsidR="0068295F" w:rsidRPr="00A4015D" w:rsidRDefault="00F915FD" w:rsidP="00C1584A">
            <w:pPr>
              <w:pStyle w:val="TableParagraph"/>
              <w:spacing w:line="322" w:lineRule="exact"/>
              <w:ind w:left="99" w:right="97" w:firstLine="84"/>
              <w:rPr>
                <w:rFonts w:ascii="Times New Roman" w:eastAsia="Times New Roman" w:hAnsi="Times New Roman" w:cs="Times New Roman"/>
                <w:sz w:val="24"/>
                <w:szCs w:val="24"/>
                <w:lang w:val="ru-RU"/>
              </w:rPr>
            </w:pPr>
            <w:r>
              <w:rPr>
                <w:rFonts w:ascii="Times New Roman" w:hAnsi="Times New Roman" w:cs="Times New Roman"/>
                <w:sz w:val="24"/>
                <w:szCs w:val="24"/>
                <w:lang w:val="ru-RU"/>
              </w:rPr>
              <w:t>Басқа  ЖОО аударылғандардың саны</w:t>
            </w:r>
          </w:p>
        </w:tc>
        <w:tc>
          <w:tcPr>
            <w:tcW w:w="1560" w:type="dxa"/>
            <w:vMerge w:val="restart"/>
            <w:tcBorders>
              <w:top w:val="single" w:sz="3" w:space="0" w:color="000000"/>
              <w:left w:val="single" w:sz="3" w:space="0" w:color="000000"/>
              <w:right w:val="single" w:sz="3" w:space="0" w:color="000000"/>
            </w:tcBorders>
          </w:tcPr>
          <w:p w:rsidR="0068295F" w:rsidRPr="00A4015D" w:rsidRDefault="00F915FD" w:rsidP="00C1584A">
            <w:pPr>
              <w:pStyle w:val="TableParagraph"/>
              <w:spacing w:line="322" w:lineRule="exact"/>
              <w:ind w:left="73" w:right="72" w:firstLine="40"/>
              <w:rPr>
                <w:rFonts w:ascii="Times New Roman" w:eastAsia="Times New Roman" w:hAnsi="Times New Roman" w:cs="Times New Roman"/>
                <w:sz w:val="24"/>
                <w:szCs w:val="24"/>
              </w:rPr>
            </w:pPr>
            <w:r w:rsidRPr="00F915FD">
              <w:rPr>
                <w:rFonts w:ascii="Times New Roman" w:hAnsi="Times New Roman" w:cs="Times New Roman"/>
                <w:sz w:val="24"/>
                <w:szCs w:val="24"/>
              </w:rPr>
              <w:t>Оқудан шығарылғандар саны</w:t>
            </w:r>
          </w:p>
        </w:tc>
        <w:tc>
          <w:tcPr>
            <w:tcW w:w="989" w:type="dxa"/>
            <w:vMerge w:val="restart"/>
            <w:tcBorders>
              <w:top w:val="single" w:sz="3" w:space="0" w:color="000000"/>
              <w:left w:val="single" w:sz="3" w:space="0" w:color="000000"/>
              <w:right w:val="single" w:sz="5" w:space="0" w:color="000000"/>
            </w:tcBorders>
          </w:tcPr>
          <w:p w:rsidR="0068295F" w:rsidRPr="00A4015D" w:rsidRDefault="00F915FD" w:rsidP="00C1584A">
            <w:pPr>
              <w:pStyle w:val="TableParagraph"/>
              <w:spacing w:before="40"/>
              <w:ind w:left="58" w:right="8" w:firstLine="74"/>
              <w:jc w:val="center"/>
              <w:rPr>
                <w:rFonts w:ascii="Times New Roman" w:eastAsia="Times New Roman" w:hAnsi="Times New Roman" w:cs="Times New Roman"/>
                <w:sz w:val="24"/>
                <w:szCs w:val="24"/>
              </w:rPr>
            </w:pPr>
            <w:r w:rsidRPr="00F915FD">
              <w:rPr>
                <w:rFonts w:ascii="Times New Roman" w:hAnsi="Times New Roman" w:cs="Times New Roman"/>
                <w:sz w:val="24"/>
                <w:szCs w:val="24"/>
              </w:rPr>
              <w:t>Барлық курстарда барлығы</w:t>
            </w:r>
          </w:p>
        </w:tc>
      </w:tr>
      <w:tr w:rsidR="0068295F" w:rsidRPr="00A4015D" w:rsidTr="00C1584A">
        <w:trPr>
          <w:trHeight w:hRule="exact" w:val="425"/>
        </w:trPr>
        <w:tc>
          <w:tcPr>
            <w:tcW w:w="1133" w:type="dxa"/>
            <w:gridSpan w:val="2"/>
            <w:vMerge/>
            <w:tcBorders>
              <w:left w:val="single" w:sz="3"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vMerge/>
            <w:tcBorders>
              <w:left w:val="single" w:sz="5"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68295F" w:rsidRPr="00A4015D" w:rsidRDefault="0068295F" w:rsidP="00C1584A">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68295F" w:rsidRPr="00A4015D" w:rsidRDefault="0068295F" w:rsidP="00C1584A">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V</w:t>
            </w:r>
          </w:p>
        </w:tc>
        <w:tc>
          <w:tcPr>
            <w:tcW w:w="1704" w:type="dxa"/>
            <w:vMerge/>
            <w:tcBorders>
              <w:left w:val="nil"/>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560" w:type="dxa"/>
            <w:vMerge/>
            <w:tcBorders>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989" w:type="dxa"/>
            <w:vMerge/>
            <w:tcBorders>
              <w:left w:val="single" w:sz="3" w:space="0" w:color="000000"/>
              <w:bottom w:val="single" w:sz="18" w:space="0" w:color="000000"/>
              <w:right w:val="single" w:sz="5" w:space="0" w:color="000000"/>
            </w:tcBorders>
          </w:tcPr>
          <w:p w:rsidR="0068295F" w:rsidRPr="00A4015D" w:rsidRDefault="0068295F" w:rsidP="00C1584A">
            <w:pPr>
              <w:jc w:val="center"/>
              <w:rPr>
                <w:rFonts w:ascii="Times New Roman" w:hAnsi="Times New Roman" w:cs="Times New Roman"/>
                <w:sz w:val="24"/>
                <w:szCs w:val="24"/>
              </w:rPr>
            </w:pPr>
          </w:p>
        </w:tc>
      </w:tr>
      <w:tr w:rsidR="0068295F" w:rsidRPr="00703197" w:rsidTr="00C1584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spacing w:before="2"/>
              <w:rPr>
                <w:rFonts w:ascii="Times New Roman" w:eastAsia="Times New Roman" w:hAnsi="Times New Roman" w:cs="Times New Roman"/>
                <w:b/>
                <w:bCs/>
                <w:sz w:val="24"/>
                <w:szCs w:val="24"/>
              </w:rPr>
            </w:pPr>
          </w:p>
          <w:p w:rsidR="0068295F" w:rsidRPr="00A4015D" w:rsidRDefault="0064592A" w:rsidP="00C1584A">
            <w:pPr>
              <w:pStyle w:val="TableParagraph"/>
              <w:tabs>
                <w:tab w:val="left" w:pos="602"/>
              </w:tabs>
              <w:spacing w:line="275" w:lineRule="auto"/>
              <w:ind w:left="42" w:right="98"/>
              <w:rPr>
                <w:rFonts w:ascii="Times New Roman" w:eastAsia="Times New Roman" w:hAnsi="Times New Roman" w:cs="Times New Roman"/>
                <w:sz w:val="24"/>
                <w:szCs w:val="24"/>
                <w:lang w:val="ru-RU"/>
              </w:rPr>
            </w:pPr>
            <w:r>
              <w:rPr>
                <w:rFonts w:ascii="Times New Roman" w:hAnsi="Times New Roman" w:cs="Times New Roman"/>
                <w:sz w:val="24"/>
                <w:szCs w:val="24"/>
                <w:lang w:val="kk-KZ"/>
              </w:rPr>
              <w:t>Қыркүйек</w:t>
            </w:r>
            <w:r w:rsidR="0068295F" w:rsidRPr="00A4015D">
              <w:rPr>
                <w:rFonts w:ascii="Times New Roman" w:hAnsi="Times New Roman" w:cs="Times New Roman"/>
                <w:w w:val="95"/>
                <w:sz w:val="24"/>
                <w:szCs w:val="24"/>
              </w:rPr>
              <w:t>20</w:t>
            </w:r>
            <w:r w:rsidR="0068295F">
              <w:rPr>
                <w:rFonts w:ascii="Times New Roman" w:hAnsi="Times New Roman" w:cs="Times New Roman"/>
                <w:w w:val="95"/>
                <w:sz w:val="24"/>
                <w:szCs w:val="24"/>
                <w:lang w:val="ru-RU"/>
              </w:rPr>
              <w:t>17</w:t>
            </w:r>
            <w:r w:rsidR="0068295F" w:rsidRPr="00A4015D">
              <w:rPr>
                <w:rFonts w:ascii="Times New Roman" w:hAnsi="Times New Roman" w:cs="Times New Roman"/>
                <w:w w:val="95"/>
                <w:sz w:val="24"/>
                <w:szCs w:val="24"/>
              </w:rPr>
              <w:t>/20</w:t>
            </w:r>
            <w:r w:rsidR="0068295F">
              <w:rPr>
                <w:rFonts w:ascii="Times New Roman" w:hAnsi="Times New Roman" w:cs="Times New Roman"/>
                <w:w w:val="95"/>
                <w:sz w:val="24"/>
                <w:szCs w:val="24"/>
                <w:lang w:val="ru-RU"/>
              </w:rPr>
              <w:t>18</w:t>
            </w:r>
          </w:p>
        </w:tc>
        <w:tc>
          <w:tcPr>
            <w:tcW w:w="857" w:type="dxa"/>
            <w:vMerge w:val="restart"/>
            <w:tcBorders>
              <w:top w:val="single" w:sz="18" w:space="0" w:color="000000"/>
              <w:left w:val="single" w:sz="3" w:space="0" w:color="000000"/>
              <w:right w:val="single" w:sz="5" w:space="0" w:color="000000"/>
            </w:tcBorders>
          </w:tcPr>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64592A" w:rsidRDefault="0064592A" w:rsidP="00C1584A">
            <w:pPr>
              <w:pStyle w:val="TableParagraph"/>
              <w:spacing w:before="2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8295F" w:rsidRPr="00A4015D" w:rsidRDefault="0064592A" w:rsidP="00C1584A">
            <w:pPr>
              <w:pStyle w:val="TableParagraph"/>
              <w:tabs>
                <w:tab w:val="left" w:pos="38"/>
              </w:tabs>
              <w:spacing w:line="276" w:lineRule="auto"/>
              <w:ind w:left="37" w:right="32"/>
              <w:rPr>
                <w:rFonts w:ascii="Times New Roman" w:eastAsia="Times New Roman" w:hAnsi="Times New Roman" w:cs="Times New Roman"/>
                <w:sz w:val="24"/>
                <w:szCs w:val="24"/>
                <w:lang w:val="ru-RU"/>
              </w:rPr>
            </w:pPr>
            <w:r w:rsidRPr="0064592A">
              <w:rPr>
                <w:rFonts w:ascii="Times New Roman" w:hAnsi="Times New Roman" w:cs="Times New Roman"/>
                <w:w w:val="95"/>
                <w:sz w:val="24"/>
                <w:szCs w:val="24"/>
                <w:lang w:val="ru-RU"/>
              </w:rPr>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7" w:type="dxa"/>
            <w:tcBorders>
              <w:top w:val="single" w:sz="18"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w:t>
            </w:r>
          </w:p>
          <w:p w:rsidR="0068295F" w:rsidRPr="00A4015D" w:rsidRDefault="0068295F" w:rsidP="00C1584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30" w:type="dxa"/>
            <w:tcBorders>
              <w:top w:val="single" w:sz="18"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16</w:t>
            </w:r>
          </w:p>
        </w:tc>
      </w:tr>
      <w:tr w:rsidR="0068295F" w:rsidRPr="00A4015D" w:rsidTr="00C1584A">
        <w:trPr>
          <w:trHeight w:hRule="exact" w:val="1526"/>
        </w:trPr>
        <w:tc>
          <w:tcPr>
            <w:tcW w:w="1133" w:type="dxa"/>
            <w:gridSpan w:val="2"/>
            <w:vMerge/>
            <w:tcBorders>
              <w:left w:val="single" w:sz="3" w:space="0" w:color="000000"/>
              <w:bottom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68295F" w:rsidRPr="00A4015D" w:rsidRDefault="0064592A" w:rsidP="00C1584A">
            <w:pPr>
              <w:pStyle w:val="TableParagraph"/>
              <w:ind w:left="38"/>
              <w:rPr>
                <w:rFonts w:ascii="Times New Roman" w:eastAsia="Times New Roman" w:hAnsi="Times New Roman" w:cs="Times New Roman"/>
                <w:sz w:val="24"/>
                <w:szCs w:val="24"/>
                <w:lang w:val="ru-RU"/>
              </w:rPr>
            </w:pPr>
            <w:r w:rsidRPr="0064592A">
              <w:rPr>
                <w:rFonts w:ascii="Times New Roman" w:hAnsi="Times New Roman" w:cs="Times New Roman"/>
                <w:sz w:val="24"/>
                <w:szCs w:val="24"/>
                <w:lang w:val="ru-RU"/>
              </w:rPr>
              <w:t>Төлем негізінде</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427" w:type="dxa"/>
            <w:tcBorders>
              <w:top w:val="single" w:sz="5"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16</w:t>
            </w:r>
          </w:p>
          <w:p w:rsidR="0068295F" w:rsidRPr="00A4015D" w:rsidRDefault="0068295F" w:rsidP="00C1584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8</w:t>
            </w:r>
          </w:p>
          <w:p w:rsidR="0068295F" w:rsidRPr="00A4015D"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64592A" w:rsidRPr="0064592A" w:rsidRDefault="0064592A" w:rsidP="0064592A">
            <w:pPr>
              <w:rPr>
                <w:rFonts w:ascii="Times New Roman" w:hAnsi="Times New Roman" w:cs="Times New Roman"/>
                <w:sz w:val="24"/>
                <w:szCs w:val="24"/>
                <w:lang w:val="ru-RU"/>
              </w:rPr>
            </w:pPr>
            <w:r w:rsidRPr="0064592A">
              <w:rPr>
                <w:rFonts w:ascii="Times New Roman" w:hAnsi="Times New Roman" w:cs="Times New Roman"/>
                <w:sz w:val="24"/>
                <w:szCs w:val="24"/>
                <w:lang w:val="ru-RU"/>
              </w:rPr>
              <w:t>15 басқа мамандықтардың аудармасы</w:t>
            </w:r>
          </w:p>
          <w:p w:rsidR="0068295F" w:rsidRPr="00A4015D" w:rsidRDefault="0064592A" w:rsidP="0064592A">
            <w:pPr>
              <w:rPr>
                <w:rFonts w:ascii="Times New Roman" w:hAnsi="Times New Roman" w:cs="Times New Roman"/>
                <w:sz w:val="24"/>
                <w:szCs w:val="24"/>
                <w:lang w:val="ru-RU"/>
              </w:rPr>
            </w:pPr>
            <w:r w:rsidRPr="0064592A">
              <w:rPr>
                <w:rFonts w:ascii="Times New Roman" w:hAnsi="Times New Roman" w:cs="Times New Roman"/>
                <w:sz w:val="24"/>
                <w:szCs w:val="24"/>
                <w:lang w:val="ru-RU"/>
              </w:rPr>
              <w:t>1 шығарылды</w:t>
            </w: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72</w:t>
            </w:r>
          </w:p>
        </w:tc>
      </w:tr>
      <w:tr w:rsidR="0068295F" w:rsidRPr="00A4015D" w:rsidTr="00C1584A">
        <w:trPr>
          <w:trHeight w:hRule="exact" w:val="418"/>
        </w:trPr>
        <w:tc>
          <w:tcPr>
            <w:tcW w:w="326" w:type="dxa"/>
            <w:vMerge w:val="restart"/>
            <w:tcBorders>
              <w:left w:val="single" w:sz="3" w:space="0" w:color="000000"/>
              <w:right w:val="nil"/>
            </w:tcBorders>
          </w:tcPr>
          <w:p w:rsidR="0068295F" w:rsidRPr="00A4015D" w:rsidRDefault="0068295F" w:rsidP="00C1584A">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A4015D" w:rsidRDefault="00BD0221" w:rsidP="00C1584A">
            <w:pPr>
              <w:pStyle w:val="TableParagraph"/>
              <w:spacing w:before="16"/>
              <w:ind w:left="47"/>
              <w:rPr>
                <w:rFonts w:ascii="Times New Roman" w:eastAsia="Times New Roman" w:hAnsi="Times New Roman" w:cs="Times New Roman"/>
                <w:sz w:val="24"/>
                <w:szCs w:val="24"/>
                <w:lang w:val="ru-RU"/>
              </w:rPr>
            </w:pPr>
            <w:r>
              <w:rPr>
                <w:rFonts w:ascii="Times New Roman" w:hAnsi="Times New Roman" w:cs="Times New Roman"/>
                <w:sz w:val="24"/>
                <w:szCs w:val="24"/>
                <w:lang w:val="ru-RU"/>
              </w:rPr>
              <w:t>Сырттай</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58</w:t>
            </w: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119</w:t>
            </w:r>
          </w:p>
        </w:tc>
      </w:tr>
      <w:tr w:rsidR="0068295F" w:rsidRPr="00A4015D" w:rsidTr="00C1584A">
        <w:trPr>
          <w:trHeight w:hRule="exact" w:val="403"/>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lang w:val="ru-RU"/>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A4015D" w:rsidRDefault="00BD0221" w:rsidP="00C1584A">
            <w:pPr>
              <w:pStyle w:val="TableParagraph"/>
              <w:spacing w:before="11"/>
              <w:ind w:left="47"/>
              <w:rPr>
                <w:rFonts w:ascii="Times New Roman" w:eastAsia="Times New Roman" w:hAnsi="Times New Roman" w:cs="Times New Roman"/>
                <w:sz w:val="24"/>
                <w:szCs w:val="24"/>
                <w:lang w:val="ru-RU"/>
              </w:rPr>
            </w:pPr>
            <w:r>
              <w:rPr>
                <w:rFonts w:ascii="Times New Roman" w:hAnsi="Times New Roman" w:cs="Times New Roman"/>
                <w:sz w:val="24"/>
                <w:szCs w:val="24"/>
                <w:lang w:val="ru-RU"/>
              </w:rPr>
              <w:t>Кешкі</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12</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15</w:t>
            </w:r>
          </w:p>
        </w:tc>
      </w:tr>
      <w:tr w:rsidR="0068295F" w:rsidRPr="00A4015D" w:rsidTr="00C1584A">
        <w:trPr>
          <w:trHeight w:hRule="exact" w:val="427"/>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lang w:val="ru-RU"/>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pStyle w:val="TableParagraph"/>
              <w:spacing w:before="20"/>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p>
        </w:tc>
      </w:tr>
      <w:tr w:rsidR="0068295F" w:rsidRPr="00A4015D" w:rsidTr="00C1584A">
        <w:trPr>
          <w:trHeight w:hRule="exact" w:val="324"/>
        </w:trPr>
        <w:tc>
          <w:tcPr>
            <w:tcW w:w="326" w:type="dxa"/>
            <w:vMerge/>
            <w:tcBorders>
              <w:left w:val="single" w:sz="3" w:space="0" w:color="000000"/>
              <w:bottom w:val="single" w:sz="18" w:space="0" w:color="000000"/>
              <w:right w:val="nil"/>
            </w:tcBorders>
          </w:tcPr>
          <w:p w:rsidR="0068295F" w:rsidRPr="00A4015D" w:rsidRDefault="0068295F" w:rsidP="00C1584A">
            <w:pPr>
              <w:rPr>
                <w:rFonts w:ascii="Times New Roman" w:hAnsi="Times New Roman" w:cs="Times New Roman"/>
                <w:sz w:val="24"/>
                <w:szCs w:val="24"/>
                <w:lang w:val="ru-RU"/>
              </w:rPr>
            </w:pPr>
          </w:p>
        </w:tc>
        <w:tc>
          <w:tcPr>
            <w:tcW w:w="807" w:type="dxa"/>
            <w:vMerge/>
            <w:tcBorders>
              <w:left w:val="nil"/>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line="275"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p>
        </w:tc>
      </w:tr>
      <w:tr w:rsidR="0068295F" w:rsidRPr="00703197" w:rsidTr="00C1584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68295F" w:rsidRPr="00A4015D" w:rsidRDefault="0068295F" w:rsidP="00C1584A">
            <w:pPr>
              <w:pStyle w:val="TableParagraph"/>
              <w:rPr>
                <w:rFonts w:ascii="Times New Roman" w:eastAsia="Times New Roman" w:hAnsi="Times New Roman" w:cs="Times New Roman"/>
                <w:b/>
                <w:bCs/>
                <w:sz w:val="24"/>
                <w:szCs w:val="24"/>
                <w:lang w:val="ru-RU"/>
              </w:rPr>
            </w:pPr>
          </w:p>
          <w:p w:rsidR="0068295F" w:rsidRPr="00A4015D" w:rsidRDefault="0068295F" w:rsidP="00C1584A">
            <w:pPr>
              <w:pStyle w:val="TableParagraph"/>
              <w:rPr>
                <w:rFonts w:ascii="Times New Roman" w:eastAsia="Times New Roman" w:hAnsi="Times New Roman" w:cs="Times New Roman"/>
                <w:b/>
                <w:bCs/>
                <w:sz w:val="24"/>
                <w:szCs w:val="24"/>
                <w:lang w:val="ru-RU"/>
              </w:rPr>
            </w:pPr>
          </w:p>
          <w:p w:rsidR="0068295F" w:rsidRPr="00A4015D" w:rsidRDefault="0068295F" w:rsidP="00C1584A">
            <w:pPr>
              <w:pStyle w:val="TableParagraph"/>
              <w:rPr>
                <w:rFonts w:ascii="Times New Roman" w:eastAsia="Times New Roman" w:hAnsi="Times New Roman" w:cs="Times New Roman"/>
                <w:b/>
                <w:bCs/>
                <w:sz w:val="24"/>
                <w:szCs w:val="24"/>
                <w:lang w:val="ru-RU"/>
              </w:rPr>
            </w:pPr>
          </w:p>
          <w:p w:rsidR="0068295F" w:rsidRPr="00A4015D" w:rsidRDefault="0068295F" w:rsidP="00C1584A">
            <w:pPr>
              <w:pStyle w:val="TableParagraph"/>
              <w:rPr>
                <w:rFonts w:ascii="Times New Roman" w:eastAsia="Times New Roman" w:hAnsi="Times New Roman" w:cs="Times New Roman"/>
                <w:b/>
                <w:bCs/>
                <w:sz w:val="24"/>
                <w:szCs w:val="24"/>
                <w:lang w:val="ru-RU"/>
              </w:rPr>
            </w:pPr>
          </w:p>
          <w:p w:rsidR="0068295F" w:rsidRPr="00A4015D" w:rsidRDefault="0068295F" w:rsidP="00C1584A">
            <w:pPr>
              <w:pStyle w:val="TableParagraph"/>
              <w:rPr>
                <w:rFonts w:ascii="Times New Roman" w:eastAsia="Times New Roman" w:hAnsi="Times New Roman" w:cs="Times New Roman"/>
                <w:b/>
                <w:bCs/>
                <w:sz w:val="24"/>
                <w:szCs w:val="24"/>
                <w:lang w:val="ru-RU"/>
              </w:rPr>
            </w:pPr>
          </w:p>
          <w:p w:rsidR="0068295F" w:rsidRPr="00A4015D" w:rsidRDefault="0068295F" w:rsidP="00C1584A">
            <w:pPr>
              <w:pStyle w:val="TableParagraph"/>
              <w:spacing w:before="2"/>
              <w:rPr>
                <w:rFonts w:ascii="Times New Roman" w:eastAsia="Times New Roman" w:hAnsi="Times New Roman" w:cs="Times New Roman"/>
                <w:b/>
                <w:bCs/>
                <w:sz w:val="24"/>
                <w:szCs w:val="24"/>
                <w:lang w:val="ru-RU"/>
              </w:rPr>
            </w:pPr>
          </w:p>
          <w:p w:rsidR="00BD0221" w:rsidRDefault="00BD0221" w:rsidP="00C1584A">
            <w:pPr>
              <w:pStyle w:val="TableParagraph"/>
              <w:tabs>
                <w:tab w:val="left" w:pos="602"/>
              </w:tabs>
              <w:spacing w:line="277" w:lineRule="auto"/>
              <w:ind w:left="42" w:right="98"/>
              <w:rPr>
                <w:rFonts w:ascii="Times New Roman" w:hAnsi="Times New Roman" w:cs="Times New Roman"/>
                <w:sz w:val="24"/>
                <w:szCs w:val="24"/>
                <w:lang w:val="kk-KZ"/>
              </w:rPr>
            </w:pPr>
            <w:r>
              <w:rPr>
                <w:rFonts w:ascii="Times New Roman" w:hAnsi="Times New Roman" w:cs="Times New Roman"/>
                <w:sz w:val="24"/>
                <w:szCs w:val="24"/>
                <w:lang w:val="kk-KZ"/>
              </w:rPr>
              <w:t>Қыркүйек</w:t>
            </w:r>
          </w:p>
          <w:p w:rsidR="0068295F" w:rsidRPr="00A4015D" w:rsidRDefault="0068295F" w:rsidP="00C1584A">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u w:val="single" w:color="000000"/>
                <w:lang w:val="ru-RU"/>
              </w:rPr>
              <w:t>18</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19</w:t>
            </w:r>
          </w:p>
        </w:tc>
        <w:tc>
          <w:tcPr>
            <w:tcW w:w="857" w:type="dxa"/>
            <w:vMerge w:val="restart"/>
            <w:tcBorders>
              <w:top w:val="single" w:sz="18" w:space="0" w:color="000000"/>
              <w:left w:val="single" w:sz="3" w:space="0" w:color="000000"/>
              <w:right w:val="single" w:sz="5" w:space="0" w:color="000000"/>
            </w:tcBorders>
          </w:tcPr>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A4015D" w:rsidRDefault="0068295F" w:rsidP="00C1584A">
            <w:pPr>
              <w:pStyle w:val="TableParagraph"/>
              <w:rPr>
                <w:rFonts w:ascii="Times New Roman" w:eastAsia="Times New Roman" w:hAnsi="Times New Roman" w:cs="Times New Roman"/>
                <w:b/>
                <w:bCs/>
                <w:sz w:val="24"/>
                <w:szCs w:val="24"/>
              </w:rPr>
            </w:pPr>
          </w:p>
          <w:p w:rsidR="0068295F" w:rsidRPr="00BD0221" w:rsidRDefault="00BD0221" w:rsidP="00C1584A">
            <w:pPr>
              <w:pStyle w:val="TableParagraph"/>
              <w:spacing w:before="2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8295F" w:rsidRPr="00A4015D" w:rsidRDefault="00BD0221" w:rsidP="00C1584A">
            <w:pPr>
              <w:pStyle w:val="TableParagraph"/>
              <w:tabs>
                <w:tab w:val="left" w:pos="179"/>
              </w:tabs>
              <w:spacing w:before="1" w:line="275" w:lineRule="auto"/>
              <w:ind w:left="37" w:right="32"/>
              <w:rPr>
                <w:rFonts w:ascii="Times New Roman" w:eastAsia="Times New Roman" w:hAnsi="Times New Roman" w:cs="Times New Roman"/>
                <w:sz w:val="24"/>
                <w:szCs w:val="24"/>
                <w:lang w:val="ru-RU"/>
              </w:rPr>
            </w:pPr>
            <w:r w:rsidRPr="00BD0221">
              <w:rPr>
                <w:rFonts w:ascii="Times New Roman" w:hAnsi="Times New Roman" w:cs="Times New Roman"/>
                <w:w w:val="95"/>
                <w:sz w:val="24"/>
                <w:szCs w:val="24"/>
                <w:lang w:val="ru-RU"/>
              </w:rPr>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2"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430" w:type="dxa"/>
            <w:tcBorders>
              <w:top w:val="single" w:sz="18"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23</w:t>
            </w:r>
          </w:p>
        </w:tc>
      </w:tr>
      <w:tr w:rsidR="0068295F" w:rsidRPr="00834806" w:rsidTr="00C1584A">
        <w:trPr>
          <w:trHeight w:hRule="exact" w:val="1526"/>
        </w:trPr>
        <w:tc>
          <w:tcPr>
            <w:tcW w:w="1133" w:type="dxa"/>
            <w:gridSpan w:val="2"/>
            <w:vMerge/>
            <w:tcBorders>
              <w:left w:val="single" w:sz="3" w:space="0" w:color="000000"/>
              <w:bottom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68295F" w:rsidRPr="00A4015D" w:rsidRDefault="00BD0221" w:rsidP="00C1584A">
            <w:pPr>
              <w:pStyle w:val="TableParagraph"/>
              <w:spacing w:before="35" w:line="275" w:lineRule="auto"/>
              <w:ind w:left="37"/>
              <w:rPr>
                <w:rFonts w:ascii="Times New Roman" w:eastAsia="Times New Roman" w:hAnsi="Times New Roman" w:cs="Times New Roman"/>
                <w:sz w:val="24"/>
                <w:szCs w:val="24"/>
              </w:rPr>
            </w:pPr>
            <w:r w:rsidRPr="00BD0221">
              <w:rPr>
                <w:rFonts w:ascii="Times New Roman" w:hAnsi="Times New Roman" w:cs="Times New Roman"/>
                <w:sz w:val="24"/>
                <w:szCs w:val="24"/>
                <w:lang w:val="ru-RU"/>
              </w:rPr>
              <w:t>Төлем негізінде</w:t>
            </w:r>
          </w:p>
        </w:tc>
        <w:tc>
          <w:tcPr>
            <w:tcW w:w="427" w:type="dxa"/>
            <w:tcBorders>
              <w:top w:val="single" w:sz="5" w:space="0" w:color="000000"/>
              <w:left w:val="single" w:sz="3" w:space="0" w:color="000000"/>
              <w:bottom w:val="single" w:sz="5" w:space="0" w:color="000000"/>
              <w:right w:val="single" w:sz="3" w:space="0" w:color="000000"/>
            </w:tcBorders>
          </w:tcPr>
          <w:p w:rsidR="0068295F" w:rsidRPr="00D07FD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427" w:type="dxa"/>
            <w:tcBorders>
              <w:top w:val="single" w:sz="5" w:space="0" w:color="000000"/>
              <w:left w:val="single" w:sz="3" w:space="0" w:color="000000"/>
              <w:bottom w:val="single" w:sz="5" w:space="0" w:color="000000"/>
              <w:right w:val="single" w:sz="3" w:space="0" w:color="000000"/>
            </w:tcBorders>
          </w:tcPr>
          <w:p w:rsidR="0068295F" w:rsidRPr="00D07FD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422" w:type="dxa"/>
            <w:tcBorders>
              <w:top w:val="single" w:sz="5"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15</w:t>
            </w:r>
          </w:p>
          <w:p w:rsidR="0068295F" w:rsidRPr="00D07FDF"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8295F" w:rsidRPr="00D07FD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5A2A60" w:rsidRDefault="0068295F" w:rsidP="00C1584A">
            <w:pPr>
              <w:rPr>
                <w:rFonts w:ascii="Times New Roman" w:hAnsi="Times New Roman" w:cs="Times New Roman"/>
                <w:sz w:val="24"/>
                <w:szCs w:val="24"/>
              </w:rPr>
            </w:pPr>
          </w:p>
          <w:p w:rsidR="00BD0221" w:rsidRPr="005A2A60" w:rsidRDefault="00BD0221" w:rsidP="00C1584A">
            <w:pPr>
              <w:rPr>
                <w:rFonts w:ascii="Times New Roman" w:hAnsi="Times New Roman" w:cs="Times New Roman"/>
                <w:sz w:val="16"/>
                <w:szCs w:val="16"/>
              </w:rPr>
            </w:pPr>
          </w:p>
          <w:p w:rsidR="00BD0221" w:rsidRPr="005A2A60" w:rsidRDefault="00BD0221" w:rsidP="00BD0221">
            <w:pPr>
              <w:rPr>
                <w:rFonts w:ascii="Times New Roman" w:hAnsi="Times New Roman" w:cs="Times New Roman"/>
                <w:sz w:val="16"/>
                <w:szCs w:val="16"/>
              </w:rPr>
            </w:pPr>
            <w:r w:rsidRPr="005A2A60">
              <w:rPr>
                <w:rFonts w:ascii="Times New Roman" w:hAnsi="Times New Roman" w:cs="Times New Roman"/>
                <w:sz w:val="16"/>
                <w:szCs w:val="16"/>
              </w:rPr>
              <w:t>19</w:t>
            </w:r>
            <w:r w:rsidRPr="007953C1">
              <w:rPr>
                <w:rFonts w:ascii="Times New Roman" w:hAnsi="Times New Roman" w:cs="Times New Roman"/>
                <w:sz w:val="16"/>
                <w:szCs w:val="16"/>
                <w:lang w:val="ru-RU"/>
              </w:rPr>
              <w:t>басқа</w:t>
            </w:r>
            <w:r w:rsidRPr="005A2A60">
              <w:rPr>
                <w:rFonts w:ascii="Times New Roman" w:hAnsi="Times New Roman" w:cs="Times New Roman"/>
                <w:sz w:val="16"/>
                <w:szCs w:val="16"/>
              </w:rPr>
              <w:t xml:space="preserve"> </w:t>
            </w:r>
            <w:r w:rsidRPr="007953C1">
              <w:rPr>
                <w:rFonts w:ascii="Times New Roman" w:hAnsi="Times New Roman" w:cs="Times New Roman"/>
                <w:sz w:val="16"/>
                <w:szCs w:val="16"/>
                <w:lang w:val="ru-RU"/>
              </w:rPr>
              <w:t>мамандықтардың</w:t>
            </w:r>
            <w:r w:rsidRPr="005A2A60">
              <w:rPr>
                <w:rFonts w:ascii="Times New Roman" w:hAnsi="Times New Roman" w:cs="Times New Roman"/>
                <w:sz w:val="16"/>
                <w:szCs w:val="16"/>
              </w:rPr>
              <w:t xml:space="preserve"> </w:t>
            </w:r>
            <w:r w:rsidRPr="007953C1">
              <w:rPr>
                <w:rFonts w:ascii="Times New Roman" w:hAnsi="Times New Roman" w:cs="Times New Roman"/>
                <w:sz w:val="16"/>
                <w:szCs w:val="16"/>
                <w:lang w:val="ru-RU"/>
              </w:rPr>
              <w:t>аудармасы</w:t>
            </w:r>
          </w:p>
          <w:p w:rsidR="00BD0221" w:rsidRPr="005A2A60" w:rsidRDefault="00BD0221" w:rsidP="00BD0221">
            <w:pPr>
              <w:rPr>
                <w:rFonts w:ascii="Times New Roman" w:hAnsi="Times New Roman" w:cs="Times New Roman"/>
                <w:sz w:val="16"/>
                <w:szCs w:val="16"/>
              </w:rPr>
            </w:pPr>
            <w:r w:rsidRPr="005A2A60">
              <w:rPr>
                <w:rFonts w:ascii="Times New Roman" w:hAnsi="Times New Roman" w:cs="Times New Roman"/>
                <w:sz w:val="16"/>
                <w:szCs w:val="16"/>
              </w:rPr>
              <w:t xml:space="preserve">4 </w:t>
            </w:r>
            <w:r w:rsidRPr="007953C1">
              <w:rPr>
                <w:rFonts w:ascii="Times New Roman" w:hAnsi="Times New Roman" w:cs="Times New Roman"/>
                <w:sz w:val="16"/>
                <w:szCs w:val="16"/>
                <w:lang w:val="ru-RU"/>
              </w:rPr>
              <w:t>шығарылды</w:t>
            </w:r>
          </w:p>
          <w:p w:rsidR="0068295F" w:rsidRPr="005A2A60" w:rsidRDefault="00BD0221" w:rsidP="00BD0221">
            <w:pPr>
              <w:rPr>
                <w:rFonts w:ascii="Times New Roman" w:hAnsi="Times New Roman" w:cs="Times New Roman"/>
                <w:sz w:val="24"/>
                <w:szCs w:val="24"/>
              </w:rPr>
            </w:pPr>
            <w:r w:rsidRPr="005A2A60">
              <w:rPr>
                <w:rFonts w:ascii="Times New Roman" w:hAnsi="Times New Roman" w:cs="Times New Roman"/>
                <w:sz w:val="24"/>
                <w:szCs w:val="24"/>
              </w:rPr>
              <w:t xml:space="preserve">2 </w:t>
            </w:r>
            <w:r w:rsidRPr="00BD0221">
              <w:rPr>
                <w:rFonts w:ascii="Times New Roman" w:hAnsi="Times New Roman" w:cs="Times New Roman"/>
                <w:sz w:val="24"/>
                <w:szCs w:val="24"/>
                <w:lang w:val="ru-RU"/>
              </w:rPr>
              <w:t>кешке</w:t>
            </w:r>
            <w:r w:rsidRPr="005A2A60">
              <w:rPr>
                <w:rFonts w:ascii="Times New Roman" w:hAnsi="Times New Roman" w:cs="Times New Roman"/>
                <w:sz w:val="24"/>
                <w:szCs w:val="24"/>
              </w:rPr>
              <w:t xml:space="preserve"> </w:t>
            </w:r>
            <w:r w:rsidRPr="00BD0221">
              <w:rPr>
                <w:rFonts w:ascii="Times New Roman" w:hAnsi="Times New Roman" w:cs="Times New Roman"/>
                <w:sz w:val="24"/>
                <w:szCs w:val="24"/>
                <w:lang w:val="ru-RU"/>
              </w:rPr>
              <w:t>аудару</w:t>
            </w:r>
          </w:p>
          <w:p w:rsidR="00BD0221" w:rsidRPr="005A2A60" w:rsidRDefault="00BD0221" w:rsidP="00BD0221">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834806"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83</w:t>
            </w:r>
          </w:p>
        </w:tc>
      </w:tr>
      <w:tr w:rsidR="0068295F" w:rsidRPr="00A4015D" w:rsidTr="00C1584A">
        <w:trPr>
          <w:trHeight w:hRule="exact" w:val="545"/>
        </w:trPr>
        <w:tc>
          <w:tcPr>
            <w:tcW w:w="326" w:type="dxa"/>
            <w:vMerge w:val="restart"/>
            <w:tcBorders>
              <w:left w:val="single" w:sz="3" w:space="0" w:color="000000"/>
              <w:right w:val="nil"/>
            </w:tcBorders>
          </w:tcPr>
          <w:p w:rsidR="0068295F" w:rsidRPr="00834806" w:rsidRDefault="0068295F" w:rsidP="00C1584A">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68295F" w:rsidRPr="00834806" w:rsidRDefault="0068295F" w:rsidP="00C1584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BD0221" w:rsidRDefault="00BD0221" w:rsidP="00C1584A">
            <w:pPr>
              <w:pStyle w:val="TableParagraph"/>
              <w:spacing w:before="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Сырттай</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27</w:t>
            </w:r>
          </w:p>
          <w:p w:rsidR="0068295F" w:rsidRPr="00BF5769" w:rsidRDefault="0068295F" w:rsidP="00C1584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2"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37</w:t>
            </w:r>
          </w:p>
        </w:tc>
        <w:tc>
          <w:tcPr>
            <w:tcW w:w="430" w:type="dxa"/>
            <w:tcBorders>
              <w:top w:val="single" w:sz="5" w:space="0" w:color="000000"/>
              <w:left w:val="single" w:sz="3" w:space="0" w:color="000000"/>
              <w:bottom w:val="single" w:sz="5" w:space="0" w:color="000000"/>
              <w:right w:val="single" w:sz="5" w:space="0" w:color="000000"/>
            </w:tcBorders>
          </w:tcPr>
          <w:p w:rsidR="0068295F" w:rsidRPr="005E644E" w:rsidRDefault="0068295F" w:rsidP="00C1584A">
            <w:pPr>
              <w:rPr>
                <w:rFonts w:ascii="Times New Roman" w:hAnsi="Times New Roman" w:cs="Times New Roman"/>
                <w:sz w:val="16"/>
                <w:szCs w:val="16"/>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5E644E" w:rsidRDefault="0068295F" w:rsidP="00C1584A">
            <w:pPr>
              <w:rPr>
                <w:rFonts w:ascii="Times New Roman" w:hAnsi="Times New Roman" w:cs="Times New Roman"/>
                <w:sz w:val="16"/>
                <w:szCs w:val="16"/>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98</w:t>
            </w:r>
          </w:p>
        </w:tc>
      </w:tr>
      <w:tr w:rsidR="0068295F" w:rsidRPr="00A4015D" w:rsidTr="00C1584A">
        <w:trPr>
          <w:trHeight w:hRule="exact" w:val="693"/>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BD0221" w:rsidRDefault="00BD0221" w:rsidP="00BD0221">
            <w:pPr>
              <w:pStyle w:val="TableParagraph"/>
              <w:spacing w:before="11"/>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Кешкі</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18</w:t>
            </w:r>
          </w:p>
        </w:tc>
        <w:tc>
          <w:tcPr>
            <w:tcW w:w="427"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13</w:t>
            </w:r>
          </w:p>
        </w:tc>
        <w:tc>
          <w:tcPr>
            <w:tcW w:w="422" w:type="dxa"/>
            <w:tcBorders>
              <w:top w:val="single" w:sz="5" w:space="0" w:color="000000"/>
              <w:left w:val="single" w:sz="3" w:space="0" w:color="000000"/>
              <w:bottom w:val="single" w:sz="5" w:space="0" w:color="000000"/>
              <w:right w:val="single" w:sz="3" w:space="0" w:color="000000"/>
            </w:tcBorders>
          </w:tcPr>
          <w:p w:rsidR="0068295F" w:rsidRPr="00BF5769"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8295F" w:rsidRPr="00BF5769" w:rsidRDefault="0068295F" w:rsidP="00C1584A">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BF5769" w:rsidRDefault="0068295F" w:rsidP="00C1584A">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BF5769"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38</w:t>
            </w:r>
          </w:p>
        </w:tc>
      </w:tr>
      <w:tr w:rsidR="0068295F" w:rsidRPr="00A4015D" w:rsidTr="00C1584A">
        <w:trPr>
          <w:trHeight w:hRule="exact" w:val="422"/>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rPr>
            </w:pPr>
          </w:p>
        </w:tc>
      </w:tr>
      <w:tr w:rsidR="0068295F" w:rsidRPr="00A4015D" w:rsidTr="00C1584A">
        <w:trPr>
          <w:trHeight w:hRule="exact" w:val="438"/>
        </w:trPr>
        <w:tc>
          <w:tcPr>
            <w:tcW w:w="326" w:type="dxa"/>
            <w:vMerge/>
            <w:tcBorders>
              <w:left w:val="single" w:sz="3" w:space="0" w:color="000000"/>
              <w:bottom w:val="single" w:sz="18"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line="279"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jc w:val="center"/>
              <w:rPr>
                <w:rFonts w:ascii="Times New Roman" w:hAnsi="Times New Roman" w:cs="Times New Roman"/>
                <w:sz w:val="24"/>
                <w:szCs w:val="24"/>
              </w:rPr>
            </w:pPr>
          </w:p>
        </w:tc>
      </w:tr>
    </w:tbl>
    <w:p w:rsidR="0068295F" w:rsidRPr="00A4015D" w:rsidRDefault="0068295F" w:rsidP="0068295F">
      <w:pPr>
        <w:spacing w:before="4"/>
        <w:rPr>
          <w:rFonts w:ascii="Times New Roman" w:eastAsia="Times New Roman" w:hAnsi="Times New Roman" w:cs="Times New Roman"/>
          <w:sz w:val="5"/>
          <w:szCs w:val="5"/>
        </w:rPr>
      </w:pPr>
    </w:p>
    <w:tbl>
      <w:tblPr>
        <w:tblStyle w:val="TableNormal1"/>
        <w:tblW w:w="9357" w:type="dxa"/>
        <w:tblInd w:w="102" w:type="dxa"/>
        <w:tblLayout w:type="fixed"/>
        <w:tblLook w:val="01E0"/>
      </w:tblPr>
      <w:tblGrid>
        <w:gridCol w:w="326"/>
        <w:gridCol w:w="807"/>
        <w:gridCol w:w="857"/>
        <w:gridCol w:w="986"/>
        <w:gridCol w:w="427"/>
        <w:gridCol w:w="427"/>
        <w:gridCol w:w="422"/>
        <w:gridCol w:w="430"/>
        <w:gridCol w:w="422"/>
        <w:gridCol w:w="1704"/>
        <w:gridCol w:w="1560"/>
        <w:gridCol w:w="989"/>
      </w:tblGrid>
      <w:tr w:rsidR="0068295F" w:rsidRPr="00834806" w:rsidTr="00C1584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spacing w:before="2"/>
              <w:rPr>
                <w:rFonts w:ascii="Times New Roman" w:eastAsia="Times New Roman" w:hAnsi="Times New Roman" w:cs="Times New Roman"/>
                <w:sz w:val="24"/>
                <w:szCs w:val="24"/>
              </w:rPr>
            </w:pPr>
          </w:p>
          <w:p w:rsidR="0068295F" w:rsidRPr="007953C1" w:rsidRDefault="007953C1" w:rsidP="00C1584A">
            <w:pPr>
              <w:pStyle w:val="TableParagraph"/>
              <w:tabs>
                <w:tab w:val="left" w:pos="602"/>
              </w:tabs>
              <w:spacing w:line="277" w:lineRule="auto"/>
              <w:ind w:left="42" w:right="97"/>
              <w:rPr>
                <w:rFonts w:ascii="Times New Roman" w:hAnsi="Times New Roman" w:cs="Times New Roman"/>
                <w:w w:val="99"/>
                <w:sz w:val="24"/>
                <w:szCs w:val="24"/>
                <w:lang w:val="kk-KZ"/>
              </w:rPr>
            </w:pPr>
            <w:r>
              <w:rPr>
                <w:rFonts w:ascii="Times New Roman" w:hAnsi="Times New Roman" w:cs="Times New Roman"/>
                <w:sz w:val="24"/>
                <w:szCs w:val="24"/>
                <w:lang w:val="kk-KZ"/>
              </w:rPr>
              <w:t>Қыркүйек</w:t>
            </w:r>
          </w:p>
          <w:p w:rsidR="0068295F" w:rsidRPr="00A4015D" w:rsidRDefault="0068295F" w:rsidP="00C1584A">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19</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20</w:t>
            </w:r>
          </w:p>
        </w:tc>
        <w:tc>
          <w:tcPr>
            <w:tcW w:w="857" w:type="dxa"/>
            <w:vMerge w:val="restart"/>
            <w:tcBorders>
              <w:top w:val="single" w:sz="18" w:space="0" w:color="000000"/>
              <w:left w:val="single" w:sz="3" w:space="0" w:color="000000"/>
              <w:right w:val="single" w:sz="5" w:space="0" w:color="000000"/>
            </w:tcBorders>
          </w:tcPr>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7953C1" w:rsidRDefault="007953C1" w:rsidP="00C1584A">
            <w:pPr>
              <w:pStyle w:val="TableParagraph"/>
              <w:spacing w:before="2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Сырттай</w:t>
            </w:r>
          </w:p>
        </w:tc>
        <w:tc>
          <w:tcPr>
            <w:tcW w:w="986" w:type="dxa"/>
            <w:tcBorders>
              <w:top w:val="single" w:sz="18" w:space="0" w:color="000000"/>
              <w:left w:val="single" w:sz="5" w:space="0" w:color="000000"/>
              <w:bottom w:val="single" w:sz="5" w:space="0" w:color="000000"/>
              <w:right w:val="single" w:sz="3" w:space="0" w:color="000000"/>
            </w:tcBorders>
          </w:tcPr>
          <w:p w:rsidR="0068295F" w:rsidRPr="00A4015D" w:rsidRDefault="007953C1" w:rsidP="00C1584A">
            <w:pPr>
              <w:pStyle w:val="TableParagraph"/>
              <w:tabs>
                <w:tab w:val="left" w:pos="567"/>
              </w:tabs>
              <w:spacing w:before="1" w:line="275" w:lineRule="auto"/>
              <w:ind w:left="37" w:right="32"/>
              <w:rPr>
                <w:rFonts w:ascii="Times New Roman" w:eastAsia="Times New Roman" w:hAnsi="Times New Roman" w:cs="Times New Roman"/>
                <w:sz w:val="24"/>
                <w:szCs w:val="24"/>
                <w:lang w:val="ru-RU"/>
              </w:rPr>
            </w:pPr>
            <w:r w:rsidRPr="007953C1">
              <w:rPr>
                <w:rFonts w:ascii="Times New Roman" w:hAnsi="Times New Roman" w:cs="Times New Roman"/>
                <w:w w:val="95"/>
                <w:sz w:val="24"/>
                <w:szCs w:val="24"/>
                <w:lang w:val="ru-RU"/>
              </w:rPr>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27" w:type="dxa"/>
            <w:tcBorders>
              <w:top w:val="single" w:sz="18"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p w:rsidR="0068295F" w:rsidRPr="00A4015D" w:rsidRDefault="0068295F" w:rsidP="00C1584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30" w:type="dxa"/>
            <w:tcBorders>
              <w:top w:val="single" w:sz="18"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r>
      <w:tr w:rsidR="0068295F" w:rsidRPr="007953C1" w:rsidTr="00C1584A">
        <w:trPr>
          <w:trHeight w:hRule="exact" w:val="1147"/>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68295F" w:rsidRPr="00A4015D" w:rsidRDefault="007953C1" w:rsidP="00C1584A">
            <w:pPr>
              <w:pStyle w:val="TableParagraph"/>
              <w:spacing w:before="35" w:line="275" w:lineRule="auto"/>
              <w:ind w:left="37"/>
              <w:rPr>
                <w:rFonts w:ascii="Times New Roman" w:eastAsia="Times New Roman" w:hAnsi="Times New Roman" w:cs="Times New Roman"/>
                <w:sz w:val="24"/>
                <w:szCs w:val="24"/>
              </w:rPr>
            </w:pPr>
            <w:r w:rsidRPr="007953C1">
              <w:rPr>
                <w:rFonts w:ascii="Times New Roman" w:hAnsi="Times New Roman" w:cs="Times New Roman"/>
                <w:sz w:val="24"/>
                <w:szCs w:val="24"/>
              </w:rPr>
              <w:t>Төлем негізінде</w:t>
            </w:r>
          </w:p>
        </w:tc>
        <w:tc>
          <w:tcPr>
            <w:tcW w:w="427" w:type="dxa"/>
            <w:tcBorders>
              <w:top w:val="single" w:sz="5" w:space="0" w:color="000000"/>
              <w:left w:val="single" w:sz="3" w:space="0" w:color="000000"/>
              <w:bottom w:val="single" w:sz="5" w:space="0" w:color="000000"/>
              <w:right w:val="single" w:sz="3" w:space="0" w:color="000000"/>
            </w:tcBorders>
          </w:tcPr>
          <w:p w:rsidR="0068295F" w:rsidRPr="002B10E4"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7" w:type="dxa"/>
            <w:tcBorders>
              <w:top w:val="single" w:sz="5" w:space="0" w:color="000000"/>
              <w:left w:val="single" w:sz="3" w:space="0" w:color="000000"/>
              <w:bottom w:val="single" w:sz="5" w:space="0" w:color="000000"/>
              <w:right w:val="single" w:sz="3" w:space="0" w:color="000000"/>
            </w:tcBorders>
          </w:tcPr>
          <w:p w:rsidR="0068295F" w:rsidRPr="002B10E4"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36</w:t>
            </w:r>
          </w:p>
        </w:tc>
        <w:tc>
          <w:tcPr>
            <w:tcW w:w="422" w:type="dxa"/>
            <w:tcBorders>
              <w:top w:val="single" w:sz="5" w:space="0" w:color="000000"/>
              <w:left w:val="single" w:sz="3" w:space="0" w:color="000000"/>
              <w:bottom w:val="single" w:sz="5" w:space="0" w:color="000000"/>
              <w:right w:val="single" w:sz="3" w:space="0" w:color="000000"/>
            </w:tcBorders>
          </w:tcPr>
          <w:p w:rsidR="0068295F" w:rsidRPr="00736FB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30" w:type="dxa"/>
            <w:tcBorders>
              <w:top w:val="single" w:sz="5" w:space="0" w:color="000000"/>
              <w:left w:val="single" w:sz="3" w:space="0" w:color="000000"/>
              <w:bottom w:val="single" w:sz="5" w:space="0" w:color="000000"/>
              <w:right w:val="single" w:sz="5" w:space="0" w:color="000000"/>
            </w:tcBorders>
          </w:tcPr>
          <w:p w:rsidR="0068295F" w:rsidRPr="00736FB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953C1" w:rsidRPr="007953C1" w:rsidRDefault="007953C1" w:rsidP="007953C1">
            <w:pPr>
              <w:rPr>
                <w:rFonts w:ascii="Times New Roman" w:hAnsi="Times New Roman" w:cs="Times New Roman"/>
                <w:sz w:val="24"/>
                <w:szCs w:val="24"/>
              </w:rPr>
            </w:pPr>
            <w:r w:rsidRPr="007953C1">
              <w:rPr>
                <w:rFonts w:ascii="Times New Roman" w:hAnsi="Times New Roman" w:cs="Times New Roman"/>
                <w:sz w:val="16"/>
                <w:szCs w:val="16"/>
              </w:rPr>
              <w:t>4</w:t>
            </w:r>
            <w:r w:rsidRPr="007953C1">
              <w:rPr>
                <w:rFonts w:ascii="Times New Roman" w:hAnsi="Times New Roman" w:cs="Times New Roman"/>
                <w:sz w:val="16"/>
                <w:szCs w:val="16"/>
                <w:lang w:val="ru-RU"/>
              </w:rPr>
              <w:t>басқамамандықтардыңаудармасы</w:t>
            </w:r>
          </w:p>
          <w:p w:rsidR="0068295F" w:rsidRPr="007953C1" w:rsidRDefault="007953C1" w:rsidP="007953C1">
            <w:pPr>
              <w:rPr>
                <w:rFonts w:ascii="Times New Roman" w:hAnsi="Times New Roman" w:cs="Times New Roman"/>
                <w:sz w:val="16"/>
                <w:szCs w:val="16"/>
              </w:rPr>
            </w:pPr>
            <w:r>
              <w:rPr>
                <w:rFonts w:ascii="Times New Roman" w:hAnsi="Times New Roman" w:cs="Times New Roman"/>
                <w:sz w:val="16"/>
                <w:szCs w:val="16"/>
                <w:lang w:val="kk-KZ"/>
              </w:rPr>
              <w:t>1</w:t>
            </w:r>
            <w:r w:rsidRPr="007953C1">
              <w:rPr>
                <w:rFonts w:ascii="Times New Roman" w:hAnsi="Times New Roman" w:cs="Times New Roman"/>
                <w:sz w:val="16"/>
                <w:szCs w:val="16"/>
                <w:lang w:val="ru-RU"/>
              </w:rPr>
              <w:t>шығарылды</w:t>
            </w:r>
          </w:p>
          <w:p w:rsidR="0068295F" w:rsidRPr="007953C1"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jc w:val="center"/>
              <w:rPr>
                <w:rFonts w:ascii="Times New Roman" w:hAnsi="Times New Roman" w:cs="Times New Roman"/>
                <w:sz w:val="24"/>
                <w:szCs w:val="24"/>
              </w:rPr>
            </w:pPr>
            <w:r w:rsidRPr="007953C1">
              <w:rPr>
                <w:rFonts w:ascii="Times New Roman" w:hAnsi="Times New Roman" w:cs="Times New Roman"/>
                <w:sz w:val="24"/>
                <w:szCs w:val="24"/>
              </w:rPr>
              <w:t>95</w:t>
            </w:r>
          </w:p>
        </w:tc>
      </w:tr>
      <w:tr w:rsidR="0068295F" w:rsidRPr="007953C1" w:rsidTr="00C1584A">
        <w:trPr>
          <w:trHeight w:hRule="exact" w:val="418"/>
        </w:trPr>
        <w:tc>
          <w:tcPr>
            <w:tcW w:w="326" w:type="dxa"/>
            <w:vMerge w:val="restart"/>
            <w:tcBorders>
              <w:left w:val="single" w:sz="3" w:space="0" w:color="000000"/>
              <w:right w:val="nil"/>
            </w:tcBorders>
          </w:tcPr>
          <w:p w:rsidR="0068295F" w:rsidRPr="007953C1" w:rsidRDefault="0068295F" w:rsidP="00C1584A">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68295F" w:rsidRPr="007953C1"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7953C1" w:rsidRDefault="007953C1" w:rsidP="00C1584A">
            <w:pPr>
              <w:pStyle w:val="TableParagraph"/>
              <w:spacing w:before="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Сырттай</w:t>
            </w: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r w:rsidRPr="007953C1">
              <w:rPr>
                <w:rFonts w:ascii="Times New Roman" w:hAnsi="Times New Roman" w:cs="Times New Roman"/>
                <w:sz w:val="24"/>
                <w:szCs w:val="24"/>
              </w:rPr>
              <w:t>36</w:t>
            </w:r>
          </w:p>
        </w:tc>
        <w:tc>
          <w:tcPr>
            <w:tcW w:w="422"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r w:rsidRPr="007953C1">
              <w:rPr>
                <w:rFonts w:ascii="Times New Roman" w:hAnsi="Times New Roman" w:cs="Times New Roman"/>
                <w:sz w:val="24"/>
                <w:szCs w:val="24"/>
              </w:rPr>
              <w:t>22</w:t>
            </w:r>
          </w:p>
        </w:tc>
        <w:tc>
          <w:tcPr>
            <w:tcW w:w="430" w:type="dxa"/>
            <w:tcBorders>
              <w:top w:val="single" w:sz="5" w:space="0" w:color="000000"/>
              <w:left w:val="single" w:sz="3"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7953C1"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jc w:val="center"/>
              <w:rPr>
                <w:rFonts w:ascii="Times New Roman" w:hAnsi="Times New Roman" w:cs="Times New Roman"/>
                <w:sz w:val="24"/>
                <w:szCs w:val="24"/>
              </w:rPr>
            </w:pPr>
            <w:r w:rsidRPr="007953C1">
              <w:rPr>
                <w:rFonts w:ascii="Times New Roman" w:hAnsi="Times New Roman" w:cs="Times New Roman"/>
                <w:sz w:val="24"/>
                <w:szCs w:val="24"/>
              </w:rPr>
              <w:t>58</w:t>
            </w:r>
          </w:p>
        </w:tc>
      </w:tr>
      <w:tr w:rsidR="0068295F" w:rsidRPr="007953C1" w:rsidTr="00C1584A">
        <w:trPr>
          <w:trHeight w:hRule="exact" w:val="408"/>
        </w:trPr>
        <w:tc>
          <w:tcPr>
            <w:tcW w:w="326" w:type="dxa"/>
            <w:vMerge/>
            <w:tcBorders>
              <w:left w:val="single" w:sz="3" w:space="0" w:color="000000"/>
              <w:right w:val="nil"/>
            </w:tcBorders>
          </w:tcPr>
          <w:p w:rsidR="0068295F" w:rsidRPr="007953C1"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7953C1"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7953C1" w:rsidRDefault="007953C1" w:rsidP="00C1584A">
            <w:pPr>
              <w:pStyle w:val="TableParagraph"/>
              <w:spacing w:before="11"/>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Кешкі</w:t>
            </w: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r w:rsidRPr="007953C1">
              <w:rPr>
                <w:rFonts w:ascii="Times New Roman" w:hAnsi="Times New Roman" w:cs="Times New Roman"/>
                <w:sz w:val="24"/>
                <w:szCs w:val="24"/>
              </w:rPr>
              <w:t>13</w:t>
            </w:r>
          </w:p>
        </w:tc>
        <w:tc>
          <w:tcPr>
            <w:tcW w:w="422"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r w:rsidRPr="007953C1">
              <w:rPr>
                <w:rFonts w:ascii="Times New Roman" w:hAnsi="Times New Roman" w:cs="Times New Roman"/>
                <w:sz w:val="24"/>
                <w:szCs w:val="24"/>
              </w:rPr>
              <w:t>12</w:t>
            </w:r>
          </w:p>
        </w:tc>
        <w:tc>
          <w:tcPr>
            <w:tcW w:w="430" w:type="dxa"/>
            <w:tcBorders>
              <w:top w:val="single" w:sz="5" w:space="0" w:color="000000"/>
              <w:left w:val="single" w:sz="3"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7953C1"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jc w:val="center"/>
              <w:rPr>
                <w:rFonts w:ascii="Times New Roman" w:hAnsi="Times New Roman" w:cs="Times New Roman"/>
                <w:sz w:val="24"/>
                <w:szCs w:val="24"/>
              </w:rPr>
            </w:pPr>
            <w:r w:rsidRPr="007953C1">
              <w:rPr>
                <w:rFonts w:ascii="Times New Roman" w:hAnsi="Times New Roman" w:cs="Times New Roman"/>
                <w:sz w:val="24"/>
                <w:szCs w:val="24"/>
              </w:rPr>
              <w:t>25</w:t>
            </w:r>
          </w:p>
        </w:tc>
      </w:tr>
      <w:tr w:rsidR="0068295F" w:rsidRPr="007953C1" w:rsidTr="00C1584A">
        <w:trPr>
          <w:trHeight w:hRule="exact" w:val="422"/>
        </w:trPr>
        <w:tc>
          <w:tcPr>
            <w:tcW w:w="326" w:type="dxa"/>
            <w:vMerge/>
            <w:tcBorders>
              <w:left w:val="single" w:sz="3" w:space="0" w:color="000000"/>
              <w:right w:val="nil"/>
            </w:tcBorders>
          </w:tcPr>
          <w:p w:rsidR="0068295F" w:rsidRPr="007953C1"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7953C1"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pStyle w:val="TableParagraph"/>
              <w:spacing w:before="16"/>
              <w:ind w:left="47"/>
              <w:rPr>
                <w:rFonts w:ascii="Times New Roman" w:eastAsia="Times New Roman" w:hAnsi="Times New Roman" w:cs="Times New Roman"/>
                <w:sz w:val="24"/>
                <w:szCs w:val="24"/>
              </w:rPr>
            </w:pPr>
            <w:r w:rsidRPr="007953C1">
              <w:rPr>
                <w:rFonts w:ascii="Times New Roman" w:hAnsi="Times New Roman" w:cs="Times New Roman"/>
                <w:sz w:val="24"/>
                <w:szCs w:val="24"/>
                <w:lang w:val="ru-RU"/>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7953C1"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7953C1" w:rsidRDefault="0068295F" w:rsidP="00C1584A">
            <w:pPr>
              <w:jc w:val="center"/>
              <w:rPr>
                <w:rFonts w:ascii="Times New Roman" w:hAnsi="Times New Roman" w:cs="Times New Roman"/>
                <w:sz w:val="24"/>
                <w:szCs w:val="24"/>
              </w:rPr>
            </w:pPr>
          </w:p>
        </w:tc>
      </w:tr>
      <w:tr w:rsidR="0068295F" w:rsidRPr="007953C1" w:rsidTr="00C1584A">
        <w:trPr>
          <w:trHeight w:hRule="exact" w:val="304"/>
        </w:trPr>
        <w:tc>
          <w:tcPr>
            <w:tcW w:w="326" w:type="dxa"/>
            <w:vMerge/>
            <w:tcBorders>
              <w:left w:val="single" w:sz="3" w:space="0" w:color="000000"/>
              <w:bottom w:val="single" w:sz="18" w:space="0" w:color="000000"/>
              <w:right w:val="nil"/>
            </w:tcBorders>
          </w:tcPr>
          <w:p w:rsidR="0068295F" w:rsidRPr="007953C1" w:rsidRDefault="0068295F" w:rsidP="00C1584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8295F" w:rsidRPr="007953C1" w:rsidRDefault="0068295F" w:rsidP="00C1584A">
            <w:pPr>
              <w:pStyle w:val="TableParagraph"/>
              <w:spacing w:line="275" w:lineRule="auto"/>
              <w:ind w:left="47" w:right="97"/>
              <w:rPr>
                <w:rFonts w:ascii="Times New Roman" w:eastAsia="Times New Roman" w:hAnsi="Times New Roman" w:cs="Times New Roman"/>
                <w:sz w:val="24"/>
                <w:szCs w:val="24"/>
              </w:rPr>
            </w:pPr>
            <w:r w:rsidRPr="007953C1">
              <w:rPr>
                <w:rFonts w:ascii="Times New Roman" w:hAnsi="Times New Roman" w:cs="Times New Roman"/>
                <w:sz w:val="24"/>
                <w:szCs w:val="24"/>
                <w:lang w:val="ru-RU"/>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68295F" w:rsidRPr="007953C1" w:rsidRDefault="0068295F" w:rsidP="00C1584A">
            <w:pPr>
              <w:rPr>
                <w:rFonts w:ascii="Times New Roman" w:hAnsi="Times New Roman" w:cs="Times New Roman"/>
                <w:sz w:val="24"/>
                <w:szCs w:val="24"/>
              </w:rPr>
            </w:pPr>
            <w:r w:rsidRPr="007953C1">
              <w:rPr>
                <w:rFonts w:ascii="Times New Roman" w:hAnsi="Times New Roman" w:cs="Times New Roman"/>
                <w:sz w:val="24"/>
                <w:szCs w:val="24"/>
              </w:rPr>
              <w:t>26</w:t>
            </w:r>
          </w:p>
        </w:tc>
        <w:tc>
          <w:tcPr>
            <w:tcW w:w="427" w:type="dxa"/>
            <w:tcBorders>
              <w:top w:val="single" w:sz="5" w:space="0" w:color="000000"/>
              <w:left w:val="single" w:sz="3" w:space="0" w:color="000000"/>
              <w:bottom w:val="single" w:sz="18"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68295F" w:rsidRPr="007953C1"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68295F" w:rsidRPr="007953C1"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68295F" w:rsidRPr="007953C1"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68295F" w:rsidRPr="007953C1" w:rsidRDefault="0068295F" w:rsidP="00C1584A">
            <w:pPr>
              <w:jc w:val="center"/>
              <w:rPr>
                <w:rFonts w:ascii="Times New Roman" w:hAnsi="Times New Roman" w:cs="Times New Roman"/>
                <w:sz w:val="24"/>
                <w:szCs w:val="24"/>
              </w:rPr>
            </w:pPr>
            <w:r w:rsidRPr="007953C1">
              <w:rPr>
                <w:rFonts w:ascii="Times New Roman" w:hAnsi="Times New Roman" w:cs="Times New Roman"/>
                <w:sz w:val="24"/>
                <w:szCs w:val="24"/>
              </w:rPr>
              <w:t>26</w:t>
            </w:r>
          </w:p>
        </w:tc>
      </w:tr>
      <w:tr w:rsidR="0068295F" w:rsidRPr="00834806" w:rsidTr="00C1584A">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spacing w:before="2"/>
              <w:rPr>
                <w:rFonts w:ascii="Times New Roman" w:eastAsia="Times New Roman" w:hAnsi="Times New Roman" w:cs="Times New Roman"/>
                <w:sz w:val="24"/>
                <w:szCs w:val="24"/>
              </w:rPr>
            </w:pPr>
          </w:p>
          <w:p w:rsidR="0068295F" w:rsidRPr="007953C1" w:rsidRDefault="0068295F" w:rsidP="00C1584A">
            <w:pPr>
              <w:pStyle w:val="TableParagraph"/>
              <w:tabs>
                <w:tab w:val="left" w:pos="602"/>
              </w:tabs>
              <w:spacing w:line="275" w:lineRule="auto"/>
              <w:ind w:left="42"/>
              <w:rPr>
                <w:rFonts w:ascii="Times New Roman" w:hAnsi="Times New Roman" w:cs="Times New Roman"/>
                <w:sz w:val="24"/>
                <w:szCs w:val="24"/>
              </w:rPr>
            </w:pPr>
          </w:p>
          <w:p w:rsidR="0068295F" w:rsidRPr="007953C1" w:rsidRDefault="0059566F" w:rsidP="00C1584A">
            <w:pPr>
              <w:pStyle w:val="TableParagraph"/>
              <w:tabs>
                <w:tab w:val="left" w:pos="602"/>
              </w:tabs>
              <w:spacing w:line="275" w:lineRule="auto"/>
              <w:ind w:left="42"/>
              <w:rPr>
                <w:rFonts w:ascii="Times New Roman" w:hAnsi="Times New Roman" w:cs="Times New Roman"/>
                <w:w w:val="99"/>
                <w:sz w:val="24"/>
                <w:szCs w:val="24"/>
              </w:rPr>
            </w:pPr>
            <w:r>
              <w:rPr>
                <w:rFonts w:ascii="Times New Roman" w:hAnsi="Times New Roman" w:cs="Times New Roman"/>
                <w:sz w:val="24"/>
                <w:szCs w:val="24"/>
                <w:lang w:val="ru-RU"/>
              </w:rPr>
              <w:t>Қыркүйек</w:t>
            </w:r>
          </w:p>
          <w:p w:rsidR="0068295F" w:rsidRPr="007953C1" w:rsidRDefault="0068295F" w:rsidP="00C1584A">
            <w:pPr>
              <w:pStyle w:val="TableParagraph"/>
              <w:tabs>
                <w:tab w:val="left" w:pos="602"/>
              </w:tabs>
              <w:spacing w:line="275" w:lineRule="auto"/>
              <w:ind w:left="42" w:right="164"/>
              <w:rPr>
                <w:rFonts w:ascii="Times New Roman" w:hAnsi="Times New Roman" w:cs="Times New Roman"/>
                <w:w w:val="95"/>
                <w:sz w:val="24"/>
                <w:szCs w:val="24"/>
              </w:rPr>
            </w:pPr>
            <w:r w:rsidRPr="007953C1">
              <w:rPr>
                <w:rFonts w:ascii="Times New Roman" w:hAnsi="Times New Roman" w:cs="Times New Roman"/>
                <w:w w:val="95"/>
                <w:sz w:val="24"/>
                <w:szCs w:val="24"/>
              </w:rPr>
              <w:t>2020/</w:t>
            </w:r>
          </w:p>
          <w:p w:rsidR="0068295F" w:rsidRPr="007953C1" w:rsidRDefault="0068295F" w:rsidP="00C1584A">
            <w:pPr>
              <w:pStyle w:val="TableParagraph"/>
              <w:tabs>
                <w:tab w:val="left" w:pos="602"/>
              </w:tabs>
              <w:spacing w:line="275" w:lineRule="auto"/>
              <w:ind w:left="42" w:right="164"/>
              <w:rPr>
                <w:rFonts w:ascii="Times New Roman" w:eastAsia="Times New Roman" w:hAnsi="Times New Roman" w:cs="Times New Roman"/>
                <w:sz w:val="24"/>
                <w:szCs w:val="24"/>
              </w:rPr>
            </w:pPr>
            <w:r w:rsidRPr="007953C1">
              <w:rPr>
                <w:rFonts w:ascii="Times New Roman" w:hAnsi="Times New Roman" w:cs="Times New Roman"/>
                <w:w w:val="95"/>
                <w:sz w:val="24"/>
                <w:szCs w:val="24"/>
              </w:rPr>
              <w:t>2021</w:t>
            </w:r>
          </w:p>
        </w:tc>
        <w:tc>
          <w:tcPr>
            <w:tcW w:w="857" w:type="dxa"/>
            <w:vMerge w:val="restart"/>
            <w:tcBorders>
              <w:top w:val="single" w:sz="18" w:space="0" w:color="000000"/>
              <w:left w:val="single" w:sz="3" w:space="0" w:color="000000"/>
              <w:right w:val="single" w:sz="5" w:space="0" w:color="000000"/>
            </w:tcBorders>
          </w:tcPr>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68295F" w:rsidP="00C1584A">
            <w:pPr>
              <w:pStyle w:val="TableParagraph"/>
              <w:rPr>
                <w:rFonts w:ascii="Times New Roman" w:eastAsia="Times New Roman" w:hAnsi="Times New Roman" w:cs="Times New Roman"/>
                <w:sz w:val="24"/>
                <w:szCs w:val="24"/>
              </w:rPr>
            </w:pPr>
          </w:p>
          <w:p w:rsidR="0068295F" w:rsidRPr="007953C1" w:rsidRDefault="0059566F" w:rsidP="00C1584A">
            <w:pPr>
              <w:pStyle w:val="TableParagraph"/>
              <w:spacing w:before="211"/>
              <w:ind w:left="47"/>
              <w:rPr>
                <w:rFonts w:ascii="Times New Roman" w:eastAsia="Times New Roman" w:hAnsi="Times New Roman" w:cs="Times New Roman"/>
                <w:sz w:val="24"/>
                <w:szCs w:val="24"/>
                <w:lang w:val="ru-RU"/>
              </w:rPr>
            </w:pPr>
            <w:r>
              <w:rPr>
                <w:rFonts w:ascii="Times New Roman" w:hAnsi="Times New Roman" w:cs="Times New Roman"/>
                <w:sz w:val="24"/>
                <w:szCs w:val="24"/>
                <w:lang w:val="ru-RU"/>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8295F" w:rsidRPr="00A4015D" w:rsidRDefault="0059566F" w:rsidP="00C1584A">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59566F">
              <w:rPr>
                <w:rFonts w:ascii="Times New Roman" w:hAnsi="Times New Roman" w:cs="Times New Roman"/>
                <w:w w:val="95"/>
                <w:sz w:val="24"/>
                <w:szCs w:val="24"/>
                <w:lang w:val="ru-RU"/>
              </w:rPr>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7" w:type="dxa"/>
            <w:tcBorders>
              <w:top w:val="single" w:sz="18"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18</w:t>
            </w:r>
          </w:p>
          <w:p w:rsidR="0068295F" w:rsidRPr="00A4015D" w:rsidRDefault="0068295F" w:rsidP="00C1584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p w:rsidR="0068295F" w:rsidRPr="00A4015D" w:rsidRDefault="0068295F" w:rsidP="00C1584A">
            <w:pPr>
              <w:rPr>
                <w:rFonts w:ascii="Times New Roman" w:hAnsi="Times New Roman" w:cs="Times New Roman"/>
                <w:sz w:val="24"/>
                <w:szCs w:val="24"/>
                <w:lang w:val="ru-RU"/>
              </w:rPr>
            </w:pPr>
          </w:p>
        </w:tc>
        <w:tc>
          <w:tcPr>
            <w:tcW w:w="430" w:type="dxa"/>
            <w:tcBorders>
              <w:top w:val="single" w:sz="18"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45</w:t>
            </w:r>
          </w:p>
        </w:tc>
      </w:tr>
      <w:tr w:rsidR="0068295F" w:rsidRPr="00A4015D" w:rsidTr="00C1584A">
        <w:trPr>
          <w:trHeight w:hRule="exact" w:val="1133"/>
        </w:trPr>
        <w:tc>
          <w:tcPr>
            <w:tcW w:w="1133" w:type="dxa"/>
            <w:gridSpan w:val="2"/>
            <w:vMerge/>
            <w:tcBorders>
              <w:left w:val="single" w:sz="3" w:space="0" w:color="000000"/>
              <w:bottom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68295F" w:rsidRPr="00A4015D" w:rsidRDefault="0059566F" w:rsidP="00C1584A">
            <w:pPr>
              <w:pStyle w:val="TableParagraph"/>
              <w:spacing w:before="30" w:line="275" w:lineRule="auto"/>
              <w:ind w:left="37"/>
              <w:rPr>
                <w:rFonts w:ascii="Times New Roman" w:eastAsia="Times New Roman" w:hAnsi="Times New Roman" w:cs="Times New Roman"/>
                <w:sz w:val="24"/>
                <w:szCs w:val="24"/>
              </w:rPr>
            </w:pPr>
            <w:r w:rsidRPr="0059566F">
              <w:rPr>
                <w:rFonts w:ascii="Times New Roman" w:hAnsi="Times New Roman" w:cs="Times New Roman"/>
                <w:sz w:val="24"/>
                <w:szCs w:val="24"/>
              </w:rPr>
              <w:t>Төлем негізінде</w:t>
            </w:r>
          </w:p>
        </w:tc>
        <w:tc>
          <w:tcPr>
            <w:tcW w:w="427" w:type="dxa"/>
            <w:tcBorders>
              <w:top w:val="single" w:sz="5" w:space="0" w:color="000000"/>
              <w:left w:val="single" w:sz="3" w:space="0" w:color="000000"/>
              <w:bottom w:val="single" w:sz="5" w:space="0" w:color="000000"/>
              <w:right w:val="single" w:sz="3" w:space="0" w:color="000000"/>
            </w:tcBorders>
          </w:tcPr>
          <w:p w:rsidR="0068295F" w:rsidRPr="00B4670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427" w:type="dxa"/>
            <w:tcBorders>
              <w:top w:val="single" w:sz="5" w:space="0" w:color="000000"/>
              <w:left w:val="single" w:sz="3" w:space="0" w:color="000000"/>
              <w:bottom w:val="single" w:sz="5" w:space="0" w:color="000000"/>
              <w:right w:val="single" w:sz="3" w:space="0" w:color="000000"/>
            </w:tcBorders>
          </w:tcPr>
          <w:p w:rsidR="0068295F" w:rsidRPr="00B4670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23</w:t>
            </w: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r>
              <w:rPr>
                <w:rFonts w:ascii="Times New Roman" w:hAnsi="Times New Roman" w:cs="Times New Roman"/>
                <w:sz w:val="24"/>
                <w:szCs w:val="24"/>
                <w:lang w:val="ru-RU"/>
              </w:rPr>
              <w:t>32</w:t>
            </w:r>
          </w:p>
        </w:tc>
        <w:tc>
          <w:tcPr>
            <w:tcW w:w="430" w:type="dxa"/>
            <w:tcBorders>
              <w:top w:val="single" w:sz="5" w:space="0" w:color="000000"/>
              <w:left w:val="single" w:sz="3" w:space="0" w:color="000000"/>
              <w:bottom w:val="single" w:sz="5" w:space="0" w:color="000000"/>
              <w:right w:val="single" w:sz="5" w:space="0" w:color="000000"/>
            </w:tcBorders>
          </w:tcPr>
          <w:p w:rsidR="0068295F" w:rsidRPr="00B4670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16</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59566F">
            <w:pPr>
              <w:rPr>
                <w:rFonts w:ascii="Times New Roman" w:hAnsi="Times New Roman" w:cs="Times New Roman"/>
                <w:sz w:val="24"/>
                <w:szCs w:val="24"/>
              </w:rPr>
            </w:pPr>
            <w:r>
              <w:rPr>
                <w:rFonts w:ascii="Times New Roman" w:hAnsi="Times New Roman" w:cs="Times New Roman"/>
                <w:sz w:val="24"/>
                <w:szCs w:val="24"/>
                <w:lang w:val="ru-RU"/>
              </w:rPr>
              <w:t xml:space="preserve">2 </w:t>
            </w:r>
            <w:r w:rsidR="0059566F">
              <w:rPr>
                <w:rFonts w:ascii="Times New Roman" w:hAnsi="Times New Roman" w:cs="Times New Roman"/>
                <w:sz w:val="16"/>
                <w:szCs w:val="16"/>
                <w:lang w:val="ru-RU"/>
              </w:rPr>
              <w:t>басқа ЖОО аударылды</w:t>
            </w:r>
          </w:p>
        </w:tc>
        <w:tc>
          <w:tcPr>
            <w:tcW w:w="1560" w:type="dxa"/>
            <w:tcBorders>
              <w:top w:val="single" w:sz="5" w:space="0" w:color="000000"/>
              <w:left w:val="single" w:sz="5" w:space="0" w:color="000000"/>
              <w:bottom w:val="single" w:sz="5" w:space="0" w:color="000000"/>
              <w:right w:val="single" w:sz="5" w:space="0" w:color="000000"/>
            </w:tcBorders>
          </w:tcPr>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 xml:space="preserve">2 </w:t>
            </w:r>
            <w:r w:rsidR="0059566F">
              <w:rPr>
                <w:rFonts w:ascii="Times New Roman" w:hAnsi="Times New Roman" w:cs="Times New Roman"/>
                <w:sz w:val="16"/>
                <w:szCs w:val="16"/>
                <w:lang w:val="ru-RU"/>
              </w:rPr>
              <w:t>шығарылды</w:t>
            </w:r>
          </w:p>
          <w:p w:rsidR="0068295F"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 xml:space="preserve">2  </w:t>
            </w:r>
            <w:r w:rsidR="0059566F">
              <w:rPr>
                <w:rFonts w:ascii="Times New Roman" w:hAnsi="Times New Roman" w:cs="Times New Roman"/>
                <w:sz w:val="16"/>
                <w:szCs w:val="16"/>
                <w:lang w:val="ru-RU"/>
              </w:rPr>
              <w:t>әскерге</w:t>
            </w:r>
          </w:p>
          <w:p w:rsidR="0068295F" w:rsidRPr="00B72E3C" w:rsidRDefault="0068295F" w:rsidP="00C1584A">
            <w:pPr>
              <w:rPr>
                <w:rFonts w:ascii="Times New Roman" w:hAnsi="Times New Roman" w:cs="Times New Roman"/>
                <w:sz w:val="16"/>
                <w:szCs w:val="16"/>
                <w:lang w:val="ru-RU"/>
              </w:rPr>
            </w:pPr>
            <w:r>
              <w:rPr>
                <w:rFonts w:ascii="Times New Roman" w:hAnsi="Times New Roman" w:cs="Times New Roman"/>
                <w:sz w:val="24"/>
                <w:szCs w:val="24"/>
                <w:lang w:val="ru-RU"/>
              </w:rPr>
              <w:t>2</w:t>
            </w:r>
            <w:r w:rsidR="0059566F">
              <w:rPr>
                <w:rFonts w:ascii="Times New Roman" w:hAnsi="Times New Roman" w:cs="Times New Roman"/>
                <w:sz w:val="16"/>
                <w:szCs w:val="16"/>
                <w:lang w:val="ru-RU"/>
              </w:rPr>
              <w:t>кеш.аударылды</w:t>
            </w:r>
          </w:p>
          <w:p w:rsidR="0068295F" w:rsidRPr="00D2173A" w:rsidRDefault="0068295F" w:rsidP="00C1584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99</w:t>
            </w:r>
          </w:p>
        </w:tc>
      </w:tr>
      <w:tr w:rsidR="0068295F" w:rsidRPr="00A4015D" w:rsidTr="00C1584A">
        <w:trPr>
          <w:trHeight w:hRule="exact" w:val="418"/>
        </w:trPr>
        <w:tc>
          <w:tcPr>
            <w:tcW w:w="326" w:type="dxa"/>
            <w:vMerge w:val="restart"/>
            <w:tcBorders>
              <w:top w:val="single" w:sz="4" w:space="0" w:color="000000"/>
              <w:left w:val="single" w:sz="3"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59566F" w:rsidRDefault="0059566F" w:rsidP="0059566F">
            <w:pPr>
              <w:pStyle w:val="TableParagraph"/>
              <w:spacing w:before="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Сырттай</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r>
              <w:rPr>
                <w:rFonts w:ascii="Times New Roman" w:hAnsi="Times New Roman" w:cs="Times New Roman"/>
                <w:sz w:val="24"/>
                <w:szCs w:val="24"/>
                <w:lang w:val="ru-RU"/>
              </w:rPr>
              <w:t>29</w:t>
            </w: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r>
      <w:tr w:rsidR="0068295F" w:rsidRPr="00A4015D" w:rsidTr="00C1584A">
        <w:trPr>
          <w:trHeight w:hRule="exact" w:val="403"/>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59566F" w:rsidRDefault="0059566F" w:rsidP="00C1584A">
            <w:pPr>
              <w:pStyle w:val="TableParagraph"/>
              <w:spacing w:before="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Кешкі</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E067D2"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430" w:type="dxa"/>
            <w:tcBorders>
              <w:top w:val="single" w:sz="5" w:space="0" w:color="000000"/>
              <w:left w:val="single" w:sz="3" w:space="0" w:color="000000"/>
              <w:bottom w:val="single" w:sz="5" w:space="0" w:color="000000"/>
              <w:right w:val="single" w:sz="5" w:space="0" w:color="000000"/>
            </w:tcBorders>
          </w:tcPr>
          <w:p w:rsidR="0068295F" w:rsidRPr="00E067D2"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r>
      <w:tr w:rsidR="0068295F" w:rsidRPr="00A4015D" w:rsidTr="00C1584A">
        <w:trPr>
          <w:trHeight w:hRule="exact" w:val="427"/>
        </w:trPr>
        <w:tc>
          <w:tcPr>
            <w:tcW w:w="326" w:type="dxa"/>
            <w:vMerge/>
            <w:tcBorders>
              <w:left w:val="single" w:sz="3"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rPr>
            </w:pPr>
          </w:p>
        </w:tc>
      </w:tr>
      <w:tr w:rsidR="0068295F" w:rsidRPr="00A4015D" w:rsidTr="00C1584A">
        <w:trPr>
          <w:trHeight w:hRule="exact" w:val="317"/>
        </w:trPr>
        <w:tc>
          <w:tcPr>
            <w:tcW w:w="326" w:type="dxa"/>
            <w:vMerge/>
            <w:tcBorders>
              <w:left w:val="single" w:sz="3" w:space="0" w:color="000000"/>
              <w:bottom w:val="single" w:sz="18" w:space="0" w:color="000000"/>
              <w:right w:val="nil"/>
            </w:tcBorders>
          </w:tcPr>
          <w:p w:rsidR="0068295F" w:rsidRPr="00A4015D" w:rsidRDefault="0068295F" w:rsidP="00C1584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8295F" w:rsidRPr="00A4015D" w:rsidRDefault="0068295F" w:rsidP="00C1584A">
            <w:pPr>
              <w:pStyle w:val="TableParagraph"/>
              <w:spacing w:line="275" w:lineRule="auto"/>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68295F" w:rsidRPr="00E067D2"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427" w:type="dxa"/>
            <w:tcBorders>
              <w:top w:val="single" w:sz="5" w:space="0" w:color="000000"/>
              <w:left w:val="single" w:sz="3" w:space="0" w:color="000000"/>
              <w:bottom w:val="single" w:sz="18" w:space="0" w:color="000000"/>
              <w:right w:val="single" w:sz="3" w:space="0" w:color="000000"/>
            </w:tcBorders>
          </w:tcPr>
          <w:p w:rsidR="0068295F" w:rsidRPr="00E067D2"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2" w:type="dxa"/>
            <w:tcBorders>
              <w:top w:val="single" w:sz="5" w:space="0" w:color="000000"/>
              <w:left w:val="single" w:sz="3" w:space="0" w:color="000000"/>
              <w:bottom w:val="single" w:sz="18" w:space="0" w:color="000000"/>
              <w:right w:val="single" w:sz="3" w:space="0" w:color="000000"/>
            </w:tcBorders>
          </w:tcPr>
          <w:p w:rsidR="0068295F" w:rsidRPr="00E067D2" w:rsidRDefault="0068295F" w:rsidP="00C1584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64</w:t>
            </w:r>
          </w:p>
        </w:tc>
      </w:tr>
      <w:tr w:rsidR="0068295F" w:rsidRPr="00834806" w:rsidTr="00C1584A">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spacing w:before="4"/>
              <w:rPr>
                <w:rFonts w:ascii="Times New Roman" w:eastAsia="Times New Roman" w:hAnsi="Times New Roman" w:cs="Times New Roman"/>
                <w:sz w:val="24"/>
                <w:szCs w:val="24"/>
              </w:rPr>
            </w:pPr>
          </w:p>
          <w:p w:rsidR="0068295F" w:rsidRPr="005803DD" w:rsidRDefault="005803DD" w:rsidP="00C1584A">
            <w:pPr>
              <w:pStyle w:val="TableParagraph"/>
              <w:tabs>
                <w:tab w:val="left" w:pos="602"/>
              </w:tabs>
              <w:spacing w:line="275" w:lineRule="auto"/>
              <w:ind w:left="42" w:right="97"/>
              <w:rPr>
                <w:rFonts w:ascii="Times New Roman" w:hAnsi="Times New Roman" w:cs="Times New Roman"/>
                <w:w w:val="99"/>
                <w:sz w:val="24"/>
                <w:szCs w:val="24"/>
                <w:lang w:val="kk-KZ"/>
              </w:rPr>
            </w:pPr>
            <w:r>
              <w:rPr>
                <w:rFonts w:ascii="Times New Roman" w:hAnsi="Times New Roman" w:cs="Times New Roman"/>
                <w:sz w:val="24"/>
                <w:szCs w:val="24"/>
                <w:lang w:val="kk-KZ"/>
              </w:rPr>
              <w:t>Қыркүйек</w:t>
            </w:r>
          </w:p>
          <w:p w:rsidR="0068295F" w:rsidRPr="00A4015D" w:rsidRDefault="0068295F" w:rsidP="00C1584A">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21</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4" w:space="0" w:color="auto"/>
            </w:tcBorders>
          </w:tcPr>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A4015D" w:rsidRDefault="0068295F" w:rsidP="00C1584A">
            <w:pPr>
              <w:pStyle w:val="TableParagraph"/>
              <w:rPr>
                <w:rFonts w:ascii="Times New Roman" w:eastAsia="Times New Roman" w:hAnsi="Times New Roman" w:cs="Times New Roman"/>
                <w:sz w:val="24"/>
                <w:szCs w:val="24"/>
              </w:rPr>
            </w:pPr>
          </w:p>
          <w:p w:rsidR="0068295F" w:rsidRPr="005803DD" w:rsidRDefault="005803DD" w:rsidP="00C1584A">
            <w:pPr>
              <w:pStyle w:val="TableParagraph"/>
              <w:spacing w:before="2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Күндізгі</w:t>
            </w:r>
          </w:p>
        </w:tc>
        <w:tc>
          <w:tcPr>
            <w:tcW w:w="986" w:type="dxa"/>
            <w:tcBorders>
              <w:top w:val="single" w:sz="4" w:space="0" w:color="auto"/>
              <w:left w:val="single" w:sz="4" w:space="0" w:color="auto"/>
              <w:bottom w:val="single" w:sz="4" w:space="0" w:color="auto"/>
              <w:right w:val="single" w:sz="4" w:space="0" w:color="auto"/>
            </w:tcBorders>
          </w:tcPr>
          <w:p w:rsidR="0068295F" w:rsidRPr="00A4015D" w:rsidRDefault="005803DD" w:rsidP="00C1584A">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5803DD">
              <w:rPr>
                <w:rFonts w:ascii="Times New Roman" w:hAnsi="Times New Roman" w:cs="Times New Roman"/>
                <w:w w:val="95"/>
                <w:sz w:val="24"/>
                <w:szCs w:val="24"/>
                <w:lang w:val="ru-RU"/>
              </w:rPr>
              <w:t>Білім беру гранты негізінде</w:t>
            </w:r>
          </w:p>
        </w:tc>
        <w:tc>
          <w:tcPr>
            <w:tcW w:w="427" w:type="dxa"/>
            <w:tcBorders>
              <w:top w:val="single" w:sz="18" w:space="0" w:color="000000"/>
              <w:left w:val="single" w:sz="4" w:space="0" w:color="auto"/>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427"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422" w:type="dxa"/>
            <w:tcBorders>
              <w:top w:val="single" w:sz="18" w:space="0" w:color="000000"/>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18" w:space="0" w:color="000000"/>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8295F" w:rsidRPr="00A4015D" w:rsidRDefault="0068295F" w:rsidP="00850F00">
            <w:pPr>
              <w:rPr>
                <w:rFonts w:ascii="Times New Roman" w:hAnsi="Times New Roman" w:cs="Times New Roman"/>
                <w:sz w:val="24"/>
                <w:szCs w:val="24"/>
                <w:lang w:val="ru-RU"/>
              </w:rPr>
            </w:pPr>
            <w:r>
              <w:rPr>
                <w:rFonts w:ascii="Times New Roman" w:hAnsi="Times New Roman" w:cs="Times New Roman"/>
                <w:sz w:val="24"/>
                <w:szCs w:val="24"/>
                <w:lang w:val="ru-RU"/>
              </w:rPr>
              <w:t>1</w:t>
            </w:r>
            <w:r w:rsidR="00850F00">
              <w:rPr>
                <w:rFonts w:ascii="Times New Roman" w:hAnsi="Times New Roman" w:cs="Times New Roman"/>
                <w:sz w:val="16"/>
                <w:szCs w:val="16"/>
                <w:lang w:val="ru-RU"/>
              </w:rPr>
              <w:t>шығарылды</w:t>
            </w:r>
          </w:p>
        </w:tc>
        <w:tc>
          <w:tcPr>
            <w:tcW w:w="989" w:type="dxa"/>
            <w:tcBorders>
              <w:top w:val="single" w:sz="18" w:space="0" w:color="000000"/>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60</w:t>
            </w:r>
          </w:p>
        </w:tc>
      </w:tr>
      <w:tr w:rsidR="0068295F" w:rsidRPr="00A4015D" w:rsidTr="00C1584A">
        <w:trPr>
          <w:trHeight w:val="500"/>
        </w:trPr>
        <w:tc>
          <w:tcPr>
            <w:tcW w:w="1133" w:type="dxa"/>
            <w:gridSpan w:val="2"/>
            <w:vMerge/>
            <w:tcBorders>
              <w:left w:val="single" w:sz="3" w:space="0" w:color="000000"/>
              <w:bottom w:val="nil"/>
              <w:right w:val="single" w:sz="3" w:space="0" w:color="000000"/>
            </w:tcBorders>
          </w:tcPr>
          <w:p w:rsidR="0068295F" w:rsidRPr="00A4015D" w:rsidRDefault="0068295F" w:rsidP="00C1584A">
            <w:pPr>
              <w:rPr>
                <w:rFonts w:ascii="Times New Roman" w:hAnsi="Times New Roman" w:cs="Times New Roman"/>
                <w:sz w:val="24"/>
                <w:szCs w:val="24"/>
                <w:lang w:val="ru-RU"/>
              </w:rPr>
            </w:pPr>
          </w:p>
        </w:tc>
        <w:tc>
          <w:tcPr>
            <w:tcW w:w="857" w:type="dxa"/>
            <w:vMerge/>
            <w:tcBorders>
              <w:left w:val="single" w:sz="3" w:space="0" w:color="000000"/>
              <w:bottom w:val="nil"/>
              <w:right w:val="single" w:sz="4" w:space="0" w:color="auto"/>
            </w:tcBorders>
          </w:tcPr>
          <w:p w:rsidR="0068295F" w:rsidRPr="00A4015D" w:rsidRDefault="0068295F" w:rsidP="00C1584A">
            <w:pPr>
              <w:rPr>
                <w:rFonts w:ascii="Times New Roman" w:hAnsi="Times New Roman" w:cs="Times New Roman"/>
                <w:sz w:val="24"/>
                <w:szCs w:val="24"/>
                <w:lang w:val="ru-RU"/>
              </w:rPr>
            </w:pPr>
          </w:p>
        </w:tc>
        <w:tc>
          <w:tcPr>
            <w:tcW w:w="986" w:type="dxa"/>
            <w:vMerge w:val="restart"/>
            <w:tcBorders>
              <w:top w:val="single" w:sz="4" w:space="0" w:color="auto"/>
              <w:left w:val="single" w:sz="4" w:space="0" w:color="auto"/>
              <w:right w:val="single" w:sz="4" w:space="0" w:color="auto"/>
            </w:tcBorders>
          </w:tcPr>
          <w:p w:rsidR="0068295F" w:rsidRPr="00A4015D" w:rsidRDefault="005803DD" w:rsidP="00C1584A">
            <w:pPr>
              <w:pStyle w:val="TableParagraph"/>
              <w:spacing w:before="47" w:line="275" w:lineRule="auto"/>
              <w:ind w:left="37"/>
              <w:rPr>
                <w:rFonts w:ascii="Times New Roman" w:eastAsia="Times New Roman" w:hAnsi="Times New Roman" w:cs="Times New Roman"/>
                <w:sz w:val="24"/>
                <w:szCs w:val="24"/>
              </w:rPr>
            </w:pPr>
            <w:r w:rsidRPr="005803DD">
              <w:rPr>
                <w:rFonts w:ascii="Times New Roman" w:hAnsi="Times New Roman" w:cs="Times New Roman"/>
                <w:sz w:val="24"/>
                <w:szCs w:val="24"/>
              </w:rPr>
              <w:t>Төлем негізінде</w:t>
            </w:r>
          </w:p>
        </w:tc>
        <w:tc>
          <w:tcPr>
            <w:tcW w:w="427" w:type="dxa"/>
            <w:tcBorders>
              <w:top w:val="single" w:sz="5" w:space="0" w:color="000000"/>
              <w:left w:val="single" w:sz="4" w:space="0" w:color="auto"/>
              <w:bottom w:val="nil"/>
              <w:right w:val="single" w:sz="3" w:space="0" w:color="000000"/>
            </w:tcBorders>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427" w:type="dxa"/>
            <w:tcBorders>
              <w:top w:val="single" w:sz="5" w:space="0" w:color="000000"/>
              <w:left w:val="single" w:sz="3" w:space="0" w:color="000000"/>
              <w:bottom w:val="nil"/>
              <w:right w:val="single" w:sz="3" w:space="0" w:color="000000"/>
            </w:tcBorders>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22" w:type="dxa"/>
            <w:tcBorders>
              <w:top w:val="single" w:sz="5" w:space="0" w:color="000000"/>
              <w:left w:val="single" w:sz="3" w:space="0" w:color="000000"/>
              <w:bottom w:val="nil"/>
              <w:right w:val="single" w:sz="3" w:space="0" w:color="000000"/>
            </w:tcBorders>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5" w:space="0" w:color="000000"/>
              <w:left w:val="single" w:sz="3" w:space="0" w:color="000000"/>
              <w:bottom w:val="nil"/>
              <w:right w:val="single" w:sz="5" w:space="0" w:color="000000"/>
            </w:tcBorders>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422" w:type="dxa"/>
            <w:tcBorders>
              <w:top w:val="single" w:sz="18" w:space="0" w:color="F2F2F2"/>
              <w:left w:val="single" w:sz="5" w:space="0" w:color="000000"/>
              <w:bottom w:val="nil"/>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single" w:sz="5" w:space="0" w:color="000000"/>
              <w:left w:val="single" w:sz="5" w:space="0" w:color="000000"/>
              <w:bottom w:val="nil"/>
              <w:right w:val="single" w:sz="5" w:space="0" w:color="000000"/>
            </w:tcBorders>
          </w:tcPr>
          <w:p w:rsidR="0068295F" w:rsidRPr="00A4015D" w:rsidRDefault="0068295F" w:rsidP="005803DD">
            <w:pPr>
              <w:rPr>
                <w:rFonts w:ascii="Times New Roman" w:hAnsi="Times New Roman" w:cs="Times New Roman"/>
                <w:sz w:val="24"/>
                <w:szCs w:val="24"/>
              </w:rPr>
            </w:pPr>
            <w:r>
              <w:rPr>
                <w:rFonts w:ascii="Times New Roman" w:hAnsi="Times New Roman" w:cs="Times New Roman"/>
                <w:sz w:val="24"/>
                <w:szCs w:val="24"/>
                <w:lang w:val="ru-RU"/>
              </w:rPr>
              <w:t xml:space="preserve">2 </w:t>
            </w:r>
            <w:r w:rsidR="005803DD">
              <w:rPr>
                <w:rFonts w:ascii="Times New Roman" w:hAnsi="Times New Roman" w:cs="Times New Roman"/>
                <w:sz w:val="16"/>
                <w:szCs w:val="16"/>
                <w:lang w:val="ru-RU"/>
              </w:rPr>
              <w:t>басқа ЖОО аударылды</w:t>
            </w:r>
          </w:p>
        </w:tc>
        <w:tc>
          <w:tcPr>
            <w:tcW w:w="1560" w:type="dxa"/>
            <w:tcBorders>
              <w:top w:val="single" w:sz="5" w:space="0" w:color="000000"/>
              <w:left w:val="single" w:sz="5" w:space="0" w:color="000000"/>
              <w:bottom w:val="nil"/>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single" w:sz="5" w:space="0" w:color="000000"/>
              <w:left w:val="single" w:sz="5" w:space="0" w:color="000000"/>
              <w:bottom w:val="nil"/>
              <w:right w:val="single" w:sz="5" w:space="0" w:color="000000"/>
            </w:tcBorders>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115</w:t>
            </w:r>
          </w:p>
        </w:tc>
      </w:tr>
      <w:tr w:rsidR="0068295F" w:rsidRPr="00A4015D" w:rsidTr="00C1584A">
        <w:trPr>
          <w:trHeight w:val="671"/>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857" w:type="dxa"/>
            <w:tcBorders>
              <w:top w:val="nil"/>
              <w:left w:val="single" w:sz="3" w:space="0" w:color="000000"/>
              <w:bottom w:val="single" w:sz="5" w:space="0" w:color="000000"/>
              <w:right w:val="single" w:sz="4" w:space="0" w:color="auto"/>
            </w:tcBorders>
          </w:tcPr>
          <w:p w:rsidR="0068295F" w:rsidRPr="00A4015D" w:rsidRDefault="0068295F" w:rsidP="00C1584A">
            <w:pPr>
              <w:rPr>
                <w:rFonts w:ascii="Times New Roman" w:hAnsi="Times New Roman" w:cs="Times New Roman"/>
                <w:sz w:val="24"/>
                <w:szCs w:val="24"/>
              </w:rPr>
            </w:pPr>
          </w:p>
        </w:tc>
        <w:tc>
          <w:tcPr>
            <w:tcW w:w="986" w:type="dxa"/>
            <w:vMerge/>
            <w:tcBorders>
              <w:left w:val="single" w:sz="4" w:space="0" w:color="auto"/>
              <w:bottom w:val="single" w:sz="4" w:space="0" w:color="auto"/>
              <w:right w:val="single" w:sz="4" w:space="0" w:color="auto"/>
            </w:tcBorders>
          </w:tcPr>
          <w:p w:rsidR="0068295F" w:rsidRPr="00A4015D" w:rsidRDefault="0068295F" w:rsidP="00C1584A">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7" w:type="dxa"/>
            <w:tcBorders>
              <w:top w:val="nil"/>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nil"/>
              <w:left w:val="single" w:sz="3" w:space="0" w:color="000000"/>
              <w:bottom w:val="single" w:sz="5"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430" w:type="dxa"/>
            <w:tcBorders>
              <w:top w:val="nil"/>
              <w:left w:val="single" w:sz="3"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1704" w:type="dxa"/>
            <w:tcBorders>
              <w:top w:val="nil"/>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1560" w:type="dxa"/>
            <w:tcBorders>
              <w:top w:val="nil"/>
              <w:left w:val="single" w:sz="5" w:space="0" w:color="000000"/>
              <w:bottom w:val="single" w:sz="5" w:space="0" w:color="000000"/>
              <w:right w:val="single" w:sz="5" w:space="0" w:color="000000"/>
            </w:tcBorders>
          </w:tcPr>
          <w:p w:rsidR="0068295F" w:rsidRPr="00A4015D" w:rsidRDefault="0068295F" w:rsidP="00C1584A">
            <w:pPr>
              <w:rPr>
                <w:rFonts w:ascii="Times New Roman" w:hAnsi="Times New Roman" w:cs="Times New Roman"/>
                <w:sz w:val="24"/>
                <w:szCs w:val="24"/>
              </w:rPr>
            </w:pPr>
          </w:p>
        </w:tc>
        <w:tc>
          <w:tcPr>
            <w:tcW w:w="989" w:type="dxa"/>
            <w:tcBorders>
              <w:top w:val="nil"/>
              <w:left w:val="single" w:sz="5" w:space="0" w:color="000000"/>
              <w:bottom w:val="single" w:sz="5" w:space="0" w:color="000000"/>
              <w:right w:val="single" w:sz="5" w:space="0" w:color="000000"/>
            </w:tcBorders>
          </w:tcPr>
          <w:p w:rsidR="0068295F" w:rsidRPr="00A4015D" w:rsidRDefault="0068295F" w:rsidP="00C1584A">
            <w:pPr>
              <w:jc w:val="center"/>
              <w:rPr>
                <w:rFonts w:ascii="Times New Roman" w:hAnsi="Times New Roman" w:cs="Times New Roman"/>
                <w:sz w:val="24"/>
                <w:szCs w:val="24"/>
              </w:rPr>
            </w:pPr>
          </w:p>
        </w:tc>
      </w:tr>
      <w:tr w:rsidR="0068295F" w:rsidRPr="00A4015D" w:rsidTr="00C15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left w:val="single" w:sz="3" w:space="0" w:color="000000"/>
            </w:tcBorders>
          </w:tcPr>
          <w:p w:rsidR="0068295F" w:rsidRPr="005803DD" w:rsidRDefault="005803DD" w:rsidP="005803DD">
            <w:pPr>
              <w:pStyle w:val="TableParagraph"/>
              <w:spacing w:before="16"/>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Сырттай</w:t>
            </w:r>
          </w:p>
        </w:tc>
        <w:tc>
          <w:tcPr>
            <w:tcW w:w="427" w:type="dxa"/>
          </w:tcPr>
          <w:p w:rsidR="0068295F" w:rsidRPr="00A4015D" w:rsidRDefault="0068295F" w:rsidP="00C1584A">
            <w:pPr>
              <w:rPr>
                <w:rFonts w:ascii="Times New Roman" w:hAnsi="Times New Roman" w:cs="Times New Roman"/>
                <w:sz w:val="24"/>
                <w:szCs w:val="24"/>
              </w:rPr>
            </w:pPr>
          </w:p>
        </w:tc>
        <w:tc>
          <w:tcPr>
            <w:tcW w:w="427" w:type="dxa"/>
          </w:tcPr>
          <w:p w:rsidR="0068295F" w:rsidRPr="00A4015D" w:rsidRDefault="0068295F" w:rsidP="00C1584A">
            <w:pPr>
              <w:rPr>
                <w:rFonts w:ascii="Times New Roman" w:hAnsi="Times New Roman" w:cs="Times New Roman"/>
                <w:sz w:val="24"/>
                <w:szCs w:val="24"/>
              </w:rPr>
            </w:pPr>
          </w:p>
        </w:tc>
        <w:tc>
          <w:tcPr>
            <w:tcW w:w="422" w:type="dxa"/>
          </w:tcPr>
          <w:p w:rsidR="0068295F" w:rsidRPr="00A4015D" w:rsidRDefault="0068295F" w:rsidP="00C1584A">
            <w:pPr>
              <w:rPr>
                <w:rFonts w:ascii="Times New Roman" w:hAnsi="Times New Roman" w:cs="Times New Roman"/>
                <w:sz w:val="24"/>
                <w:szCs w:val="24"/>
              </w:rPr>
            </w:pPr>
          </w:p>
        </w:tc>
        <w:tc>
          <w:tcPr>
            <w:tcW w:w="430" w:type="dxa"/>
          </w:tcPr>
          <w:p w:rsidR="0068295F" w:rsidRPr="00A4015D" w:rsidRDefault="0068295F" w:rsidP="00C1584A">
            <w:pPr>
              <w:rPr>
                <w:rFonts w:ascii="Times New Roman" w:hAnsi="Times New Roman" w:cs="Times New Roman"/>
                <w:sz w:val="24"/>
                <w:szCs w:val="24"/>
              </w:rPr>
            </w:pPr>
          </w:p>
        </w:tc>
        <w:tc>
          <w:tcPr>
            <w:tcW w:w="422" w:type="dxa"/>
            <w:shd w:val="clear" w:color="auto" w:fill="F2F2F2"/>
          </w:tcPr>
          <w:p w:rsidR="0068295F" w:rsidRPr="00A4015D" w:rsidRDefault="0068295F" w:rsidP="00C1584A">
            <w:pPr>
              <w:rPr>
                <w:rFonts w:ascii="Times New Roman" w:hAnsi="Times New Roman" w:cs="Times New Roman"/>
                <w:sz w:val="24"/>
                <w:szCs w:val="24"/>
              </w:rPr>
            </w:pPr>
          </w:p>
        </w:tc>
        <w:tc>
          <w:tcPr>
            <w:tcW w:w="1704" w:type="dxa"/>
          </w:tcPr>
          <w:p w:rsidR="0068295F" w:rsidRPr="00A4015D" w:rsidRDefault="0068295F" w:rsidP="00C1584A">
            <w:pPr>
              <w:rPr>
                <w:rFonts w:ascii="Times New Roman" w:hAnsi="Times New Roman" w:cs="Times New Roman"/>
                <w:sz w:val="24"/>
                <w:szCs w:val="24"/>
              </w:rPr>
            </w:pPr>
          </w:p>
        </w:tc>
        <w:tc>
          <w:tcPr>
            <w:tcW w:w="1560" w:type="dxa"/>
          </w:tcPr>
          <w:p w:rsidR="0068295F" w:rsidRPr="00A4015D" w:rsidRDefault="0068295F" w:rsidP="00C1584A">
            <w:pPr>
              <w:rPr>
                <w:rFonts w:ascii="Times New Roman" w:hAnsi="Times New Roman" w:cs="Times New Roman"/>
                <w:sz w:val="24"/>
                <w:szCs w:val="24"/>
              </w:rPr>
            </w:pPr>
          </w:p>
        </w:tc>
        <w:tc>
          <w:tcPr>
            <w:tcW w:w="989" w:type="dxa"/>
          </w:tcPr>
          <w:p w:rsidR="0068295F" w:rsidRPr="00A4015D" w:rsidRDefault="0068295F" w:rsidP="00C1584A">
            <w:pPr>
              <w:jc w:val="center"/>
              <w:rPr>
                <w:rFonts w:ascii="Times New Roman" w:hAnsi="Times New Roman" w:cs="Times New Roman"/>
                <w:sz w:val="24"/>
                <w:szCs w:val="24"/>
              </w:rPr>
            </w:pPr>
          </w:p>
        </w:tc>
      </w:tr>
      <w:tr w:rsidR="0068295F" w:rsidRPr="00A4015D" w:rsidTr="00C15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left w:val="single" w:sz="3" w:space="0" w:color="000000"/>
            </w:tcBorders>
          </w:tcPr>
          <w:p w:rsidR="0068295F" w:rsidRPr="005803DD" w:rsidRDefault="005803DD" w:rsidP="00C1584A">
            <w:pPr>
              <w:pStyle w:val="TableParagraph"/>
              <w:spacing w:before="11"/>
              <w:ind w:left="47"/>
              <w:rPr>
                <w:rFonts w:ascii="Times New Roman" w:eastAsia="Times New Roman" w:hAnsi="Times New Roman" w:cs="Times New Roman"/>
                <w:sz w:val="24"/>
                <w:szCs w:val="24"/>
                <w:lang w:val="kk-KZ"/>
              </w:rPr>
            </w:pPr>
            <w:r>
              <w:rPr>
                <w:rFonts w:ascii="Times New Roman" w:hAnsi="Times New Roman" w:cs="Times New Roman"/>
                <w:sz w:val="24"/>
                <w:szCs w:val="24"/>
                <w:lang w:val="kk-KZ"/>
              </w:rPr>
              <w:t>Кешкі</w:t>
            </w:r>
          </w:p>
        </w:tc>
        <w:tc>
          <w:tcPr>
            <w:tcW w:w="427" w:type="dxa"/>
          </w:tcPr>
          <w:p w:rsidR="0068295F" w:rsidRPr="00A4015D" w:rsidRDefault="0068295F" w:rsidP="00C1584A">
            <w:pPr>
              <w:rPr>
                <w:rFonts w:ascii="Times New Roman" w:hAnsi="Times New Roman" w:cs="Times New Roman"/>
                <w:sz w:val="24"/>
                <w:szCs w:val="24"/>
              </w:rPr>
            </w:pPr>
          </w:p>
        </w:tc>
        <w:tc>
          <w:tcPr>
            <w:tcW w:w="427" w:type="dxa"/>
          </w:tcPr>
          <w:p w:rsidR="0068295F" w:rsidRPr="00A4015D" w:rsidRDefault="0068295F" w:rsidP="00C1584A">
            <w:pPr>
              <w:rPr>
                <w:rFonts w:ascii="Times New Roman" w:hAnsi="Times New Roman" w:cs="Times New Roman"/>
                <w:sz w:val="24"/>
                <w:szCs w:val="24"/>
              </w:rPr>
            </w:pPr>
          </w:p>
        </w:tc>
        <w:tc>
          <w:tcPr>
            <w:tcW w:w="422" w:type="dxa"/>
          </w:tcPr>
          <w:p w:rsidR="0068295F" w:rsidRPr="00E067D2" w:rsidRDefault="0068295F" w:rsidP="00C1584A">
            <w:pPr>
              <w:rPr>
                <w:rFonts w:ascii="Times New Roman" w:hAnsi="Times New Roman" w:cs="Times New Roman"/>
                <w:sz w:val="24"/>
                <w:szCs w:val="24"/>
                <w:lang w:val="ru-RU"/>
              </w:rPr>
            </w:pPr>
          </w:p>
        </w:tc>
        <w:tc>
          <w:tcPr>
            <w:tcW w:w="430" w:type="dxa"/>
          </w:tcPr>
          <w:p w:rsidR="0068295F" w:rsidRPr="00E067D2"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shd w:val="clear" w:color="auto" w:fill="F2F2F2"/>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704" w:type="dxa"/>
          </w:tcPr>
          <w:p w:rsidR="0068295F" w:rsidRPr="00A4015D" w:rsidRDefault="0068295F" w:rsidP="00C1584A">
            <w:pPr>
              <w:rPr>
                <w:rFonts w:ascii="Times New Roman" w:hAnsi="Times New Roman" w:cs="Times New Roman"/>
                <w:sz w:val="24"/>
                <w:szCs w:val="24"/>
              </w:rPr>
            </w:pPr>
          </w:p>
        </w:tc>
        <w:tc>
          <w:tcPr>
            <w:tcW w:w="1560" w:type="dxa"/>
          </w:tcPr>
          <w:p w:rsidR="0068295F" w:rsidRPr="00A4015D" w:rsidRDefault="0068295F" w:rsidP="00C1584A">
            <w:pPr>
              <w:rPr>
                <w:rFonts w:ascii="Times New Roman" w:hAnsi="Times New Roman" w:cs="Times New Roman"/>
                <w:sz w:val="24"/>
                <w:szCs w:val="24"/>
              </w:rPr>
            </w:pPr>
          </w:p>
        </w:tc>
        <w:tc>
          <w:tcPr>
            <w:tcW w:w="989" w:type="dxa"/>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19</w:t>
            </w:r>
          </w:p>
        </w:tc>
      </w:tr>
      <w:tr w:rsidR="0068295F" w:rsidRPr="00A4015D" w:rsidTr="00C15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left w:val="single" w:sz="3" w:space="0" w:color="000000"/>
            </w:tcBorders>
          </w:tcPr>
          <w:p w:rsidR="0068295F" w:rsidRPr="00A4015D" w:rsidRDefault="0068295F" w:rsidP="00C1584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Pr>
          <w:p w:rsidR="0068295F" w:rsidRPr="00A4015D" w:rsidRDefault="0068295F" w:rsidP="00C1584A">
            <w:pPr>
              <w:rPr>
                <w:rFonts w:ascii="Times New Roman" w:hAnsi="Times New Roman" w:cs="Times New Roman"/>
                <w:sz w:val="24"/>
                <w:szCs w:val="24"/>
              </w:rPr>
            </w:pPr>
          </w:p>
        </w:tc>
        <w:tc>
          <w:tcPr>
            <w:tcW w:w="427" w:type="dxa"/>
          </w:tcPr>
          <w:p w:rsidR="0068295F" w:rsidRPr="00A4015D" w:rsidRDefault="0068295F" w:rsidP="00C1584A">
            <w:pPr>
              <w:rPr>
                <w:rFonts w:ascii="Times New Roman" w:hAnsi="Times New Roman" w:cs="Times New Roman"/>
                <w:sz w:val="24"/>
                <w:szCs w:val="24"/>
              </w:rPr>
            </w:pPr>
          </w:p>
        </w:tc>
        <w:tc>
          <w:tcPr>
            <w:tcW w:w="422" w:type="dxa"/>
          </w:tcPr>
          <w:p w:rsidR="0068295F" w:rsidRPr="00A4015D" w:rsidRDefault="0068295F" w:rsidP="00C1584A">
            <w:pPr>
              <w:rPr>
                <w:rFonts w:ascii="Times New Roman" w:hAnsi="Times New Roman" w:cs="Times New Roman"/>
                <w:sz w:val="24"/>
                <w:szCs w:val="24"/>
              </w:rPr>
            </w:pPr>
          </w:p>
        </w:tc>
        <w:tc>
          <w:tcPr>
            <w:tcW w:w="430" w:type="dxa"/>
          </w:tcPr>
          <w:p w:rsidR="0068295F" w:rsidRPr="00A4015D" w:rsidRDefault="0068295F" w:rsidP="00C1584A">
            <w:pPr>
              <w:rPr>
                <w:rFonts w:ascii="Times New Roman" w:hAnsi="Times New Roman" w:cs="Times New Roman"/>
                <w:sz w:val="24"/>
                <w:szCs w:val="24"/>
              </w:rPr>
            </w:pPr>
          </w:p>
        </w:tc>
        <w:tc>
          <w:tcPr>
            <w:tcW w:w="422" w:type="dxa"/>
            <w:shd w:val="clear" w:color="auto" w:fill="F2F2F2"/>
          </w:tcPr>
          <w:p w:rsidR="0068295F" w:rsidRPr="00A4015D" w:rsidRDefault="0068295F" w:rsidP="00C1584A">
            <w:pPr>
              <w:rPr>
                <w:rFonts w:ascii="Times New Roman" w:hAnsi="Times New Roman" w:cs="Times New Roman"/>
                <w:sz w:val="24"/>
                <w:szCs w:val="24"/>
              </w:rPr>
            </w:pPr>
          </w:p>
        </w:tc>
        <w:tc>
          <w:tcPr>
            <w:tcW w:w="1704" w:type="dxa"/>
          </w:tcPr>
          <w:p w:rsidR="0068295F" w:rsidRPr="00A4015D" w:rsidRDefault="0068295F" w:rsidP="00C1584A">
            <w:pPr>
              <w:rPr>
                <w:rFonts w:ascii="Times New Roman" w:hAnsi="Times New Roman" w:cs="Times New Roman"/>
                <w:sz w:val="24"/>
                <w:szCs w:val="24"/>
              </w:rPr>
            </w:pPr>
          </w:p>
        </w:tc>
        <w:tc>
          <w:tcPr>
            <w:tcW w:w="1560" w:type="dxa"/>
          </w:tcPr>
          <w:p w:rsidR="0068295F" w:rsidRPr="00A4015D" w:rsidRDefault="0068295F" w:rsidP="00C1584A">
            <w:pPr>
              <w:rPr>
                <w:rFonts w:ascii="Times New Roman" w:hAnsi="Times New Roman" w:cs="Times New Roman"/>
                <w:sz w:val="24"/>
                <w:szCs w:val="24"/>
              </w:rPr>
            </w:pPr>
          </w:p>
        </w:tc>
        <w:tc>
          <w:tcPr>
            <w:tcW w:w="989" w:type="dxa"/>
          </w:tcPr>
          <w:p w:rsidR="0068295F" w:rsidRPr="00A4015D" w:rsidRDefault="0068295F" w:rsidP="00C1584A">
            <w:pPr>
              <w:jc w:val="center"/>
              <w:rPr>
                <w:rFonts w:ascii="Times New Roman" w:hAnsi="Times New Roman" w:cs="Times New Roman"/>
                <w:sz w:val="24"/>
                <w:szCs w:val="24"/>
              </w:rPr>
            </w:pPr>
          </w:p>
        </w:tc>
      </w:tr>
      <w:tr w:rsidR="0068295F" w:rsidRPr="00A4015D" w:rsidTr="00C158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68295F" w:rsidRPr="00A4015D" w:rsidRDefault="0068295F" w:rsidP="00C1584A">
            <w:pPr>
              <w:rPr>
                <w:rFonts w:ascii="Times New Roman" w:hAnsi="Times New Roman" w:cs="Times New Roman"/>
                <w:sz w:val="24"/>
                <w:szCs w:val="24"/>
              </w:rPr>
            </w:pPr>
          </w:p>
        </w:tc>
        <w:tc>
          <w:tcPr>
            <w:tcW w:w="1843" w:type="dxa"/>
            <w:gridSpan w:val="2"/>
            <w:tcBorders>
              <w:left w:val="single" w:sz="3" w:space="0" w:color="000000"/>
            </w:tcBorders>
          </w:tcPr>
          <w:p w:rsidR="0068295F" w:rsidRPr="00A4015D" w:rsidRDefault="0068295F" w:rsidP="00C1584A">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58</w:t>
            </w:r>
          </w:p>
        </w:tc>
        <w:tc>
          <w:tcPr>
            <w:tcW w:w="427" w:type="dxa"/>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422" w:type="dxa"/>
          </w:tcPr>
          <w:p w:rsidR="0068295F" w:rsidRPr="007103AB"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30" w:type="dxa"/>
          </w:tcPr>
          <w:p w:rsidR="0068295F" w:rsidRPr="00A4015D" w:rsidRDefault="0068295F" w:rsidP="00C1584A">
            <w:pPr>
              <w:rPr>
                <w:rFonts w:ascii="Times New Roman" w:hAnsi="Times New Roman" w:cs="Times New Roman"/>
                <w:sz w:val="24"/>
                <w:szCs w:val="24"/>
              </w:rPr>
            </w:pPr>
          </w:p>
        </w:tc>
        <w:tc>
          <w:tcPr>
            <w:tcW w:w="422" w:type="dxa"/>
            <w:shd w:val="clear" w:color="auto" w:fill="F2F2F2"/>
          </w:tcPr>
          <w:p w:rsidR="0068295F" w:rsidRPr="00A4015D" w:rsidRDefault="0068295F" w:rsidP="00C1584A">
            <w:pPr>
              <w:rPr>
                <w:rFonts w:ascii="Times New Roman" w:hAnsi="Times New Roman" w:cs="Times New Roman"/>
                <w:sz w:val="24"/>
                <w:szCs w:val="24"/>
              </w:rPr>
            </w:pPr>
          </w:p>
        </w:tc>
        <w:tc>
          <w:tcPr>
            <w:tcW w:w="1704" w:type="dxa"/>
          </w:tcPr>
          <w:p w:rsidR="0068295F" w:rsidRPr="00A4015D" w:rsidRDefault="0068295F" w:rsidP="00C1584A">
            <w:pPr>
              <w:rPr>
                <w:rFonts w:ascii="Times New Roman" w:hAnsi="Times New Roman" w:cs="Times New Roman"/>
                <w:sz w:val="24"/>
                <w:szCs w:val="24"/>
              </w:rPr>
            </w:pPr>
          </w:p>
        </w:tc>
        <w:tc>
          <w:tcPr>
            <w:tcW w:w="1560" w:type="dxa"/>
          </w:tcPr>
          <w:p w:rsidR="0068295F" w:rsidRPr="00A4015D" w:rsidRDefault="0068295F" w:rsidP="00C1584A">
            <w:pPr>
              <w:rPr>
                <w:rFonts w:ascii="Times New Roman" w:hAnsi="Times New Roman" w:cs="Times New Roman"/>
                <w:sz w:val="24"/>
                <w:szCs w:val="24"/>
              </w:rPr>
            </w:pPr>
          </w:p>
        </w:tc>
        <w:tc>
          <w:tcPr>
            <w:tcW w:w="989" w:type="dxa"/>
          </w:tcPr>
          <w:p w:rsidR="0068295F" w:rsidRPr="00E11FF7" w:rsidRDefault="0068295F" w:rsidP="00C1584A">
            <w:pPr>
              <w:jc w:val="center"/>
              <w:rPr>
                <w:rFonts w:ascii="Times New Roman" w:hAnsi="Times New Roman" w:cs="Times New Roman"/>
                <w:sz w:val="24"/>
                <w:szCs w:val="24"/>
                <w:lang w:val="ru-RU"/>
              </w:rPr>
            </w:pPr>
            <w:r>
              <w:rPr>
                <w:rFonts w:ascii="Times New Roman" w:hAnsi="Times New Roman" w:cs="Times New Roman"/>
                <w:sz w:val="24"/>
                <w:szCs w:val="24"/>
                <w:lang w:val="ru-RU"/>
              </w:rPr>
              <w:t>101</w:t>
            </w:r>
          </w:p>
        </w:tc>
      </w:tr>
    </w:tbl>
    <w:p w:rsidR="00850F00" w:rsidRPr="003B0E10" w:rsidRDefault="00850F00" w:rsidP="00850F00">
      <w:pPr>
        <w:pStyle w:val="111"/>
        <w:tabs>
          <w:tab w:val="left" w:pos="830"/>
        </w:tabs>
        <w:ind w:left="469"/>
        <w:rPr>
          <w:rFonts w:ascii="Times New Roman" w:eastAsiaTheme="minorHAnsi" w:hAnsi="Times New Roman"/>
          <w:i/>
          <w:szCs w:val="24"/>
          <w:lang w:val="en-US" w:eastAsia="en-US"/>
        </w:rPr>
      </w:pPr>
      <w:r w:rsidRPr="003B0E10">
        <w:rPr>
          <w:rFonts w:ascii="Times New Roman" w:eastAsiaTheme="minorHAnsi" w:hAnsi="Times New Roman"/>
          <w:i/>
          <w:szCs w:val="24"/>
          <w:lang w:val="en-US" w:eastAsia="en-US"/>
        </w:rPr>
        <w:lastRenderedPageBreak/>
        <w:t xml:space="preserve">* </w:t>
      </w:r>
      <w:r w:rsidRPr="00850F00">
        <w:rPr>
          <w:rFonts w:ascii="Times New Roman" w:eastAsiaTheme="minorHAnsi" w:hAnsi="Times New Roman"/>
          <w:i/>
          <w:szCs w:val="24"/>
          <w:lang w:eastAsia="en-US"/>
        </w:rPr>
        <w:t>Ескертпе</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ағымдағы</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академиялық</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жылды</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қоса</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алғанда</w:t>
      </w:r>
      <w:r w:rsidRPr="003B0E10">
        <w:rPr>
          <w:rFonts w:ascii="Times New Roman" w:eastAsiaTheme="minorHAnsi" w:hAnsi="Times New Roman"/>
          <w:i/>
          <w:szCs w:val="24"/>
          <w:lang w:val="en-US" w:eastAsia="en-US"/>
        </w:rPr>
        <w:t>,</w:t>
      </w:r>
      <w:r w:rsidRPr="00850F00">
        <w:rPr>
          <w:rFonts w:ascii="Times New Roman" w:eastAsiaTheme="minorHAnsi" w:hAnsi="Times New Roman"/>
          <w:i/>
          <w:szCs w:val="24"/>
          <w:lang w:eastAsia="en-US"/>
        </w:rPr>
        <w:t>соңғы</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бес</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академиялық</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жыл</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ішіндегі</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ресми</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деректерді</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ұсыну</w:t>
      </w:r>
      <w:r w:rsidRPr="003B0E10">
        <w:rPr>
          <w:rFonts w:ascii="Times New Roman" w:eastAsiaTheme="minorHAnsi" w:hAnsi="Times New Roman"/>
          <w:i/>
          <w:szCs w:val="24"/>
          <w:lang w:val="en-US" w:eastAsia="en-US"/>
        </w:rPr>
        <w:t xml:space="preserve"> </w:t>
      </w:r>
      <w:r w:rsidRPr="00850F00">
        <w:rPr>
          <w:rFonts w:ascii="Times New Roman" w:eastAsiaTheme="minorHAnsi" w:hAnsi="Times New Roman"/>
          <w:i/>
          <w:szCs w:val="24"/>
          <w:lang w:eastAsia="en-US"/>
        </w:rPr>
        <w:t>қажет</w:t>
      </w:r>
      <w:r w:rsidRPr="003B0E10">
        <w:rPr>
          <w:rFonts w:ascii="Times New Roman" w:eastAsiaTheme="minorHAnsi" w:hAnsi="Times New Roman"/>
          <w:i/>
          <w:szCs w:val="24"/>
          <w:lang w:val="en-US" w:eastAsia="en-US"/>
        </w:rPr>
        <w:t>.</w:t>
      </w:r>
    </w:p>
    <w:p w:rsidR="0068295F" w:rsidRPr="00850F00" w:rsidRDefault="00850F00" w:rsidP="00850F00">
      <w:pPr>
        <w:pStyle w:val="111"/>
        <w:tabs>
          <w:tab w:val="left" w:pos="830"/>
        </w:tabs>
        <w:ind w:left="469"/>
        <w:rPr>
          <w:b/>
          <w:bCs/>
          <w:szCs w:val="24"/>
        </w:rPr>
      </w:pPr>
      <w:r>
        <w:rPr>
          <w:rFonts w:ascii="Times New Roman" w:eastAsiaTheme="minorHAnsi" w:hAnsi="Times New Roman"/>
          <w:szCs w:val="24"/>
          <w:lang w:val="kk-KZ" w:eastAsia="en-US"/>
        </w:rPr>
        <w:t>2.</w:t>
      </w:r>
      <w:r>
        <w:rPr>
          <w:rFonts w:ascii="Times New Roman" w:eastAsiaTheme="minorHAnsi" w:hAnsi="Times New Roman"/>
          <w:szCs w:val="24"/>
          <w:lang w:eastAsia="en-US"/>
        </w:rPr>
        <w:t xml:space="preserve">Кесте </w:t>
      </w:r>
      <w:r w:rsidRPr="00850F00">
        <w:rPr>
          <w:rFonts w:ascii="Times New Roman" w:eastAsiaTheme="minorHAnsi" w:hAnsi="Times New Roman"/>
          <w:szCs w:val="24"/>
          <w:lang w:eastAsia="en-US"/>
        </w:rPr>
        <w:t xml:space="preserve"> Семестр бойынша білім алушылар контингенті</w:t>
      </w:r>
    </w:p>
    <w:tbl>
      <w:tblPr>
        <w:tblStyle w:val="TableNormal1"/>
        <w:tblW w:w="9444" w:type="dxa"/>
        <w:tblInd w:w="98" w:type="dxa"/>
        <w:tblLayout w:type="fixed"/>
        <w:tblLook w:val="01E0"/>
      </w:tblPr>
      <w:tblGrid>
        <w:gridCol w:w="499"/>
        <w:gridCol w:w="2059"/>
        <w:gridCol w:w="605"/>
        <w:gridCol w:w="605"/>
        <w:gridCol w:w="610"/>
        <w:gridCol w:w="605"/>
        <w:gridCol w:w="605"/>
        <w:gridCol w:w="605"/>
        <w:gridCol w:w="610"/>
        <w:gridCol w:w="605"/>
        <w:gridCol w:w="605"/>
        <w:gridCol w:w="605"/>
        <w:gridCol w:w="826"/>
      </w:tblGrid>
      <w:tr w:rsidR="0068295F" w:rsidRPr="00A4015D" w:rsidTr="00630A56">
        <w:trPr>
          <w:trHeight w:hRule="exact" w:val="470"/>
        </w:trPr>
        <w:tc>
          <w:tcPr>
            <w:tcW w:w="499" w:type="dxa"/>
            <w:vMerge w:val="restart"/>
            <w:tcBorders>
              <w:top w:val="single" w:sz="7" w:space="0" w:color="000000"/>
              <w:left w:val="single" w:sz="7" w:space="0" w:color="000000"/>
              <w:right w:val="single" w:sz="7" w:space="0" w:color="000000"/>
            </w:tcBorders>
          </w:tcPr>
          <w:p w:rsidR="0068295F" w:rsidRPr="00A4015D" w:rsidRDefault="0068295F" w:rsidP="00C1584A">
            <w:pPr>
              <w:pStyle w:val="TableParagraph"/>
              <w:rPr>
                <w:rFonts w:ascii="Times New Roman" w:eastAsia="Times New Roman" w:hAnsi="Times New Roman" w:cs="Times New Roman"/>
                <w:bCs/>
                <w:sz w:val="24"/>
                <w:szCs w:val="24"/>
                <w:lang w:val="ru-RU"/>
              </w:rPr>
            </w:pPr>
          </w:p>
          <w:p w:rsidR="0068295F" w:rsidRPr="00A4015D" w:rsidRDefault="0068295F" w:rsidP="00C1584A">
            <w:pPr>
              <w:pStyle w:val="TableParagraph"/>
              <w:spacing w:before="1"/>
              <w:rPr>
                <w:rFonts w:ascii="Times New Roman" w:eastAsia="Times New Roman" w:hAnsi="Times New Roman" w:cs="Times New Roman"/>
                <w:bCs/>
                <w:sz w:val="24"/>
                <w:szCs w:val="24"/>
                <w:lang w:val="ru-RU"/>
              </w:rPr>
            </w:pPr>
          </w:p>
          <w:p w:rsidR="0068295F" w:rsidRPr="00A4015D" w:rsidRDefault="0068295F" w:rsidP="00C1584A">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w:t>
            </w:r>
          </w:p>
        </w:tc>
        <w:tc>
          <w:tcPr>
            <w:tcW w:w="2059" w:type="dxa"/>
            <w:vMerge w:val="restart"/>
            <w:tcBorders>
              <w:top w:val="single" w:sz="7" w:space="0" w:color="000000"/>
              <w:left w:val="single" w:sz="7" w:space="0" w:color="000000"/>
              <w:right w:val="single" w:sz="7" w:space="0" w:color="000000"/>
            </w:tcBorders>
          </w:tcPr>
          <w:p w:rsidR="0068295F" w:rsidRPr="00A4015D" w:rsidRDefault="0068295F" w:rsidP="00C1584A">
            <w:pPr>
              <w:pStyle w:val="TableParagraph"/>
              <w:spacing w:before="3"/>
              <w:rPr>
                <w:rFonts w:ascii="Times New Roman" w:eastAsia="Times New Roman" w:hAnsi="Times New Roman" w:cs="Times New Roman"/>
                <w:bCs/>
                <w:sz w:val="24"/>
                <w:szCs w:val="24"/>
                <w:lang w:val="ru-RU"/>
              </w:rPr>
            </w:pPr>
          </w:p>
          <w:p w:rsidR="00850F00" w:rsidRDefault="00850F00" w:rsidP="00C1584A">
            <w:pPr>
              <w:pStyle w:val="TableParagraph"/>
              <w:ind w:left="121" w:right="95"/>
              <w:jc w:val="center"/>
              <w:rPr>
                <w:rFonts w:ascii="Times New Roman" w:hAnsi="Times New Roman" w:cs="Times New Roman"/>
                <w:w w:val="95"/>
                <w:sz w:val="24"/>
                <w:szCs w:val="24"/>
                <w:lang w:val="ru-RU"/>
              </w:rPr>
            </w:pPr>
            <w:r w:rsidRPr="00850F00">
              <w:rPr>
                <w:rFonts w:ascii="Times New Roman" w:hAnsi="Times New Roman" w:cs="Times New Roman"/>
                <w:w w:val="95"/>
                <w:sz w:val="24"/>
                <w:szCs w:val="24"/>
                <w:lang w:val="ru-RU"/>
              </w:rPr>
              <w:t>Академиялық</w:t>
            </w:r>
          </w:p>
          <w:p w:rsidR="0068295F" w:rsidRPr="00A4015D" w:rsidRDefault="0068295F" w:rsidP="00C1584A">
            <w:pPr>
              <w:pStyle w:val="TableParagraph"/>
              <w:ind w:left="121" w:right="95"/>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д</w:t>
            </w:r>
          </w:p>
        </w:tc>
        <w:tc>
          <w:tcPr>
            <w:tcW w:w="6886" w:type="dxa"/>
            <w:gridSpan w:val="11"/>
            <w:tcBorders>
              <w:top w:val="single" w:sz="7" w:space="0" w:color="000000"/>
              <w:left w:val="single" w:sz="7" w:space="0" w:color="000000"/>
              <w:bottom w:val="single" w:sz="7" w:space="0" w:color="000000"/>
              <w:right w:val="single" w:sz="7" w:space="0" w:color="000000"/>
            </w:tcBorders>
          </w:tcPr>
          <w:p w:rsidR="0068295F" w:rsidRPr="00A4015D" w:rsidRDefault="00850F00" w:rsidP="00C1584A">
            <w:pPr>
              <w:pStyle w:val="TableParagraph"/>
              <w:spacing w:before="64"/>
              <w:ind w:left="1324"/>
              <w:rPr>
                <w:rFonts w:ascii="Times New Roman" w:eastAsia="Times New Roman" w:hAnsi="Times New Roman" w:cs="Times New Roman"/>
                <w:sz w:val="24"/>
                <w:szCs w:val="24"/>
                <w:lang w:val="ru-RU"/>
              </w:rPr>
            </w:pPr>
            <w:r w:rsidRPr="00850F00">
              <w:rPr>
                <w:rFonts w:ascii="Times New Roman" w:hAnsi="Times New Roman" w:cs="Times New Roman"/>
                <w:sz w:val="24"/>
                <w:szCs w:val="24"/>
                <w:lang w:val="ru-RU"/>
              </w:rPr>
              <w:t>Семестрдегі білім алушылар саны</w:t>
            </w:r>
          </w:p>
        </w:tc>
      </w:tr>
      <w:tr w:rsidR="0068295F" w:rsidRPr="00A4015D" w:rsidTr="00630A56">
        <w:trPr>
          <w:trHeight w:hRule="exact" w:val="1061"/>
        </w:trPr>
        <w:tc>
          <w:tcPr>
            <w:tcW w:w="499" w:type="dxa"/>
            <w:vMerge/>
            <w:tcBorders>
              <w:left w:val="single" w:sz="7" w:space="0" w:color="000000"/>
              <w:bottom w:val="single" w:sz="18"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p>
        </w:tc>
        <w:tc>
          <w:tcPr>
            <w:tcW w:w="2059" w:type="dxa"/>
            <w:vMerge/>
            <w:tcBorders>
              <w:left w:val="single" w:sz="7" w:space="0" w:color="000000"/>
              <w:bottom w:val="single" w:sz="18"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3"/>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4</w:t>
            </w: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Pr="00A4015D" w:rsidRDefault="0068295F" w:rsidP="00C1584A">
            <w:pPr>
              <w:pStyle w:val="TableParagraph"/>
              <w:ind w:left="160"/>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10</w:t>
            </w:r>
          </w:p>
        </w:tc>
        <w:tc>
          <w:tcPr>
            <w:tcW w:w="826" w:type="dxa"/>
            <w:tcBorders>
              <w:top w:val="single" w:sz="7" w:space="0" w:color="000000"/>
              <w:left w:val="single" w:sz="7" w:space="0" w:color="000000"/>
              <w:bottom w:val="single" w:sz="18" w:space="0" w:color="000000"/>
              <w:right w:val="single" w:sz="7" w:space="0" w:color="000000"/>
            </w:tcBorders>
          </w:tcPr>
          <w:p w:rsidR="0068295F" w:rsidRPr="00A4015D" w:rsidRDefault="0068295F" w:rsidP="00C1584A">
            <w:pPr>
              <w:pStyle w:val="TableParagraph"/>
              <w:spacing w:before="7"/>
              <w:rPr>
                <w:rFonts w:ascii="Times New Roman" w:eastAsia="Times New Roman" w:hAnsi="Times New Roman" w:cs="Times New Roman"/>
                <w:bCs/>
                <w:sz w:val="24"/>
                <w:szCs w:val="24"/>
                <w:lang w:val="ru-RU"/>
              </w:rPr>
            </w:pPr>
          </w:p>
          <w:p w:rsidR="0068295F" w:rsidRDefault="0068295F" w:rsidP="00C1584A">
            <w:pPr>
              <w:pStyle w:val="TableParagraph"/>
              <w:ind w:left="57"/>
              <w:rPr>
                <w:rFonts w:ascii="Times New Roman" w:hAnsi="Times New Roman" w:cs="Times New Roman"/>
                <w:sz w:val="24"/>
                <w:szCs w:val="24"/>
                <w:lang w:val="ru-RU"/>
              </w:rPr>
            </w:pPr>
            <w:r w:rsidRPr="00A4015D">
              <w:rPr>
                <w:rFonts w:ascii="Times New Roman" w:hAnsi="Times New Roman" w:cs="Times New Roman"/>
                <w:sz w:val="24"/>
                <w:szCs w:val="24"/>
                <w:lang w:val="ru-RU"/>
              </w:rPr>
              <w:t>Всего</w:t>
            </w:r>
          </w:p>
          <w:p w:rsidR="0068295F" w:rsidRPr="00A4015D" w:rsidRDefault="0068295F" w:rsidP="00C1584A">
            <w:pPr>
              <w:pStyle w:val="TableParagraph"/>
              <w:ind w:left="57"/>
              <w:rPr>
                <w:rFonts w:ascii="Times New Roman" w:eastAsia="Times New Roman" w:hAnsi="Times New Roman" w:cs="Times New Roman"/>
                <w:sz w:val="24"/>
                <w:szCs w:val="24"/>
                <w:lang w:val="ru-RU"/>
              </w:rPr>
            </w:pPr>
            <w:r>
              <w:rPr>
                <w:rFonts w:ascii="Times New Roman" w:hAnsi="Times New Roman" w:cs="Times New Roman"/>
                <w:sz w:val="24"/>
                <w:szCs w:val="24"/>
                <w:lang w:val="ru-RU"/>
              </w:rPr>
              <w:t>студентов</w:t>
            </w:r>
          </w:p>
        </w:tc>
      </w:tr>
      <w:tr w:rsidR="0068295F" w:rsidRPr="00A4015D" w:rsidTr="00630A56">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2059"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pStyle w:val="TableParagraph"/>
              <w:tabs>
                <w:tab w:val="left" w:pos="592"/>
                <w:tab w:val="left" w:pos="1230"/>
              </w:tabs>
              <w:spacing w:before="174"/>
              <w:ind w:left="121"/>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20</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/20</w:t>
            </w:r>
            <w:r w:rsidRPr="00A4015D">
              <w:rPr>
                <w:rFonts w:ascii="Times New Roman" w:hAnsi="Times New Roman" w:cs="Times New Roman"/>
                <w:sz w:val="24"/>
                <w:szCs w:val="24"/>
                <w:u w:val="single" w:color="000000"/>
                <w:lang w:val="ru-RU"/>
              </w:rPr>
              <w:tab/>
            </w:r>
          </w:p>
        </w:tc>
        <w:tc>
          <w:tcPr>
            <w:tcW w:w="605" w:type="dxa"/>
            <w:tcBorders>
              <w:top w:val="single" w:sz="18"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47</w:t>
            </w:r>
          </w:p>
        </w:tc>
        <w:tc>
          <w:tcPr>
            <w:tcW w:w="605" w:type="dxa"/>
            <w:tcBorders>
              <w:top w:val="single" w:sz="18"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32</w:t>
            </w:r>
          </w:p>
        </w:tc>
        <w:tc>
          <w:tcPr>
            <w:tcW w:w="610"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605"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19</w:t>
            </w:r>
          </w:p>
        </w:tc>
        <w:tc>
          <w:tcPr>
            <w:tcW w:w="605" w:type="dxa"/>
            <w:tcBorders>
              <w:top w:val="single" w:sz="18"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05" w:type="dxa"/>
            <w:tcBorders>
              <w:top w:val="single" w:sz="18"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10"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lang w:val="ru-RU"/>
              </w:rPr>
            </w:pPr>
          </w:p>
        </w:tc>
        <w:tc>
          <w:tcPr>
            <w:tcW w:w="826" w:type="dxa"/>
            <w:tcBorders>
              <w:top w:val="single" w:sz="18" w:space="0" w:color="000000"/>
              <w:left w:val="single" w:sz="7" w:space="0" w:color="000000"/>
              <w:bottom w:val="single" w:sz="7" w:space="0" w:color="000000"/>
              <w:right w:val="single" w:sz="7" w:space="0" w:color="000000"/>
            </w:tcBorders>
          </w:tcPr>
          <w:p w:rsidR="0068295F" w:rsidRPr="00A4015D"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87</w:t>
            </w:r>
          </w:p>
        </w:tc>
      </w:tr>
      <w:tr w:rsidR="0068295F" w:rsidRPr="00A4015D" w:rsidTr="00630A56">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tabs>
                <w:tab w:val="left" w:pos="592"/>
                <w:tab w:val="left" w:pos="1230"/>
              </w:tabs>
              <w:spacing w:before="17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lang w:val="ru-RU"/>
              </w:rPr>
              <w:t>20</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/2</w:t>
            </w:r>
            <w:r w:rsidRPr="00A4015D">
              <w:rPr>
                <w:rFonts w:ascii="Times New Roman" w:hAnsi="Times New Roman" w:cs="Times New Roman"/>
                <w:sz w:val="24"/>
                <w:szCs w:val="24"/>
              </w:rPr>
              <w:t>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49</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28</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19</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18</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68295F" w:rsidRPr="00185DB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106</w:t>
            </w:r>
          </w:p>
        </w:tc>
      </w:tr>
      <w:tr w:rsidR="0068295F" w:rsidRPr="00A4015D" w:rsidTr="00630A56">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tabs>
                <w:tab w:val="left" w:pos="592"/>
                <w:tab w:val="left" w:pos="1230"/>
              </w:tabs>
              <w:spacing w:before="188"/>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45</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41</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17</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68295F" w:rsidRPr="00185DB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137</w:t>
            </w:r>
          </w:p>
        </w:tc>
      </w:tr>
      <w:tr w:rsidR="0068295F" w:rsidRPr="00A4015D" w:rsidTr="00630A56">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4</w:t>
            </w:r>
          </w:p>
        </w:tc>
        <w:tc>
          <w:tcPr>
            <w:tcW w:w="205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tabs>
                <w:tab w:val="left" w:pos="592"/>
                <w:tab w:val="left" w:pos="1230"/>
              </w:tabs>
              <w:spacing w:before="179"/>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68295F" w:rsidRPr="00185DB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144</w:t>
            </w:r>
          </w:p>
        </w:tc>
      </w:tr>
      <w:tr w:rsidR="0068295F" w:rsidRPr="00A4015D" w:rsidTr="00630A56">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spacing w:before="184"/>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5</w:t>
            </w:r>
          </w:p>
        </w:tc>
        <w:tc>
          <w:tcPr>
            <w:tcW w:w="2059" w:type="dxa"/>
            <w:tcBorders>
              <w:top w:val="single" w:sz="7" w:space="0" w:color="000000"/>
              <w:left w:val="single" w:sz="7" w:space="0" w:color="000000"/>
              <w:bottom w:val="single" w:sz="7" w:space="0" w:color="000000"/>
              <w:right w:val="single" w:sz="7" w:space="0" w:color="000000"/>
            </w:tcBorders>
          </w:tcPr>
          <w:p w:rsidR="0068295F" w:rsidRPr="00A4015D" w:rsidRDefault="0068295F" w:rsidP="00C1584A">
            <w:pPr>
              <w:pStyle w:val="TableParagraph"/>
              <w:tabs>
                <w:tab w:val="left" w:pos="592"/>
                <w:tab w:val="left" w:pos="1230"/>
              </w:tabs>
              <w:spacing w:before="18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68</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70</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10"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tcPr>
          <w:p w:rsidR="0068295F" w:rsidRPr="007C6C4C"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8295F" w:rsidRPr="00A4015D" w:rsidRDefault="0068295F" w:rsidP="00C1584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68295F" w:rsidRPr="00185DB7" w:rsidRDefault="0068295F" w:rsidP="00C1584A">
            <w:pPr>
              <w:rPr>
                <w:rFonts w:ascii="Times New Roman" w:hAnsi="Times New Roman" w:cs="Times New Roman"/>
                <w:sz w:val="24"/>
                <w:szCs w:val="24"/>
                <w:lang w:val="ru-RU"/>
              </w:rPr>
            </w:pPr>
            <w:r>
              <w:rPr>
                <w:rFonts w:ascii="Times New Roman" w:hAnsi="Times New Roman" w:cs="Times New Roman"/>
                <w:sz w:val="24"/>
                <w:szCs w:val="24"/>
                <w:lang w:val="ru-RU"/>
              </w:rPr>
              <w:t>174</w:t>
            </w:r>
          </w:p>
        </w:tc>
      </w:tr>
    </w:tbl>
    <w:p w:rsidR="0068295F" w:rsidRPr="00630A56" w:rsidRDefault="00630A56" w:rsidP="0068295F">
      <w:pPr>
        <w:pStyle w:val="a7"/>
        <w:tabs>
          <w:tab w:val="left" w:pos="830"/>
        </w:tabs>
        <w:spacing w:before="62"/>
        <w:ind w:left="829"/>
        <w:rPr>
          <w:rFonts w:ascii="Times New Roman" w:eastAsia="Times New Roman" w:hAnsi="Times New Roman" w:cs="Times New Roman"/>
          <w:sz w:val="24"/>
          <w:szCs w:val="24"/>
        </w:rPr>
      </w:pPr>
      <w:r>
        <w:rPr>
          <w:rFonts w:ascii="Times New Roman" w:hAnsi="Times New Roman" w:cs="Times New Roman"/>
          <w:b/>
          <w:sz w:val="24"/>
          <w:szCs w:val="24"/>
          <w:lang w:val="kk-KZ"/>
        </w:rPr>
        <w:t>3.</w:t>
      </w:r>
      <w:r>
        <w:rPr>
          <w:rFonts w:ascii="Times New Roman" w:hAnsi="Times New Roman" w:cs="Times New Roman"/>
          <w:b/>
          <w:sz w:val="24"/>
          <w:szCs w:val="24"/>
        </w:rPr>
        <w:t xml:space="preserve">Кесте </w:t>
      </w:r>
      <w:r w:rsidRPr="00630A56">
        <w:rPr>
          <w:rFonts w:ascii="Times New Roman" w:hAnsi="Times New Roman" w:cs="Times New Roman"/>
          <w:b/>
          <w:sz w:val="24"/>
          <w:szCs w:val="24"/>
        </w:rPr>
        <w:t>Күндізгі бөлім бойынша түлектер</w:t>
      </w:r>
    </w:p>
    <w:tbl>
      <w:tblPr>
        <w:tblStyle w:val="a4"/>
        <w:tblW w:w="9159" w:type="dxa"/>
        <w:tblInd w:w="250" w:type="dxa"/>
        <w:tblLayout w:type="fixed"/>
        <w:tblLook w:val="01E0"/>
      </w:tblPr>
      <w:tblGrid>
        <w:gridCol w:w="851"/>
        <w:gridCol w:w="2126"/>
        <w:gridCol w:w="2921"/>
        <w:gridCol w:w="3261"/>
      </w:tblGrid>
      <w:tr w:rsidR="0068295F" w:rsidRPr="00C007D1" w:rsidTr="00C1584A">
        <w:trPr>
          <w:trHeight w:hRule="exact" w:val="1115"/>
        </w:trPr>
        <w:tc>
          <w:tcPr>
            <w:tcW w:w="851" w:type="dxa"/>
          </w:tcPr>
          <w:p w:rsidR="0068295F" w:rsidRPr="00C007D1" w:rsidRDefault="0068295F" w:rsidP="00C1584A">
            <w:pPr>
              <w:pStyle w:val="TableParagraph"/>
              <w:spacing w:before="59"/>
              <w:ind w:left="140"/>
              <w:rPr>
                <w:rFonts w:ascii="Times New Roman" w:hAnsi="Times New Roman" w:cs="Times New Roman"/>
                <w:sz w:val="24"/>
                <w:szCs w:val="24"/>
              </w:rPr>
            </w:pPr>
            <w:r w:rsidRPr="00C007D1">
              <w:rPr>
                <w:rFonts w:ascii="Times New Roman" w:hAnsi="Times New Roman" w:cs="Times New Roman"/>
                <w:bCs/>
                <w:sz w:val="24"/>
                <w:szCs w:val="24"/>
              </w:rPr>
              <w:t>№</w:t>
            </w:r>
          </w:p>
        </w:tc>
        <w:tc>
          <w:tcPr>
            <w:tcW w:w="2126" w:type="dxa"/>
          </w:tcPr>
          <w:p w:rsidR="0068295F" w:rsidRPr="00C007D1" w:rsidRDefault="0068295F" w:rsidP="00630A56">
            <w:pPr>
              <w:pStyle w:val="TableParagraph"/>
              <w:spacing w:line="319" w:lineRule="exact"/>
              <w:ind w:left="140"/>
              <w:jc w:val="center"/>
              <w:rPr>
                <w:rFonts w:ascii="Times New Roman" w:hAnsi="Times New Roman" w:cs="Times New Roman"/>
                <w:sz w:val="24"/>
                <w:szCs w:val="24"/>
                <w:lang w:val="kk-KZ"/>
              </w:rPr>
            </w:pPr>
            <w:r w:rsidRPr="00C007D1">
              <w:rPr>
                <w:rFonts w:ascii="Times New Roman" w:hAnsi="Times New Roman" w:cs="Times New Roman"/>
                <w:sz w:val="24"/>
                <w:szCs w:val="24"/>
              </w:rPr>
              <w:t>Академи</w:t>
            </w:r>
            <w:r w:rsidR="00630A56" w:rsidRPr="00C007D1">
              <w:rPr>
                <w:rFonts w:ascii="Times New Roman" w:hAnsi="Times New Roman" w:cs="Times New Roman"/>
                <w:sz w:val="24"/>
                <w:szCs w:val="24"/>
                <w:lang w:val="kk-KZ"/>
              </w:rPr>
              <w:t>ялық</w:t>
            </w:r>
          </w:p>
        </w:tc>
        <w:tc>
          <w:tcPr>
            <w:tcW w:w="2921" w:type="dxa"/>
          </w:tcPr>
          <w:p w:rsidR="0068295F" w:rsidRPr="00C007D1" w:rsidRDefault="00630A56" w:rsidP="00C1584A">
            <w:pPr>
              <w:pStyle w:val="TableParagraph"/>
              <w:spacing w:before="59"/>
              <w:ind w:left="140"/>
              <w:jc w:val="center"/>
              <w:rPr>
                <w:rFonts w:ascii="Times New Roman" w:hAnsi="Times New Roman" w:cs="Times New Roman"/>
                <w:sz w:val="24"/>
                <w:szCs w:val="24"/>
              </w:rPr>
            </w:pPr>
            <w:r w:rsidRPr="00C007D1">
              <w:rPr>
                <w:rFonts w:ascii="Times New Roman" w:hAnsi="Times New Roman" w:cs="Times New Roman"/>
                <w:sz w:val="24"/>
                <w:szCs w:val="24"/>
              </w:rPr>
              <w:t>Түлектер саны</w:t>
            </w:r>
          </w:p>
        </w:tc>
        <w:tc>
          <w:tcPr>
            <w:tcW w:w="3261" w:type="dxa"/>
          </w:tcPr>
          <w:p w:rsidR="0068295F" w:rsidRPr="00C007D1" w:rsidRDefault="00630A56" w:rsidP="00C1584A">
            <w:pPr>
              <w:pStyle w:val="TableParagraph"/>
              <w:spacing w:before="59"/>
              <w:ind w:left="140"/>
              <w:jc w:val="center"/>
              <w:rPr>
                <w:rFonts w:ascii="Times New Roman" w:hAnsi="Times New Roman" w:cs="Times New Roman"/>
                <w:sz w:val="24"/>
                <w:szCs w:val="24"/>
              </w:rPr>
            </w:pPr>
            <w:r w:rsidRPr="00C007D1">
              <w:rPr>
                <w:rFonts w:ascii="Times New Roman" w:hAnsi="Times New Roman" w:cs="Times New Roman"/>
                <w:sz w:val="24"/>
                <w:szCs w:val="24"/>
                <w:lang w:val="ru-RU"/>
              </w:rPr>
              <w:t>ОныңішіндеЖОО</w:t>
            </w:r>
            <w:r w:rsidRPr="00C007D1">
              <w:rPr>
                <w:rFonts w:ascii="Times New Roman" w:hAnsi="Times New Roman" w:cs="Times New Roman"/>
                <w:sz w:val="24"/>
                <w:szCs w:val="24"/>
              </w:rPr>
              <w:t>-</w:t>
            </w:r>
            <w:r w:rsidRPr="00C007D1">
              <w:rPr>
                <w:rFonts w:ascii="Times New Roman" w:hAnsi="Times New Roman" w:cs="Times New Roman"/>
                <w:sz w:val="24"/>
                <w:szCs w:val="24"/>
                <w:lang w:val="ru-RU"/>
              </w:rPr>
              <w:t>ныбітіргенбіріншіжылыжұмысқаорналастырылды</w:t>
            </w:r>
          </w:p>
        </w:tc>
      </w:tr>
      <w:tr w:rsidR="0068295F" w:rsidRPr="00C007D1" w:rsidTr="00C1584A">
        <w:trPr>
          <w:trHeight w:hRule="exact" w:val="422"/>
        </w:trPr>
        <w:tc>
          <w:tcPr>
            <w:tcW w:w="851" w:type="dxa"/>
          </w:tcPr>
          <w:p w:rsidR="0068295F" w:rsidRPr="00C007D1" w:rsidRDefault="0068295F" w:rsidP="00C1584A">
            <w:pPr>
              <w:pStyle w:val="TableParagraph"/>
              <w:spacing w:before="40"/>
              <w:ind w:left="140"/>
              <w:jc w:val="center"/>
              <w:rPr>
                <w:rFonts w:ascii="Times New Roman" w:hAnsi="Times New Roman" w:cs="Times New Roman"/>
                <w:sz w:val="24"/>
                <w:szCs w:val="24"/>
              </w:rPr>
            </w:pPr>
            <w:r w:rsidRPr="00C007D1">
              <w:rPr>
                <w:rFonts w:ascii="Times New Roman" w:hAnsi="Times New Roman" w:cs="Times New Roman"/>
                <w:sz w:val="24"/>
                <w:szCs w:val="24"/>
              </w:rPr>
              <w:t>1</w:t>
            </w:r>
          </w:p>
        </w:tc>
        <w:tc>
          <w:tcPr>
            <w:tcW w:w="2126" w:type="dxa"/>
          </w:tcPr>
          <w:p w:rsidR="0068295F" w:rsidRPr="00C007D1" w:rsidRDefault="0068295F" w:rsidP="00C1584A">
            <w:pPr>
              <w:pStyle w:val="TableParagraph"/>
              <w:tabs>
                <w:tab w:val="left" w:pos="597"/>
                <w:tab w:val="left" w:pos="1235"/>
              </w:tabs>
              <w:spacing w:before="40"/>
              <w:ind w:left="140"/>
              <w:rPr>
                <w:rFonts w:ascii="Times New Roman" w:hAnsi="Times New Roman" w:cs="Times New Roman"/>
                <w:sz w:val="24"/>
                <w:szCs w:val="24"/>
                <w:lang w:val="ru-RU"/>
              </w:rPr>
            </w:pPr>
            <w:r w:rsidRPr="00C007D1">
              <w:rPr>
                <w:rFonts w:ascii="Times New Roman" w:hAnsi="Times New Roman" w:cs="Times New Roman"/>
                <w:w w:val="95"/>
                <w:sz w:val="24"/>
                <w:szCs w:val="24"/>
              </w:rPr>
              <w:t>20</w:t>
            </w:r>
            <w:r w:rsidRPr="00C007D1">
              <w:rPr>
                <w:rFonts w:ascii="Times New Roman" w:hAnsi="Times New Roman" w:cs="Times New Roman"/>
                <w:w w:val="95"/>
                <w:sz w:val="24"/>
                <w:szCs w:val="24"/>
                <w:u w:val="single" w:color="000000"/>
                <w:lang w:val="ru-RU"/>
              </w:rPr>
              <w:t>16</w:t>
            </w:r>
            <w:r w:rsidRPr="00C007D1">
              <w:rPr>
                <w:rFonts w:ascii="Times New Roman" w:hAnsi="Times New Roman" w:cs="Times New Roman"/>
                <w:sz w:val="24"/>
                <w:szCs w:val="24"/>
              </w:rPr>
              <w:t>/2</w:t>
            </w:r>
            <w:r w:rsidRPr="00C007D1">
              <w:rPr>
                <w:rFonts w:ascii="Times New Roman" w:hAnsi="Times New Roman" w:cs="Times New Roman"/>
                <w:sz w:val="24"/>
                <w:szCs w:val="24"/>
                <w:lang w:val="ru-RU"/>
              </w:rPr>
              <w:t>017</w:t>
            </w:r>
          </w:p>
        </w:tc>
        <w:tc>
          <w:tcPr>
            <w:tcW w:w="292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17</w:t>
            </w:r>
          </w:p>
        </w:tc>
        <w:tc>
          <w:tcPr>
            <w:tcW w:w="326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17</w:t>
            </w:r>
          </w:p>
        </w:tc>
      </w:tr>
      <w:tr w:rsidR="0068295F" w:rsidRPr="00C007D1" w:rsidTr="00C1584A">
        <w:trPr>
          <w:trHeight w:hRule="exact" w:val="418"/>
        </w:trPr>
        <w:tc>
          <w:tcPr>
            <w:tcW w:w="851" w:type="dxa"/>
          </w:tcPr>
          <w:p w:rsidR="0068295F" w:rsidRPr="00C007D1" w:rsidRDefault="0068295F" w:rsidP="00C1584A">
            <w:pPr>
              <w:pStyle w:val="TableParagraph"/>
              <w:spacing w:before="40"/>
              <w:ind w:left="140"/>
              <w:jc w:val="center"/>
              <w:rPr>
                <w:rFonts w:ascii="Times New Roman" w:hAnsi="Times New Roman" w:cs="Times New Roman"/>
                <w:sz w:val="24"/>
                <w:szCs w:val="24"/>
              </w:rPr>
            </w:pPr>
            <w:r w:rsidRPr="00C007D1">
              <w:rPr>
                <w:rFonts w:ascii="Times New Roman" w:hAnsi="Times New Roman" w:cs="Times New Roman"/>
                <w:sz w:val="24"/>
                <w:szCs w:val="24"/>
              </w:rPr>
              <w:t>2</w:t>
            </w:r>
          </w:p>
        </w:tc>
        <w:tc>
          <w:tcPr>
            <w:tcW w:w="2126" w:type="dxa"/>
          </w:tcPr>
          <w:p w:rsidR="0068295F" w:rsidRPr="00C007D1" w:rsidRDefault="0068295F" w:rsidP="00C1584A">
            <w:pPr>
              <w:pStyle w:val="TableParagraph"/>
              <w:tabs>
                <w:tab w:val="left" w:pos="597"/>
                <w:tab w:val="left" w:pos="1235"/>
              </w:tabs>
              <w:spacing w:before="40"/>
              <w:ind w:left="140"/>
              <w:rPr>
                <w:rFonts w:ascii="Times New Roman" w:hAnsi="Times New Roman" w:cs="Times New Roman"/>
                <w:sz w:val="24"/>
                <w:szCs w:val="24"/>
                <w:lang w:val="ru-RU"/>
              </w:rPr>
            </w:pPr>
            <w:r w:rsidRPr="00C007D1">
              <w:rPr>
                <w:rFonts w:ascii="Times New Roman" w:hAnsi="Times New Roman" w:cs="Times New Roman"/>
                <w:w w:val="95"/>
                <w:sz w:val="24"/>
                <w:szCs w:val="24"/>
              </w:rPr>
              <w:t>20</w:t>
            </w:r>
            <w:r w:rsidRPr="00C007D1">
              <w:rPr>
                <w:rFonts w:ascii="Times New Roman" w:hAnsi="Times New Roman" w:cs="Times New Roman"/>
                <w:w w:val="95"/>
                <w:sz w:val="24"/>
                <w:szCs w:val="24"/>
                <w:u w:val="single" w:color="000000"/>
                <w:lang w:val="ru-RU"/>
              </w:rPr>
              <w:t>17</w:t>
            </w:r>
            <w:r w:rsidRPr="00C007D1">
              <w:rPr>
                <w:rFonts w:ascii="Times New Roman" w:hAnsi="Times New Roman" w:cs="Times New Roman"/>
                <w:sz w:val="24"/>
                <w:szCs w:val="24"/>
              </w:rPr>
              <w:t>/20</w:t>
            </w:r>
            <w:r w:rsidRPr="00C007D1">
              <w:rPr>
                <w:rFonts w:ascii="Times New Roman" w:hAnsi="Times New Roman" w:cs="Times New Roman"/>
                <w:sz w:val="24"/>
                <w:szCs w:val="24"/>
                <w:u w:val="single" w:color="000000"/>
                <w:lang w:val="ru-RU"/>
              </w:rPr>
              <w:t>18</w:t>
            </w:r>
          </w:p>
        </w:tc>
        <w:tc>
          <w:tcPr>
            <w:tcW w:w="292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13</w:t>
            </w:r>
          </w:p>
        </w:tc>
        <w:tc>
          <w:tcPr>
            <w:tcW w:w="326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13</w:t>
            </w:r>
          </w:p>
        </w:tc>
      </w:tr>
      <w:tr w:rsidR="0068295F" w:rsidRPr="00C007D1" w:rsidTr="00C1584A">
        <w:trPr>
          <w:trHeight w:hRule="exact" w:val="422"/>
        </w:trPr>
        <w:tc>
          <w:tcPr>
            <w:tcW w:w="851" w:type="dxa"/>
          </w:tcPr>
          <w:p w:rsidR="0068295F" w:rsidRPr="00C007D1" w:rsidRDefault="0068295F" w:rsidP="00C1584A">
            <w:pPr>
              <w:pStyle w:val="TableParagraph"/>
              <w:spacing w:before="40"/>
              <w:ind w:left="140"/>
              <w:jc w:val="center"/>
              <w:rPr>
                <w:rFonts w:ascii="Times New Roman" w:hAnsi="Times New Roman" w:cs="Times New Roman"/>
                <w:sz w:val="24"/>
                <w:szCs w:val="24"/>
              </w:rPr>
            </w:pPr>
            <w:r w:rsidRPr="00C007D1">
              <w:rPr>
                <w:rFonts w:ascii="Times New Roman" w:hAnsi="Times New Roman" w:cs="Times New Roman"/>
                <w:sz w:val="24"/>
                <w:szCs w:val="24"/>
              </w:rPr>
              <w:t>3</w:t>
            </w:r>
          </w:p>
        </w:tc>
        <w:tc>
          <w:tcPr>
            <w:tcW w:w="2126" w:type="dxa"/>
          </w:tcPr>
          <w:p w:rsidR="0068295F" w:rsidRPr="00C007D1" w:rsidRDefault="0068295F" w:rsidP="00C1584A">
            <w:pPr>
              <w:pStyle w:val="TableParagraph"/>
              <w:tabs>
                <w:tab w:val="left" w:pos="597"/>
                <w:tab w:val="left" w:pos="1235"/>
              </w:tabs>
              <w:spacing w:before="40"/>
              <w:ind w:left="140"/>
              <w:rPr>
                <w:rFonts w:ascii="Times New Roman" w:hAnsi="Times New Roman" w:cs="Times New Roman"/>
                <w:sz w:val="24"/>
                <w:szCs w:val="24"/>
                <w:lang w:val="ru-RU"/>
              </w:rPr>
            </w:pPr>
            <w:r w:rsidRPr="00C007D1">
              <w:rPr>
                <w:rFonts w:ascii="Times New Roman" w:hAnsi="Times New Roman" w:cs="Times New Roman"/>
                <w:w w:val="95"/>
                <w:sz w:val="24"/>
                <w:szCs w:val="24"/>
              </w:rPr>
              <w:t>20</w:t>
            </w:r>
            <w:r w:rsidRPr="00C007D1">
              <w:rPr>
                <w:rFonts w:ascii="Times New Roman" w:hAnsi="Times New Roman" w:cs="Times New Roman"/>
                <w:w w:val="95"/>
                <w:sz w:val="24"/>
                <w:szCs w:val="24"/>
                <w:u w:val="single" w:color="000000"/>
                <w:lang w:val="ru-RU"/>
              </w:rPr>
              <w:t>18</w:t>
            </w:r>
            <w:r w:rsidRPr="00C007D1">
              <w:rPr>
                <w:rFonts w:ascii="Times New Roman" w:hAnsi="Times New Roman" w:cs="Times New Roman"/>
                <w:sz w:val="24"/>
                <w:szCs w:val="24"/>
              </w:rPr>
              <w:t>/20</w:t>
            </w:r>
            <w:r w:rsidRPr="00C007D1">
              <w:rPr>
                <w:rFonts w:ascii="Times New Roman" w:hAnsi="Times New Roman" w:cs="Times New Roman"/>
                <w:sz w:val="24"/>
                <w:szCs w:val="24"/>
                <w:u w:val="single" w:color="000000"/>
                <w:lang w:val="ru-RU"/>
              </w:rPr>
              <w:t>19</w:t>
            </w:r>
          </w:p>
        </w:tc>
        <w:tc>
          <w:tcPr>
            <w:tcW w:w="292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9</w:t>
            </w:r>
          </w:p>
        </w:tc>
        <w:tc>
          <w:tcPr>
            <w:tcW w:w="326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9</w:t>
            </w:r>
          </w:p>
        </w:tc>
      </w:tr>
      <w:tr w:rsidR="0068295F" w:rsidRPr="00C007D1" w:rsidTr="00C1584A">
        <w:trPr>
          <w:trHeight w:hRule="exact" w:val="422"/>
        </w:trPr>
        <w:tc>
          <w:tcPr>
            <w:tcW w:w="851" w:type="dxa"/>
          </w:tcPr>
          <w:p w:rsidR="0068295F" w:rsidRPr="00C007D1" w:rsidRDefault="0068295F" w:rsidP="00C1584A">
            <w:pPr>
              <w:pStyle w:val="TableParagraph"/>
              <w:spacing w:before="40"/>
              <w:ind w:left="140"/>
              <w:jc w:val="center"/>
              <w:rPr>
                <w:rFonts w:ascii="Times New Roman" w:hAnsi="Times New Roman" w:cs="Times New Roman"/>
                <w:sz w:val="24"/>
                <w:szCs w:val="24"/>
              </w:rPr>
            </w:pPr>
            <w:r w:rsidRPr="00C007D1">
              <w:rPr>
                <w:rFonts w:ascii="Times New Roman" w:hAnsi="Times New Roman" w:cs="Times New Roman"/>
                <w:sz w:val="24"/>
                <w:szCs w:val="24"/>
              </w:rPr>
              <w:t>4</w:t>
            </w:r>
          </w:p>
        </w:tc>
        <w:tc>
          <w:tcPr>
            <w:tcW w:w="2126" w:type="dxa"/>
          </w:tcPr>
          <w:p w:rsidR="0068295F" w:rsidRPr="00C007D1" w:rsidRDefault="0068295F" w:rsidP="00C1584A">
            <w:pPr>
              <w:pStyle w:val="TableParagraph"/>
              <w:tabs>
                <w:tab w:val="left" w:pos="597"/>
                <w:tab w:val="left" w:pos="1235"/>
              </w:tabs>
              <w:spacing w:before="40"/>
              <w:ind w:left="140"/>
              <w:rPr>
                <w:rFonts w:ascii="Times New Roman" w:hAnsi="Times New Roman" w:cs="Times New Roman"/>
                <w:sz w:val="24"/>
                <w:szCs w:val="24"/>
                <w:lang w:val="ru-RU"/>
              </w:rPr>
            </w:pPr>
            <w:r w:rsidRPr="00C007D1">
              <w:rPr>
                <w:rFonts w:ascii="Times New Roman" w:hAnsi="Times New Roman" w:cs="Times New Roman"/>
                <w:w w:val="95"/>
                <w:sz w:val="24"/>
                <w:szCs w:val="24"/>
              </w:rPr>
              <w:t>20</w:t>
            </w:r>
            <w:r w:rsidRPr="00C007D1">
              <w:rPr>
                <w:rFonts w:ascii="Times New Roman" w:hAnsi="Times New Roman" w:cs="Times New Roman"/>
                <w:w w:val="95"/>
                <w:sz w:val="24"/>
                <w:szCs w:val="24"/>
                <w:u w:val="single" w:color="000000"/>
                <w:lang w:val="ru-RU"/>
              </w:rPr>
              <w:t>19</w:t>
            </w:r>
            <w:r w:rsidRPr="00C007D1">
              <w:rPr>
                <w:rFonts w:ascii="Times New Roman" w:hAnsi="Times New Roman" w:cs="Times New Roman"/>
                <w:sz w:val="24"/>
                <w:szCs w:val="24"/>
              </w:rPr>
              <w:t>/20</w:t>
            </w:r>
            <w:r w:rsidRPr="00C007D1">
              <w:rPr>
                <w:rFonts w:ascii="Times New Roman" w:hAnsi="Times New Roman" w:cs="Times New Roman"/>
                <w:sz w:val="24"/>
                <w:szCs w:val="24"/>
                <w:u w:val="single" w:color="000000"/>
                <w:lang w:val="ru-RU"/>
              </w:rPr>
              <w:t>20</w:t>
            </w:r>
          </w:p>
        </w:tc>
        <w:tc>
          <w:tcPr>
            <w:tcW w:w="292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15</w:t>
            </w:r>
          </w:p>
        </w:tc>
        <w:tc>
          <w:tcPr>
            <w:tcW w:w="326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 xml:space="preserve">11 </w:t>
            </w:r>
            <w:r w:rsidRPr="00C007D1">
              <w:rPr>
                <w:rFonts w:ascii="Times New Roman" w:hAnsi="Times New Roman" w:cs="Times New Roman"/>
                <w:sz w:val="18"/>
                <w:szCs w:val="18"/>
                <w:lang w:val="ru-RU"/>
              </w:rPr>
              <w:t>(</w:t>
            </w:r>
            <w:r w:rsidR="00EC354C" w:rsidRPr="00C007D1">
              <w:rPr>
                <w:rFonts w:ascii="Times New Roman" w:hAnsi="Times New Roman" w:cs="Times New Roman"/>
                <w:sz w:val="18"/>
                <w:szCs w:val="18"/>
                <w:lang w:val="ru-RU"/>
              </w:rPr>
              <w:t>пандемия спорт.клубтар жабық)</w:t>
            </w:r>
          </w:p>
        </w:tc>
      </w:tr>
      <w:tr w:rsidR="0068295F" w:rsidRPr="00C007D1" w:rsidTr="00C1584A">
        <w:trPr>
          <w:trHeight w:hRule="exact" w:val="403"/>
        </w:trPr>
        <w:tc>
          <w:tcPr>
            <w:tcW w:w="851" w:type="dxa"/>
          </w:tcPr>
          <w:p w:rsidR="0068295F" w:rsidRPr="00C007D1" w:rsidRDefault="0068295F" w:rsidP="00C1584A">
            <w:pPr>
              <w:pStyle w:val="TableParagraph"/>
              <w:spacing w:before="30"/>
              <w:ind w:left="140"/>
              <w:jc w:val="center"/>
              <w:rPr>
                <w:rFonts w:ascii="Times New Roman" w:hAnsi="Times New Roman" w:cs="Times New Roman"/>
                <w:sz w:val="24"/>
                <w:szCs w:val="24"/>
              </w:rPr>
            </w:pPr>
            <w:r w:rsidRPr="00C007D1">
              <w:rPr>
                <w:rFonts w:ascii="Times New Roman" w:hAnsi="Times New Roman" w:cs="Times New Roman"/>
                <w:sz w:val="24"/>
                <w:szCs w:val="24"/>
              </w:rPr>
              <w:t>5</w:t>
            </w:r>
          </w:p>
        </w:tc>
        <w:tc>
          <w:tcPr>
            <w:tcW w:w="2126" w:type="dxa"/>
          </w:tcPr>
          <w:p w:rsidR="0068295F" w:rsidRPr="00C007D1" w:rsidRDefault="0068295F" w:rsidP="00C1584A">
            <w:pPr>
              <w:pStyle w:val="TableParagraph"/>
              <w:tabs>
                <w:tab w:val="left" w:pos="597"/>
                <w:tab w:val="left" w:pos="1235"/>
              </w:tabs>
              <w:spacing w:before="30"/>
              <w:ind w:left="140"/>
              <w:rPr>
                <w:rFonts w:ascii="Times New Roman" w:hAnsi="Times New Roman" w:cs="Times New Roman"/>
                <w:sz w:val="24"/>
                <w:szCs w:val="24"/>
                <w:lang w:val="ru-RU"/>
              </w:rPr>
            </w:pPr>
            <w:r w:rsidRPr="00C007D1">
              <w:rPr>
                <w:rFonts w:ascii="Times New Roman" w:hAnsi="Times New Roman" w:cs="Times New Roman"/>
                <w:w w:val="95"/>
                <w:sz w:val="24"/>
                <w:szCs w:val="24"/>
              </w:rPr>
              <w:t>20</w:t>
            </w:r>
            <w:r w:rsidRPr="00C007D1">
              <w:rPr>
                <w:rFonts w:ascii="Times New Roman" w:hAnsi="Times New Roman" w:cs="Times New Roman"/>
                <w:w w:val="95"/>
                <w:sz w:val="24"/>
                <w:szCs w:val="24"/>
                <w:u w:val="single" w:color="000000"/>
                <w:lang w:val="ru-RU"/>
              </w:rPr>
              <w:t>20</w:t>
            </w:r>
            <w:r w:rsidRPr="00C007D1">
              <w:rPr>
                <w:rFonts w:ascii="Times New Roman" w:hAnsi="Times New Roman" w:cs="Times New Roman"/>
                <w:sz w:val="24"/>
                <w:szCs w:val="24"/>
              </w:rPr>
              <w:t>/20</w:t>
            </w:r>
            <w:r w:rsidRPr="00C007D1">
              <w:rPr>
                <w:rFonts w:ascii="Times New Roman" w:hAnsi="Times New Roman" w:cs="Times New Roman"/>
                <w:sz w:val="24"/>
                <w:szCs w:val="24"/>
                <w:u w:val="single" w:color="000000"/>
                <w:lang w:val="ru-RU"/>
              </w:rPr>
              <w:t>21</w:t>
            </w:r>
          </w:p>
        </w:tc>
        <w:tc>
          <w:tcPr>
            <w:tcW w:w="292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22</w:t>
            </w:r>
          </w:p>
        </w:tc>
        <w:tc>
          <w:tcPr>
            <w:tcW w:w="3261" w:type="dxa"/>
          </w:tcPr>
          <w:p w:rsidR="0068295F" w:rsidRPr="00C007D1" w:rsidRDefault="0068295F" w:rsidP="00C1584A">
            <w:pPr>
              <w:ind w:left="140"/>
              <w:rPr>
                <w:rFonts w:ascii="Times New Roman" w:hAnsi="Times New Roman" w:cs="Times New Roman"/>
                <w:sz w:val="24"/>
                <w:szCs w:val="24"/>
                <w:lang w:val="ru-RU"/>
              </w:rPr>
            </w:pPr>
            <w:r w:rsidRPr="00C007D1">
              <w:rPr>
                <w:rFonts w:ascii="Times New Roman" w:hAnsi="Times New Roman" w:cs="Times New Roman"/>
                <w:sz w:val="24"/>
                <w:szCs w:val="24"/>
                <w:lang w:val="ru-RU"/>
              </w:rPr>
              <w:t xml:space="preserve">17 </w:t>
            </w:r>
            <w:r w:rsidRPr="00C007D1">
              <w:rPr>
                <w:rFonts w:ascii="Times New Roman" w:hAnsi="Times New Roman" w:cs="Times New Roman"/>
                <w:sz w:val="18"/>
                <w:szCs w:val="18"/>
                <w:lang w:val="ru-RU"/>
              </w:rPr>
              <w:t>(</w:t>
            </w:r>
            <w:r w:rsidR="00EC354C" w:rsidRPr="00C007D1">
              <w:rPr>
                <w:rFonts w:ascii="Times New Roman" w:hAnsi="Times New Roman" w:cs="Times New Roman"/>
                <w:sz w:val="18"/>
                <w:szCs w:val="18"/>
                <w:lang w:val="ru-RU"/>
              </w:rPr>
              <w:t>пандемия спорт.клубтар жабық)</w:t>
            </w:r>
          </w:p>
        </w:tc>
      </w:tr>
      <w:tr w:rsidR="0068295F" w:rsidRPr="00C007D1" w:rsidTr="00C1584A">
        <w:trPr>
          <w:trHeight w:hRule="exact" w:val="298"/>
        </w:trPr>
        <w:tc>
          <w:tcPr>
            <w:tcW w:w="2977" w:type="dxa"/>
            <w:gridSpan w:val="2"/>
          </w:tcPr>
          <w:p w:rsidR="0068295F" w:rsidRPr="00C007D1" w:rsidRDefault="00EC354C" w:rsidP="00C1584A">
            <w:pPr>
              <w:pStyle w:val="TableParagraph"/>
              <w:tabs>
                <w:tab w:val="left" w:pos="1661"/>
              </w:tabs>
              <w:spacing w:line="281" w:lineRule="exact"/>
              <w:ind w:left="140"/>
              <w:rPr>
                <w:rFonts w:ascii="Times New Roman" w:hAnsi="Times New Roman" w:cs="Times New Roman"/>
                <w:sz w:val="24"/>
                <w:szCs w:val="24"/>
                <w:lang w:val="kk-KZ"/>
              </w:rPr>
            </w:pPr>
            <w:r w:rsidRPr="00C007D1">
              <w:rPr>
                <w:rFonts w:ascii="Times New Roman" w:hAnsi="Times New Roman" w:cs="Times New Roman"/>
                <w:sz w:val="24"/>
                <w:szCs w:val="24"/>
                <w:lang w:val="kk-KZ"/>
              </w:rPr>
              <w:t>БАРЛЫҒЫ</w:t>
            </w:r>
            <w:r w:rsidR="0068295F" w:rsidRPr="00C007D1">
              <w:rPr>
                <w:rFonts w:ascii="Times New Roman" w:hAnsi="Times New Roman" w:cs="Times New Roman"/>
                <w:sz w:val="24"/>
                <w:szCs w:val="24"/>
                <w:lang w:val="ru-RU"/>
              </w:rPr>
              <w:t xml:space="preserve">  5 </w:t>
            </w:r>
            <w:r w:rsidRPr="00C007D1">
              <w:rPr>
                <w:rFonts w:ascii="Times New Roman" w:hAnsi="Times New Roman" w:cs="Times New Roman"/>
                <w:sz w:val="24"/>
                <w:szCs w:val="24"/>
                <w:lang w:val="kk-KZ"/>
              </w:rPr>
              <w:t>жыл ішінде</w:t>
            </w:r>
          </w:p>
        </w:tc>
        <w:tc>
          <w:tcPr>
            <w:tcW w:w="2921" w:type="dxa"/>
          </w:tcPr>
          <w:p w:rsidR="0068295F" w:rsidRPr="00C007D1" w:rsidRDefault="0068295F" w:rsidP="00C1584A">
            <w:pPr>
              <w:ind w:left="140"/>
              <w:rPr>
                <w:rFonts w:ascii="Times New Roman" w:hAnsi="Times New Roman" w:cs="Times New Roman"/>
                <w:sz w:val="24"/>
                <w:szCs w:val="24"/>
              </w:rPr>
            </w:pPr>
          </w:p>
        </w:tc>
        <w:tc>
          <w:tcPr>
            <w:tcW w:w="3261" w:type="dxa"/>
          </w:tcPr>
          <w:p w:rsidR="0068295F" w:rsidRPr="00C007D1" w:rsidRDefault="0068295F" w:rsidP="00C1584A">
            <w:pPr>
              <w:ind w:left="140"/>
              <w:rPr>
                <w:rFonts w:ascii="Times New Roman" w:hAnsi="Times New Roman" w:cs="Times New Roman"/>
                <w:sz w:val="24"/>
                <w:szCs w:val="24"/>
              </w:rPr>
            </w:pPr>
          </w:p>
        </w:tc>
      </w:tr>
    </w:tbl>
    <w:p w:rsidR="0068295F" w:rsidRPr="00C007D1" w:rsidRDefault="0068295F" w:rsidP="0068295F">
      <w:pPr>
        <w:tabs>
          <w:tab w:val="left" w:pos="851"/>
          <w:tab w:val="left" w:pos="1276"/>
        </w:tabs>
        <w:ind w:firstLine="709"/>
        <w:jc w:val="both"/>
        <w:rPr>
          <w:rFonts w:ascii="Times New Roman" w:hAnsi="Times New Roman" w:cs="Times New Roman"/>
          <w:b/>
          <w:sz w:val="24"/>
          <w:szCs w:val="24"/>
        </w:rPr>
      </w:pPr>
    </w:p>
    <w:p w:rsidR="0068295F" w:rsidRPr="00EC354C" w:rsidRDefault="00EC354C" w:rsidP="0068295F">
      <w:pPr>
        <w:spacing w:before="120" w:after="120"/>
        <w:rPr>
          <w:rFonts w:ascii="Times New Roman" w:hAnsi="Times New Roman" w:cs="Times New Roman"/>
          <w:sz w:val="24"/>
          <w:szCs w:val="24"/>
        </w:rPr>
      </w:pPr>
      <w:r w:rsidRPr="00EC354C">
        <w:rPr>
          <w:rFonts w:ascii="Times New Roman" w:hAnsi="Times New Roman" w:cs="Times New Roman"/>
          <w:i/>
          <w:sz w:val="24"/>
          <w:szCs w:val="24"/>
          <w:lang w:val="ru-RU"/>
        </w:rPr>
        <w:t>Ескерту</w:t>
      </w:r>
      <w:r w:rsidRPr="00EC354C">
        <w:rPr>
          <w:rFonts w:ascii="Times New Roman" w:hAnsi="Times New Roman" w:cs="Times New Roman"/>
          <w:i/>
          <w:sz w:val="24"/>
          <w:szCs w:val="24"/>
        </w:rPr>
        <w:t xml:space="preserve">: </w:t>
      </w:r>
      <w:r w:rsidRPr="00EC354C">
        <w:rPr>
          <w:rFonts w:ascii="Times New Roman" w:hAnsi="Times New Roman" w:cs="Times New Roman"/>
          <w:i/>
          <w:sz w:val="24"/>
          <w:szCs w:val="24"/>
          <w:lang w:val="ru-RU"/>
        </w:rPr>
        <w:t>аталғаноқужылындаҚБбітіргенстуденттертүлектерболыпсаналады</w:t>
      </w:r>
      <w:r w:rsidRPr="00EC354C">
        <w:rPr>
          <w:rFonts w:ascii="Times New Roman" w:hAnsi="Times New Roman" w:cs="Times New Roman"/>
          <w:i/>
          <w:sz w:val="24"/>
          <w:szCs w:val="24"/>
        </w:rPr>
        <w:t>.</w:t>
      </w:r>
    </w:p>
    <w:p w:rsidR="0068295F" w:rsidRPr="00EC354C" w:rsidRDefault="0068295F" w:rsidP="0068295F">
      <w:pPr>
        <w:spacing w:before="120" w:after="120"/>
        <w:rPr>
          <w:rFonts w:ascii="Times New Roman" w:hAnsi="Times New Roman" w:cs="Times New Roman"/>
          <w:sz w:val="24"/>
          <w:szCs w:val="24"/>
        </w:rPr>
      </w:pPr>
    </w:p>
    <w:p w:rsidR="0068295F" w:rsidRPr="00EC354C" w:rsidRDefault="0068295F" w:rsidP="0068295F">
      <w:pPr>
        <w:spacing w:before="120" w:after="120"/>
        <w:rPr>
          <w:rFonts w:ascii="Times New Roman" w:hAnsi="Times New Roman" w:cs="Times New Roman"/>
          <w:sz w:val="24"/>
          <w:szCs w:val="24"/>
        </w:rPr>
      </w:pPr>
    </w:p>
    <w:p w:rsidR="0068295F" w:rsidRPr="00EC354C" w:rsidRDefault="0068295F" w:rsidP="0068295F">
      <w:pPr>
        <w:spacing w:before="120" w:after="120"/>
        <w:rPr>
          <w:rFonts w:ascii="Times New Roman" w:hAnsi="Times New Roman" w:cs="Times New Roman"/>
          <w:sz w:val="24"/>
          <w:szCs w:val="24"/>
        </w:rPr>
      </w:pPr>
    </w:p>
    <w:p w:rsidR="0068295F" w:rsidRPr="00EC354C" w:rsidRDefault="0068295F" w:rsidP="0068295F">
      <w:pPr>
        <w:spacing w:before="120" w:after="120"/>
        <w:rPr>
          <w:rFonts w:ascii="Times New Roman" w:hAnsi="Times New Roman" w:cs="Times New Roman"/>
          <w:sz w:val="24"/>
          <w:szCs w:val="24"/>
        </w:rPr>
      </w:pPr>
    </w:p>
    <w:p w:rsidR="0068295F" w:rsidRPr="00EC354C" w:rsidRDefault="0068295F" w:rsidP="0068295F">
      <w:pPr>
        <w:spacing w:before="120" w:after="120"/>
        <w:rPr>
          <w:rFonts w:ascii="Times New Roman" w:hAnsi="Times New Roman" w:cs="Times New Roman"/>
          <w:sz w:val="24"/>
          <w:szCs w:val="24"/>
        </w:rPr>
      </w:pPr>
    </w:p>
    <w:p w:rsidR="0068295F" w:rsidRDefault="0068295F" w:rsidP="0068295F">
      <w:pPr>
        <w:spacing w:before="120" w:after="120"/>
        <w:rPr>
          <w:rFonts w:ascii="Times New Roman" w:hAnsi="Times New Roman" w:cs="Times New Roman"/>
          <w:sz w:val="24"/>
          <w:szCs w:val="24"/>
          <w:lang w:val="ru-RU"/>
        </w:rPr>
      </w:pPr>
    </w:p>
    <w:p w:rsidR="003B0E10" w:rsidRPr="003B0E10" w:rsidRDefault="003B0E10" w:rsidP="0068295F">
      <w:pPr>
        <w:spacing w:before="120" w:after="120"/>
        <w:rPr>
          <w:rFonts w:ascii="Times New Roman" w:hAnsi="Times New Roman" w:cs="Times New Roman"/>
          <w:sz w:val="24"/>
          <w:szCs w:val="24"/>
          <w:lang w:val="ru-RU"/>
        </w:rPr>
      </w:pPr>
    </w:p>
    <w:p w:rsidR="0068295F" w:rsidRPr="00EC354C" w:rsidRDefault="0068295F" w:rsidP="0068295F">
      <w:pPr>
        <w:spacing w:before="120" w:after="120"/>
        <w:rPr>
          <w:rFonts w:ascii="Times New Roman" w:hAnsi="Times New Roman" w:cs="Times New Roman"/>
          <w:sz w:val="24"/>
          <w:szCs w:val="24"/>
        </w:rPr>
      </w:pPr>
    </w:p>
    <w:p w:rsidR="00BA19AE" w:rsidRPr="005A2A60" w:rsidRDefault="00BA19AE" w:rsidP="00BA19AE">
      <w:pPr>
        <w:pStyle w:val="a7"/>
        <w:tabs>
          <w:tab w:val="left" w:pos="851"/>
        </w:tabs>
        <w:ind w:left="567"/>
        <w:jc w:val="both"/>
        <w:rPr>
          <w:rFonts w:ascii="Times New Roman" w:hAnsi="Times New Roman" w:cs="Times New Roman"/>
          <w:sz w:val="24"/>
          <w:szCs w:val="24"/>
        </w:rPr>
      </w:pPr>
      <w:r w:rsidRPr="005A2A60">
        <w:rPr>
          <w:rFonts w:ascii="Times New Roman" w:hAnsi="Times New Roman" w:cs="Times New Roman"/>
          <w:sz w:val="24"/>
          <w:szCs w:val="24"/>
        </w:rPr>
        <w:lastRenderedPageBreak/>
        <w:t xml:space="preserve"> 2</w:t>
      </w:r>
      <w:r>
        <w:rPr>
          <w:rFonts w:ascii="Times New Roman" w:hAnsi="Times New Roman" w:cs="Times New Roman"/>
          <w:sz w:val="24"/>
          <w:szCs w:val="24"/>
          <w:lang w:val="ru-RU"/>
        </w:rPr>
        <w:t>В</w:t>
      </w:r>
      <w:r w:rsidRPr="00BA19AE">
        <w:rPr>
          <w:rFonts w:ascii="Times New Roman" w:hAnsi="Times New Roman" w:cs="Times New Roman"/>
          <w:sz w:val="24"/>
          <w:szCs w:val="24"/>
          <w:lang w:val="ru-RU"/>
        </w:rPr>
        <w:t>ҚОСЫМШАСЫ</w:t>
      </w:r>
    </w:p>
    <w:p w:rsidR="00BA19AE" w:rsidRPr="005A2A60" w:rsidRDefault="00BA19AE" w:rsidP="00BA19AE">
      <w:pPr>
        <w:pStyle w:val="a7"/>
        <w:tabs>
          <w:tab w:val="left" w:pos="851"/>
        </w:tabs>
        <w:ind w:left="567"/>
        <w:jc w:val="both"/>
        <w:rPr>
          <w:rFonts w:ascii="Times New Roman" w:hAnsi="Times New Roman" w:cs="Times New Roman"/>
          <w:sz w:val="24"/>
          <w:szCs w:val="24"/>
        </w:rPr>
      </w:pPr>
      <w:r w:rsidRPr="00BA19AE">
        <w:rPr>
          <w:rFonts w:ascii="Times New Roman" w:hAnsi="Times New Roman" w:cs="Times New Roman"/>
          <w:sz w:val="24"/>
          <w:szCs w:val="24"/>
          <w:lang w:val="ru-RU"/>
        </w:rPr>
        <w:t>ББ</w:t>
      </w:r>
      <w:r w:rsidRPr="005A2A60">
        <w:rPr>
          <w:rFonts w:ascii="Times New Roman" w:hAnsi="Times New Roman" w:cs="Times New Roman"/>
          <w:sz w:val="24"/>
          <w:szCs w:val="24"/>
        </w:rPr>
        <w:t>/</w:t>
      </w:r>
      <w:r w:rsidRPr="00BA19AE">
        <w:rPr>
          <w:rFonts w:ascii="Times New Roman" w:hAnsi="Times New Roman" w:cs="Times New Roman"/>
          <w:sz w:val="24"/>
          <w:szCs w:val="24"/>
          <w:lang w:val="ru-RU"/>
        </w:rPr>
        <w:t>ПБ</w:t>
      </w:r>
      <w:r w:rsidRPr="005A2A60">
        <w:rPr>
          <w:rFonts w:ascii="Times New Roman" w:hAnsi="Times New Roman" w:cs="Times New Roman"/>
          <w:sz w:val="24"/>
          <w:szCs w:val="24"/>
        </w:rPr>
        <w:t xml:space="preserve"> </w:t>
      </w:r>
      <w:r w:rsidRPr="00BA19AE">
        <w:rPr>
          <w:rFonts w:ascii="Times New Roman" w:hAnsi="Times New Roman" w:cs="Times New Roman"/>
          <w:sz w:val="24"/>
          <w:szCs w:val="24"/>
          <w:lang w:val="ru-RU"/>
        </w:rPr>
        <w:t>МАТЕРИАЛДЫҚ</w:t>
      </w:r>
      <w:r w:rsidRPr="005A2A60">
        <w:rPr>
          <w:rFonts w:ascii="Times New Roman" w:hAnsi="Times New Roman" w:cs="Times New Roman"/>
          <w:sz w:val="24"/>
          <w:szCs w:val="24"/>
        </w:rPr>
        <w:t>-</w:t>
      </w:r>
      <w:r w:rsidRPr="00BA19AE">
        <w:rPr>
          <w:rFonts w:ascii="Times New Roman" w:hAnsi="Times New Roman" w:cs="Times New Roman"/>
          <w:sz w:val="24"/>
          <w:szCs w:val="24"/>
          <w:lang w:val="ru-RU"/>
        </w:rPr>
        <w:t>ТЕХНИКАЛЫҚ</w:t>
      </w:r>
      <w:r w:rsidRPr="005A2A60">
        <w:rPr>
          <w:rFonts w:ascii="Times New Roman" w:hAnsi="Times New Roman" w:cs="Times New Roman"/>
          <w:sz w:val="24"/>
          <w:szCs w:val="24"/>
        </w:rPr>
        <w:t xml:space="preserve"> </w:t>
      </w:r>
      <w:r w:rsidRPr="00BA19AE">
        <w:rPr>
          <w:rFonts w:ascii="Times New Roman" w:hAnsi="Times New Roman" w:cs="Times New Roman"/>
          <w:sz w:val="24"/>
          <w:szCs w:val="24"/>
          <w:lang w:val="ru-RU"/>
        </w:rPr>
        <w:t>БАЗАСЫ</w:t>
      </w:r>
    </w:p>
    <w:p w:rsidR="00BA19AE" w:rsidRPr="005A2A60" w:rsidRDefault="00BA19AE" w:rsidP="00BA19AE">
      <w:pPr>
        <w:pStyle w:val="a7"/>
        <w:tabs>
          <w:tab w:val="left" w:pos="851"/>
        </w:tabs>
        <w:ind w:left="567"/>
        <w:jc w:val="both"/>
        <w:rPr>
          <w:rFonts w:ascii="Times New Roman" w:hAnsi="Times New Roman" w:cs="Times New Roman"/>
          <w:sz w:val="24"/>
          <w:szCs w:val="24"/>
        </w:rPr>
      </w:pPr>
    </w:p>
    <w:p w:rsidR="00BA19AE" w:rsidRPr="005A2A60" w:rsidRDefault="00BA19AE" w:rsidP="00BA19AE">
      <w:pPr>
        <w:pStyle w:val="a7"/>
        <w:tabs>
          <w:tab w:val="left" w:pos="851"/>
        </w:tabs>
        <w:ind w:left="567"/>
        <w:jc w:val="both"/>
        <w:rPr>
          <w:rFonts w:ascii="Times New Roman" w:hAnsi="Times New Roman" w:cs="Times New Roman"/>
          <w:sz w:val="24"/>
          <w:szCs w:val="24"/>
        </w:rPr>
      </w:pPr>
      <w:r w:rsidRPr="005A2A60">
        <w:rPr>
          <w:rFonts w:ascii="Times New Roman" w:hAnsi="Times New Roman" w:cs="Times New Roman"/>
          <w:sz w:val="24"/>
          <w:szCs w:val="24"/>
        </w:rPr>
        <w:t>1.</w:t>
      </w:r>
      <w:r w:rsidRPr="00BA19AE">
        <w:rPr>
          <w:rFonts w:ascii="Times New Roman" w:hAnsi="Times New Roman" w:cs="Times New Roman"/>
          <w:sz w:val="24"/>
          <w:szCs w:val="24"/>
          <w:lang w:val="ru-RU"/>
        </w:rPr>
        <w:t>ББ</w:t>
      </w:r>
      <w:r w:rsidRPr="005A2A60">
        <w:rPr>
          <w:rFonts w:ascii="Times New Roman" w:hAnsi="Times New Roman" w:cs="Times New Roman"/>
          <w:sz w:val="24"/>
          <w:szCs w:val="24"/>
        </w:rPr>
        <w:t xml:space="preserve"> </w:t>
      </w:r>
      <w:r w:rsidRPr="00BA19AE">
        <w:rPr>
          <w:rFonts w:ascii="Times New Roman" w:hAnsi="Times New Roman" w:cs="Times New Roman"/>
          <w:sz w:val="24"/>
          <w:szCs w:val="24"/>
          <w:lang w:val="ru-RU"/>
        </w:rPr>
        <w:t>мүлкі</w:t>
      </w:r>
      <w:r w:rsidRPr="005A2A60">
        <w:rPr>
          <w:rFonts w:ascii="Times New Roman" w:hAnsi="Times New Roman" w:cs="Times New Roman"/>
          <w:sz w:val="24"/>
          <w:szCs w:val="24"/>
        </w:rPr>
        <w:t>:</w:t>
      </w:r>
    </w:p>
    <w:p w:rsidR="00BA19AE" w:rsidRPr="005A2A60" w:rsidRDefault="00BA19AE" w:rsidP="00BA19AE">
      <w:pPr>
        <w:pStyle w:val="a7"/>
        <w:tabs>
          <w:tab w:val="left" w:pos="851"/>
        </w:tabs>
        <w:ind w:left="567"/>
        <w:jc w:val="both"/>
        <w:rPr>
          <w:rFonts w:ascii="Times New Roman" w:hAnsi="Times New Roman" w:cs="Times New Roman"/>
          <w:sz w:val="24"/>
          <w:szCs w:val="24"/>
        </w:rPr>
      </w:pPr>
    </w:p>
    <w:p w:rsidR="0068295F" w:rsidRPr="005A2A60" w:rsidRDefault="00BA19AE" w:rsidP="00BA19AE">
      <w:pPr>
        <w:pStyle w:val="a7"/>
        <w:tabs>
          <w:tab w:val="left" w:pos="851"/>
        </w:tabs>
        <w:ind w:left="567"/>
        <w:jc w:val="both"/>
        <w:rPr>
          <w:rFonts w:ascii="Times New Roman" w:hAnsi="Times New Roman" w:cs="Times New Roman"/>
          <w:i/>
          <w:sz w:val="24"/>
          <w:szCs w:val="24"/>
        </w:rPr>
      </w:pPr>
      <w:r w:rsidRPr="00C007D1">
        <w:rPr>
          <w:rFonts w:ascii="Times New Roman" w:hAnsi="Times New Roman" w:cs="Times New Roman"/>
          <w:sz w:val="24"/>
          <w:szCs w:val="24"/>
          <w:lang w:val="ru-RU"/>
        </w:rPr>
        <w:t>Кесте</w:t>
      </w:r>
      <w:r w:rsidRPr="005A2A60">
        <w:rPr>
          <w:rFonts w:ascii="Times New Roman" w:hAnsi="Times New Roman" w:cs="Times New Roman"/>
          <w:sz w:val="24"/>
          <w:szCs w:val="24"/>
        </w:rPr>
        <w:t xml:space="preserve"> 1.1 </w:t>
      </w:r>
      <w:r w:rsidRPr="00C007D1">
        <w:rPr>
          <w:rFonts w:ascii="Times New Roman" w:hAnsi="Times New Roman" w:cs="Times New Roman"/>
          <w:sz w:val="24"/>
          <w:szCs w:val="24"/>
          <w:lang w:val="ru-RU"/>
        </w:rPr>
        <w:t>ББ</w:t>
      </w:r>
      <w:r w:rsidRPr="005A2A60">
        <w:rPr>
          <w:rFonts w:ascii="Times New Roman" w:hAnsi="Times New Roman" w:cs="Times New Roman"/>
          <w:sz w:val="24"/>
          <w:szCs w:val="24"/>
        </w:rPr>
        <w:t xml:space="preserve"> </w:t>
      </w:r>
      <w:r w:rsidRPr="00C007D1">
        <w:rPr>
          <w:rFonts w:ascii="Times New Roman" w:hAnsi="Times New Roman" w:cs="Times New Roman"/>
          <w:sz w:val="24"/>
          <w:szCs w:val="24"/>
          <w:lang w:val="ru-RU"/>
        </w:rPr>
        <w:t>орналасқан</w:t>
      </w:r>
      <w:r w:rsidRPr="005A2A60">
        <w:rPr>
          <w:rFonts w:ascii="Times New Roman" w:hAnsi="Times New Roman" w:cs="Times New Roman"/>
          <w:sz w:val="24"/>
          <w:szCs w:val="24"/>
        </w:rPr>
        <w:t xml:space="preserve"> </w:t>
      </w:r>
      <w:r w:rsidRPr="00C007D1">
        <w:rPr>
          <w:rFonts w:ascii="Times New Roman" w:hAnsi="Times New Roman" w:cs="Times New Roman"/>
          <w:sz w:val="24"/>
          <w:szCs w:val="24"/>
          <w:lang w:val="ru-RU"/>
        </w:rPr>
        <w:t>ғимараттар</w:t>
      </w:r>
      <w:r w:rsidRPr="005A2A60">
        <w:rPr>
          <w:rFonts w:ascii="Times New Roman" w:hAnsi="Times New Roman" w:cs="Times New Roman"/>
          <w:sz w:val="24"/>
          <w:szCs w:val="24"/>
        </w:rPr>
        <w:t xml:space="preserve"> </w:t>
      </w:r>
      <w:r w:rsidRPr="00C007D1">
        <w:rPr>
          <w:rFonts w:ascii="Times New Roman" w:hAnsi="Times New Roman" w:cs="Times New Roman"/>
          <w:sz w:val="24"/>
          <w:szCs w:val="24"/>
          <w:lang w:val="ru-RU"/>
        </w:rPr>
        <w:t>саны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5885"/>
        <w:gridCol w:w="2869"/>
      </w:tblGrid>
      <w:tr w:rsidR="002C07E7" w:rsidRPr="00C007D1" w:rsidTr="002C07E7">
        <w:trPr>
          <w:trHeight w:val="300"/>
        </w:trPr>
        <w:tc>
          <w:tcPr>
            <w:tcW w:w="533" w:type="dxa"/>
            <w:tcBorders>
              <w:bottom w:val="single" w:sz="4" w:space="0" w:color="auto"/>
            </w:tcBorders>
            <w:shd w:val="clear" w:color="auto" w:fill="auto"/>
          </w:tcPr>
          <w:p w:rsidR="002C07E7" w:rsidRPr="00C007D1" w:rsidRDefault="002C07E7" w:rsidP="00C1584A">
            <w:pPr>
              <w:pStyle w:val="a7"/>
              <w:tabs>
                <w:tab w:val="left" w:pos="1134"/>
              </w:tabs>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w:t>
            </w:r>
          </w:p>
        </w:tc>
        <w:tc>
          <w:tcPr>
            <w:tcW w:w="5885" w:type="dxa"/>
            <w:tcBorders>
              <w:bottom w:val="single" w:sz="4" w:space="0" w:color="auto"/>
            </w:tcBorders>
            <w:shd w:val="clear" w:color="auto" w:fill="auto"/>
          </w:tcPr>
          <w:p w:rsidR="002C07E7" w:rsidRPr="00C007D1" w:rsidRDefault="002C07E7" w:rsidP="00E341DB">
            <w:pPr>
              <w:rPr>
                <w:rFonts w:ascii="Times New Roman" w:hAnsi="Times New Roman" w:cs="Times New Roman"/>
              </w:rPr>
            </w:pPr>
            <w:r w:rsidRPr="00C007D1">
              <w:rPr>
                <w:rFonts w:ascii="Times New Roman" w:hAnsi="Times New Roman" w:cs="Times New Roman"/>
              </w:rPr>
              <w:t>Атауы</w:t>
            </w:r>
          </w:p>
        </w:tc>
        <w:tc>
          <w:tcPr>
            <w:tcW w:w="2869" w:type="dxa"/>
            <w:tcBorders>
              <w:bottom w:val="single" w:sz="4" w:space="0" w:color="auto"/>
            </w:tcBorders>
            <w:shd w:val="clear" w:color="auto" w:fill="auto"/>
          </w:tcPr>
          <w:p w:rsidR="002C07E7" w:rsidRPr="00C007D1" w:rsidRDefault="002C07E7" w:rsidP="00C1584A">
            <w:pPr>
              <w:pStyle w:val="a7"/>
              <w:tabs>
                <w:tab w:val="left" w:pos="1134"/>
              </w:tabs>
              <w:rPr>
                <w:rFonts w:ascii="Times New Roman" w:hAnsi="Times New Roman" w:cs="Times New Roman"/>
                <w:sz w:val="24"/>
                <w:szCs w:val="24"/>
                <w:lang w:val="ru-RU"/>
              </w:rPr>
            </w:pPr>
            <w:r w:rsidRPr="00C007D1">
              <w:rPr>
                <w:rFonts w:ascii="Times New Roman" w:hAnsi="Times New Roman" w:cs="Times New Roman"/>
                <w:sz w:val="24"/>
                <w:szCs w:val="24"/>
                <w:lang w:val="ru-RU"/>
              </w:rPr>
              <w:t>Саны</w:t>
            </w:r>
          </w:p>
        </w:tc>
      </w:tr>
      <w:tr w:rsidR="002C07E7" w:rsidRPr="00C007D1" w:rsidTr="002C07E7">
        <w:tc>
          <w:tcPr>
            <w:tcW w:w="533" w:type="dxa"/>
            <w:tcBorders>
              <w:top w:val="single" w:sz="4" w:space="0" w:color="auto"/>
              <w:left w:val="single" w:sz="4" w:space="0" w:color="auto"/>
            </w:tcBorders>
          </w:tcPr>
          <w:p w:rsidR="002C07E7" w:rsidRPr="00C007D1" w:rsidRDefault="002C07E7" w:rsidP="00C1584A">
            <w:pPr>
              <w:pStyle w:val="a7"/>
              <w:tabs>
                <w:tab w:val="left" w:pos="1134"/>
              </w:tabs>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1</w:t>
            </w:r>
          </w:p>
        </w:tc>
        <w:tc>
          <w:tcPr>
            <w:tcW w:w="5885" w:type="dxa"/>
            <w:tcBorders>
              <w:top w:val="single" w:sz="4" w:space="0" w:color="auto"/>
            </w:tcBorders>
          </w:tcPr>
          <w:p w:rsidR="002C07E7" w:rsidRPr="00C007D1" w:rsidRDefault="002C07E7" w:rsidP="00E341DB">
            <w:pPr>
              <w:rPr>
                <w:rFonts w:ascii="Times New Roman" w:hAnsi="Times New Roman" w:cs="Times New Roman"/>
              </w:rPr>
            </w:pPr>
            <w:r w:rsidRPr="00C007D1">
              <w:rPr>
                <w:rFonts w:ascii="Times New Roman" w:hAnsi="Times New Roman" w:cs="Times New Roman"/>
              </w:rPr>
              <w:t>Барлық ғимараттар, оның ішінде:</w:t>
            </w:r>
          </w:p>
        </w:tc>
        <w:tc>
          <w:tcPr>
            <w:tcW w:w="2869" w:type="dxa"/>
            <w:tcBorders>
              <w:top w:val="single" w:sz="4" w:space="0" w:color="auto"/>
              <w:right w:val="single" w:sz="4" w:space="0" w:color="auto"/>
            </w:tcBorders>
          </w:tcPr>
          <w:p w:rsidR="002C07E7" w:rsidRPr="00C007D1" w:rsidRDefault="002C07E7" w:rsidP="00C1584A">
            <w:pPr>
              <w:pStyle w:val="a7"/>
              <w:tabs>
                <w:tab w:val="left" w:pos="1134"/>
              </w:tabs>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17</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1.1</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Оқу корпусы</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5</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1.2</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Спорт кешені</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2</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1.3</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 xml:space="preserve">Спорт залы </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1.4</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 xml:space="preserve">Жатақхана </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5</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1.5</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 xml:space="preserve">Ғалымдар үйі (26 пәтер) </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1.6</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"Тұлпар" соло</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1.7</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"Элит"БЖК</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w:t>
            </w:r>
          </w:p>
        </w:tc>
      </w:tr>
      <w:tr w:rsidR="002C07E7" w:rsidRPr="00C007D1" w:rsidTr="002C07E7">
        <w:tc>
          <w:tcPr>
            <w:tcW w:w="533" w:type="dxa"/>
            <w:tcBorders>
              <w:lef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1.8</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 xml:space="preserve">Кір жуатын монша </w:t>
            </w:r>
          </w:p>
        </w:tc>
        <w:tc>
          <w:tcPr>
            <w:tcW w:w="2869" w:type="dxa"/>
            <w:tcBorders>
              <w:right w:val="single" w:sz="4" w:space="0" w:color="auto"/>
            </w:tcBorders>
          </w:tcPr>
          <w:p w:rsidR="002C07E7" w:rsidRPr="00C007D1" w:rsidRDefault="002C07E7" w:rsidP="00C1584A">
            <w:pPr>
              <w:pStyle w:val="a7"/>
              <w:tabs>
                <w:tab w:val="left" w:pos="1134"/>
              </w:tabs>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1</w:t>
            </w:r>
          </w:p>
        </w:tc>
      </w:tr>
      <w:tr w:rsidR="002C07E7" w:rsidRPr="00C007D1" w:rsidTr="002C07E7">
        <w:tc>
          <w:tcPr>
            <w:tcW w:w="533" w:type="dxa"/>
            <w:tcBorders>
              <w:top w:val="single" w:sz="4" w:space="0" w:color="auto"/>
            </w:tcBorders>
          </w:tcPr>
          <w:p w:rsidR="002C07E7" w:rsidRPr="00C007D1" w:rsidRDefault="002C07E7" w:rsidP="00C1584A">
            <w:pPr>
              <w:pStyle w:val="a7"/>
              <w:tabs>
                <w:tab w:val="left" w:pos="1134"/>
              </w:tabs>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2</w:t>
            </w:r>
          </w:p>
        </w:tc>
        <w:tc>
          <w:tcPr>
            <w:tcW w:w="5885" w:type="dxa"/>
            <w:tcBorders>
              <w:top w:val="single" w:sz="4" w:space="0" w:color="auto"/>
            </w:tcBorders>
          </w:tcPr>
          <w:p w:rsidR="002C07E7" w:rsidRPr="00C007D1" w:rsidRDefault="002C07E7" w:rsidP="00E341DB">
            <w:pPr>
              <w:rPr>
                <w:rFonts w:ascii="Times New Roman" w:hAnsi="Times New Roman" w:cs="Times New Roman"/>
              </w:rPr>
            </w:pPr>
            <w:r w:rsidRPr="00C007D1">
              <w:rPr>
                <w:rFonts w:ascii="Times New Roman" w:hAnsi="Times New Roman" w:cs="Times New Roman"/>
              </w:rPr>
              <w:t>Авариялық ғимараттар, соның ішінде:</w:t>
            </w:r>
          </w:p>
        </w:tc>
        <w:tc>
          <w:tcPr>
            <w:tcW w:w="2869" w:type="dxa"/>
            <w:tcBorders>
              <w:top w:val="single" w:sz="4" w:space="0" w:color="auto"/>
            </w:tcBorders>
          </w:tcPr>
          <w:p w:rsidR="002C07E7" w:rsidRPr="00C007D1" w:rsidRDefault="002C07E7" w:rsidP="00C1584A">
            <w:pPr>
              <w:pStyle w:val="a7"/>
              <w:tabs>
                <w:tab w:val="left" w:pos="1134"/>
              </w:tabs>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жоқ</w:t>
            </w:r>
          </w:p>
        </w:tc>
      </w:tr>
      <w:tr w:rsidR="002C07E7" w:rsidRPr="00C007D1" w:rsidTr="002C07E7">
        <w:tc>
          <w:tcPr>
            <w:tcW w:w="533" w:type="dxa"/>
          </w:tcPr>
          <w:p w:rsidR="002C07E7" w:rsidRPr="00C007D1" w:rsidRDefault="002C07E7"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3</w:t>
            </w:r>
          </w:p>
        </w:tc>
        <w:tc>
          <w:tcPr>
            <w:tcW w:w="5885" w:type="dxa"/>
          </w:tcPr>
          <w:p w:rsidR="002C07E7" w:rsidRPr="00C007D1" w:rsidRDefault="002C07E7" w:rsidP="00E341DB">
            <w:pPr>
              <w:rPr>
                <w:rFonts w:ascii="Times New Roman" w:hAnsi="Times New Roman" w:cs="Times New Roman"/>
              </w:rPr>
            </w:pPr>
            <w:r w:rsidRPr="00C007D1">
              <w:rPr>
                <w:rFonts w:ascii="Times New Roman" w:hAnsi="Times New Roman" w:cs="Times New Roman"/>
              </w:rPr>
              <w:t>Күрделі жөндеуді талап ететін ғимараттар</w:t>
            </w:r>
          </w:p>
        </w:tc>
        <w:tc>
          <w:tcPr>
            <w:tcW w:w="2869" w:type="dxa"/>
          </w:tcPr>
          <w:p w:rsidR="002C07E7" w:rsidRPr="00C007D1" w:rsidRDefault="002C07E7"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lang w:val="ru-RU"/>
              </w:rPr>
              <w:t>жоқ</w:t>
            </w:r>
          </w:p>
        </w:tc>
      </w:tr>
    </w:tbl>
    <w:p w:rsidR="0068295F" w:rsidRPr="00C007D1" w:rsidRDefault="0068295F" w:rsidP="0068295F">
      <w:pPr>
        <w:pStyle w:val="a7"/>
        <w:tabs>
          <w:tab w:val="left" w:pos="1134"/>
        </w:tabs>
        <w:jc w:val="both"/>
        <w:rPr>
          <w:rFonts w:ascii="Times New Roman" w:hAnsi="Times New Roman" w:cs="Times New Roman"/>
          <w:sz w:val="24"/>
          <w:szCs w:val="24"/>
        </w:rPr>
      </w:pPr>
    </w:p>
    <w:p w:rsidR="0068295F" w:rsidRPr="00C007D1" w:rsidRDefault="009877D7" w:rsidP="0068295F">
      <w:pPr>
        <w:widowControl/>
        <w:tabs>
          <w:tab w:val="left" w:pos="567"/>
          <w:tab w:val="left" w:pos="1134"/>
        </w:tabs>
        <w:ind w:left="567"/>
        <w:contextualSpacing/>
        <w:jc w:val="both"/>
        <w:rPr>
          <w:rFonts w:ascii="Times New Roman" w:hAnsi="Times New Roman" w:cs="Times New Roman"/>
          <w:i/>
          <w:sz w:val="24"/>
          <w:szCs w:val="24"/>
        </w:rPr>
      </w:pPr>
      <w:r w:rsidRPr="00C007D1">
        <w:rPr>
          <w:rFonts w:ascii="Times New Roman" w:hAnsi="Times New Roman" w:cs="Times New Roman"/>
          <w:i/>
          <w:sz w:val="24"/>
          <w:szCs w:val="24"/>
          <w:lang w:val="kk-KZ"/>
        </w:rPr>
        <w:t>1.2-кесте Алаңдардың болуы және пайдаланылуы</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110"/>
        <w:gridCol w:w="1560"/>
        <w:gridCol w:w="1559"/>
        <w:gridCol w:w="1808"/>
      </w:tblGrid>
      <w:tr w:rsidR="009877D7" w:rsidRPr="00C007D1" w:rsidTr="009877D7">
        <w:trPr>
          <w:trHeight w:val="300"/>
        </w:trPr>
        <w:tc>
          <w:tcPr>
            <w:tcW w:w="534" w:type="dxa"/>
            <w:tcBorders>
              <w:bottom w:val="single" w:sz="4" w:space="0" w:color="auto"/>
            </w:tcBorders>
            <w:shd w:val="clear" w:color="auto" w:fill="auto"/>
          </w:tcPr>
          <w:p w:rsidR="009877D7" w:rsidRPr="00C007D1" w:rsidRDefault="009877D7"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w:t>
            </w:r>
          </w:p>
        </w:tc>
        <w:tc>
          <w:tcPr>
            <w:tcW w:w="4110" w:type="dxa"/>
            <w:tcBorders>
              <w:bottom w:val="single" w:sz="4" w:space="0" w:color="auto"/>
            </w:tcBorders>
            <w:shd w:val="clear" w:color="auto" w:fill="auto"/>
          </w:tcPr>
          <w:p w:rsidR="009877D7" w:rsidRPr="00C007D1" w:rsidRDefault="009877D7" w:rsidP="00E341DB">
            <w:pPr>
              <w:rPr>
                <w:rFonts w:ascii="Times New Roman" w:hAnsi="Times New Roman" w:cs="Times New Roman"/>
              </w:rPr>
            </w:pPr>
            <w:r w:rsidRPr="00C007D1">
              <w:rPr>
                <w:rFonts w:ascii="Times New Roman" w:hAnsi="Times New Roman" w:cs="Times New Roman"/>
              </w:rPr>
              <w:t xml:space="preserve">Атауы </w:t>
            </w:r>
          </w:p>
        </w:tc>
        <w:tc>
          <w:tcPr>
            <w:tcW w:w="1560" w:type="dxa"/>
            <w:tcBorders>
              <w:bottom w:val="single" w:sz="4" w:space="0" w:color="auto"/>
            </w:tcBorders>
            <w:shd w:val="clear" w:color="auto" w:fill="auto"/>
          </w:tcPr>
          <w:p w:rsidR="009877D7" w:rsidRPr="00C007D1" w:rsidRDefault="00252BBA" w:rsidP="00C1584A">
            <w:pPr>
              <w:pStyle w:val="a7"/>
              <w:tabs>
                <w:tab w:val="left" w:pos="1134"/>
              </w:tabs>
              <w:jc w:val="both"/>
              <w:rPr>
                <w:rFonts w:ascii="Times New Roman" w:hAnsi="Times New Roman" w:cs="Times New Roman"/>
                <w:sz w:val="24"/>
                <w:szCs w:val="24"/>
                <w:lang w:val="kk-KZ"/>
              </w:rPr>
            </w:pPr>
            <w:r w:rsidRPr="00C007D1">
              <w:rPr>
                <w:rFonts w:ascii="Times New Roman" w:hAnsi="Times New Roman" w:cs="Times New Roman"/>
                <w:sz w:val="24"/>
                <w:szCs w:val="24"/>
                <w:lang w:val="kk-KZ"/>
              </w:rPr>
              <w:t>Жалпы</w:t>
            </w:r>
          </w:p>
        </w:tc>
        <w:tc>
          <w:tcPr>
            <w:tcW w:w="1559" w:type="dxa"/>
            <w:tcBorders>
              <w:bottom w:val="single" w:sz="4" w:space="0" w:color="auto"/>
            </w:tcBorders>
            <w:shd w:val="clear" w:color="auto" w:fill="auto"/>
          </w:tcPr>
          <w:p w:rsidR="009877D7" w:rsidRPr="00C007D1" w:rsidRDefault="00252BBA" w:rsidP="00C1584A">
            <w:pPr>
              <w:pStyle w:val="a7"/>
              <w:tabs>
                <w:tab w:val="left" w:pos="1134"/>
              </w:tabs>
              <w:jc w:val="both"/>
              <w:rPr>
                <w:rFonts w:ascii="Times New Roman" w:hAnsi="Times New Roman" w:cs="Times New Roman"/>
                <w:sz w:val="24"/>
                <w:szCs w:val="24"/>
                <w:lang w:val="kk-KZ"/>
              </w:rPr>
            </w:pPr>
            <w:r w:rsidRPr="00C007D1">
              <w:rPr>
                <w:rFonts w:ascii="Times New Roman" w:hAnsi="Times New Roman" w:cs="Times New Roman"/>
                <w:sz w:val="24"/>
                <w:szCs w:val="24"/>
              </w:rPr>
              <w:t>П</w:t>
            </w:r>
            <w:r w:rsidRPr="00C007D1">
              <w:rPr>
                <w:rFonts w:ascii="Times New Roman" w:hAnsi="Times New Roman" w:cs="Times New Roman"/>
                <w:sz w:val="24"/>
                <w:szCs w:val="24"/>
                <w:lang w:val="kk-KZ"/>
              </w:rPr>
              <w:t>айдалы</w:t>
            </w:r>
          </w:p>
        </w:tc>
        <w:tc>
          <w:tcPr>
            <w:tcW w:w="1808" w:type="dxa"/>
            <w:tcBorders>
              <w:bottom w:val="single" w:sz="4" w:space="0" w:color="auto"/>
            </w:tcBorders>
            <w:shd w:val="clear" w:color="auto" w:fill="auto"/>
          </w:tcPr>
          <w:p w:rsidR="009877D7" w:rsidRPr="00C007D1" w:rsidRDefault="00252BBA"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Пайдаланылатын</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1</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Жер көлемі (га)</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sz w:val="24"/>
                <w:szCs w:val="24"/>
              </w:rPr>
            </w:pPr>
            <w:r w:rsidRPr="00C007D1">
              <w:rPr>
                <w:rFonts w:ascii="Times New Roman" w:hAnsi="Times New Roman" w:cs="Times New Roman"/>
                <w:sz w:val="24"/>
                <w:szCs w:val="24"/>
                <w:lang w:val="ru-RU"/>
              </w:rPr>
              <w:t>399.3409 Га</w:t>
            </w:r>
          </w:p>
        </w:tc>
        <w:tc>
          <w:tcPr>
            <w:tcW w:w="1559" w:type="dxa"/>
            <w:tcBorders>
              <w:top w:val="single" w:sz="4" w:space="0" w:color="auto"/>
              <w:bottom w:val="single" w:sz="4" w:space="0" w:color="auto"/>
              <w:right w:val="single" w:sz="4" w:space="0" w:color="auto"/>
            </w:tcBorders>
          </w:tcPr>
          <w:p w:rsidR="009877D7" w:rsidRPr="00C007D1" w:rsidRDefault="009877D7" w:rsidP="00C1584A">
            <w:pPr>
              <w:pStyle w:val="a7"/>
              <w:tabs>
                <w:tab w:val="left" w:pos="1134"/>
              </w:tabs>
              <w:jc w:val="center"/>
              <w:rPr>
                <w:rFonts w:ascii="Times New Roman" w:hAnsi="Times New Roman" w:cs="Times New Roman"/>
                <w:sz w:val="24"/>
                <w:szCs w:val="24"/>
              </w:rPr>
            </w:pPr>
            <w:r w:rsidRPr="00C007D1">
              <w:rPr>
                <w:rFonts w:ascii="Times New Roman" w:hAnsi="Times New Roman" w:cs="Times New Roman"/>
                <w:sz w:val="24"/>
                <w:szCs w:val="24"/>
                <w:lang w:val="ru-RU"/>
              </w:rPr>
              <w:t>399.3409 Га</w:t>
            </w:r>
          </w:p>
        </w:tc>
        <w:tc>
          <w:tcPr>
            <w:tcW w:w="1808" w:type="dxa"/>
            <w:tcBorders>
              <w:top w:val="single" w:sz="4" w:space="0" w:color="auto"/>
              <w:bottom w:val="single" w:sz="4" w:space="0" w:color="auto"/>
              <w:right w:val="single" w:sz="4" w:space="0" w:color="auto"/>
            </w:tcBorders>
          </w:tcPr>
          <w:p w:rsidR="009877D7" w:rsidRPr="00C007D1" w:rsidRDefault="009877D7" w:rsidP="00C1584A">
            <w:pPr>
              <w:pStyle w:val="a7"/>
              <w:tabs>
                <w:tab w:val="left" w:pos="1134"/>
              </w:tabs>
              <w:jc w:val="center"/>
              <w:rPr>
                <w:rFonts w:ascii="Times New Roman" w:hAnsi="Times New Roman" w:cs="Times New Roman"/>
                <w:sz w:val="24"/>
                <w:szCs w:val="24"/>
              </w:rPr>
            </w:pPr>
            <w:r w:rsidRPr="00C007D1">
              <w:rPr>
                <w:rFonts w:ascii="Times New Roman" w:hAnsi="Times New Roman" w:cs="Times New Roman"/>
                <w:sz w:val="24"/>
                <w:szCs w:val="24"/>
                <w:lang w:val="ru-RU"/>
              </w:rPr>
              <w:t>399.3409 Га</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2</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Ғимараттардың алаңы (м2), оның ішінде::</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sz w:val="24"/>
                <w:szCs w:val="24"/>
                <w:lang w:val="ru-RU"/>
              </w:rPr>
            </w:pPr>
            <w:r w:rsidRPr="00C007D1">
              <w:rPr>
                <w:rFonts w:ascii="Times New Roman" w:hAnsi="Times New Roman" w:cs="Times New Roman"/>
                <w:sz w:val="24"/>
                <w:szCs w:val="24"/>
                <w:lang w:val="ru-RU"/>
              </w:rPr>
              <w:t>62461,8</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sz w:val="24"/>
                <w:szCs w:val="24"/>
                <w:lang w:val="ru-RU"/>
              </w:rPr>
            </w:pPr>
            <w:r w:rsidRPr="00C007D1">
              <w:rPr>
                <w:rFonts w:ascii="Times New Roman" w:hAnsi="Times New Roman" w:cs="Times New Roman"/>
                <w:sz w:val="24"/>
                <w:szCs w:val="24"/>
                <w:lang w:val="ru-RU"/>
              </w:rPr>
              <w:t>46521,8</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sz w:val="24"/>
                <w:szCs w:val="24"/>
                <w:lang w:val="ru-RU"/>
              </w:rPr>
            </w:pPr>
            <w:r w:rsidRPr="00C007D1">
              <w:rPr>
                <w:rFonts w:ascii="Times New Roman" w:hAnsi="Times New Roman" w:cs="Times New Roman"/>
                <w:sz w:val="24"/>
                <w:szCs w:val="24"/>
                <w:lang w:val="ru-RU"/>
              </w:rPr>
              <w:t>46521,8</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2.1</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Оқу корпустарының ауданы (м2)</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35339,5</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20781,7</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20781,7</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2.2</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Шеберханалар алаңы (м2)</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856</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856</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856</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2.3</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Спорт ғимараттарының алаңы (м2)</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3106,2</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2267,1</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2267,1</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2.4</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"Элит" УНПК қосалқы ғимараттарының алаңы (м2)</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1695,9</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1643</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1643</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2.5</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Кір жуатын монша</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316</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237,7</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237,7</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2.6</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Жатақхана ауданы (м2)</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19178,9</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18812,2</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18812,2</w:t>
            </w:r>
          </w:p>
        </w:tc>
      </w:tr>
      <w:tr w:rsidR="009877D7" w:rsidRPr="00C007D1" w:rsidTr="009877D7">
        <w:tc>
          <w:tcPr>
            <w:tcW w:w="534" w:type="dxa"/>
            <w:tcBorders>
              <w:top w:val="single" w:sz="4" w:space="0" w:color="auto"/>
              <w:left w:val="single" w:sz="4" w:space="0" w:color="auto"/>
              <w:bottom w:val="single" w:sz="4" w:space="0" w:color="auto"/>
            </w:tcBorders>
          </w:tcPr>
          <w:p w:rsidR="009877D7" w:rsidRPr="00C007D1" w:rsidRDefault="009877D7" w:rsidP="00C1584A">
            <w:pPr>
              <w:pStyle w:val="a7"/>
              <w:tabs>
                <w:tab w:val="left" w:pos="1134"/>
              </w:tabs>
              <w:jc w:val="both"/>
              <w:rPr>
                <w:rFonts w:ascii="Times New Roman" w:hAnsi="Times New Roman" w:cs="Times New Roman"/>
                <w:i/>
                <w:sz w:val="24"/>
                <w:szCs w:val="24"/>
              </w:rPr>
            </w:pPr>
            <w:r w:rsidRPr="00C007D1">
              <w:rPr>
                <w:rFonts w:ascii="Times New Roman" w:hAnsi="Times New Roman" w:cs="Times New Roman"/>
                <w:i/>
                <w:sz w:val="24"/>
                <w:szCs w:val="24"/>
              </w:rPr>
              <w:t>2.7</w:t>
            </w:r>
          </w:p>
        </w:tc>
        <w:tc>
          <w:tcPr>
            <w:tcW w:w="4110" w:type="dxa"/>
            <w:tcBorders>
              <w:top w:val="single" w:sz="4" w:space="0" w:color="auto"/>
              <w:bottom w:val="single" w:sz="4" w:space="0" w:color="auto"/>
            </w:tcBorders>
          </w:tcPr>
          <w:p w:rsidR="009877D7" w:rsidRPr="00C007D1" w:rsidRDefault="009877D7" w:rsidP="00E341DB">
            <w:pPr>
              <w:rPr>
                <w:rFonts w:ascii="Times New Roman" w:hAnsi="Times New Roman" w:cs="Times New Roman"/>
              </w:rPr>
            </w:pPr>
            <w:r w:rsidRPr="00C007D1">
              <w:rPr>
                <w:rFonts w:ascii="Times New Roman" w:hAnsi="Times New Roman" w:cs="Times New Roman"/>
              </w:rPr>
              <w:t>Ғалымдар үйі (26 пәтер)</w:t>
            </w:r>
          </w:p>
        </w:tc>
        <w:tc>
          <w:tcPr>
            <w:tcW w:w="1560"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1969,3</w:t>
            </w:r>
          </w:p>
        </w:tc>
        <w:tc>
          <w:tcPr>
            <w:tcW w:w="1559"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1924,1</w:t>
            </w:r>
          </w:p>
        </w:tc>
        <w:tc>
          <w:tcPr>
            <w:tcW w:w="1808" w:type="dxa"/>
            <w:tcBorders>
              <w:top w:val="single" w:sz="4" w:space="0" w:color="auto"/>
              <w:bottom w:val="single" w:sz="4" w:space="0" w:color="auto"/>
              <w:right w:val="single" w:sz="4" w:space="0" w:color="auto"/>
            </w:tcBorders>
            <w:vAlign w:val="center"/>
          </w:tcPr>
          <w:p w:rsidR="009877D7" w:rsidRPr="00C007D1" w:rsidRDefault="009877D7" w:rsidP="00C1584A">
            <w:pPr>
              <w:pStyle w:val="a7"/>
              <w:tabs>
                <w:tab w:val="left" w:pos="1134"/>
              </w:tabs>
              <w:jc w:val="center"/>
              <w:rPr>
                <w:rFonts w:ascii="Times New Roman" w:hAnsi="Times New Roman" w:cs="Times New Roman"/>
                <w:i/>
                <w:sz w:val="24"/>
                <w:szCs w:val="24"/>
              </w:rPr>
            </w:pPr>
            <w:r w:rsidRPr="00C007D1">
              <w:rPr>
                <w:rFonts w:ascii="Times New Roman" w:hAnsi="Times New Roman" w:cs="Times New Roman"/>
                <w:i/>
                <w:sz w:val="24"/>
                <w:szCs w:val="24"/>
                <w:lang w:val="ru-RU"/>
              </w:rPr>
              <w:t>1924,1</w:t>
            </w:r>
          </w:p>
        </w:tc>
      </w:tr>
    </w:tbl>
    <w:p w:rsidR="0068295F" w:rsidRPr="0037107F" w:rsidRDefault="0068295F" w:rsidP="0068295F">
      <w:pPr>
        <w:pStyle w:val="a7"/>
        <w:tabs>
          <w:tab w:val="left" w:pos="1134"/>
        </w:tabs>
        <w:jc w:val="both"/>
        <w:rPr>
          <w:rFonts w:ascii="Times New Roman" w:hAnsi="Times New Roman" w:cs="Times New Roman"/>
          <w:sz w:val="24"/>
          <w:szCs w:val="24"/>
        </w:rPr>
      </w:pPr>
    </w:p>
    <w:p w:rsidR="0068295F" w:rsidRPr="0037107F" w:rsidRDefault="0068295F" w:rsidP="0068295F">
      <w:pPr>
        <w:pStyle w:val="a7"/>
        <w:widowControl/>
        <w:tabs>
          <w:tab w:val="left" w:pos="851"/>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1.3 </w:t>
      </w:r>
      <w:r w:rsidR="00E95734">
        <w:rPr>
          <w:rFonts w:ascii="Times New Roman" w:hAnsi="Times New Roman" w:cs="Times New Roman"/>
          <w:i/>
          <w:sz w:val="24"/>
          <w:szCs w:val="24"/>
          <w:lang w:val="ru-RU"/>
        </w:rPr>
        <w:t xml:space="preserve">ЖББ </w:t>
      </w:r>
      <w:r w:rsidR="00E95734" w:rsidRPr="00E95734">
        <w:rPr>
          <w:rFonts w:ascii="Times New Roman" w:hAnsi="Times New Roman" w:cs="Times New Roman"/>
          <w:i/>
          <w:sz w:val="24"/>
          <w:szCs w:val="24"/>
          <w:lang w:val="ru-RU"/>
        </w:rPr>
        <w:t xml:space="preserve"> бар</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819"/>
        <w:gridCol w:w="1843"/>
        <w:gridCol w:w="2410"/>
      </w:tblGrid>
      <w:tr w:rsidR="00E95734" w:rsidRPr="0037107F" w:rsidTr="00E95734">
        <w:trPr>
          <w:trHeight w:val="300"/>
        </w:trPr>
        <w:tc>
          <w:tcPr>
            <w:tcW w:w="534" w:type="dxa"/>
            <w:tcBorders>
              <w:bottom w:val="single" w:sz="4" w:space="0" w:color="auto"/>
            </w:tcBorders>
            <w:shd w:val="clear" w:color="auto" w:fill="auto"/>
          </w:tcPr>
          <w:p w:rsidR="00E95734" w:rsidRPr="0037107F" w:rsidRDefault="00E957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4819" w:type="dxa"/>
            <w:tcBorders>
              <w:bottom w:val="single" w:sz="4" w:space="0" w:color="auto"/>
            </w:tcBorders>
            <w:shd w:val="clear" w:color="auto" w:fill="auto"/>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Атауы </w:t>
            </w:r>
          </w:p>
        </w:tc>
        <w:tc>
          <w:tcPr>
            <w:tcW w:w="1843" w:type="dxa"/>
            <w:tcBorders>
              <w:bottom w:val="single" w:sz="4" w:space="0" w:color="auto"/>
            </w:tcBorders>
            <w:shd w:val="clear" w:color="auto" w:fill="auto"/>
          </w:tcPr>
          <w:p w:rsidR="00E95734" w:rsidRPr="00C007D1" w:rsidRDefault="00E95734" w:rsidP="00E341DB">
            <w:pPr>
              <w:rPr>
                <w:rFonts w:ascii="Times New Roman" w:hAnsi="Times New Roman" w:cs="Times New Roman"/>
              </w:rPr>
            </w:pPr>
            <w:r w:rsidRPr="00C007D1">
              <w:rPr>
                <w:rFonts w:ascii="Times New Roman" w:hAnsi="Times New Roman" w:cs="Times New Roman"/>
              </w:rPr>
              <w:t>Қуат</w:t>
            </w:r>
          </w:p>
        </w:tc>
        <w:tc>
          <w:tcPr>
            <w:tcW w:w="2410" w:type="dxa"/>
            <w:tcBorders>
              <w:bottom w:val="single" w:sz="4" w:space="0" w:color="auto"/>
            </w:tcBorders>
            <w:shd w:val="clear" w:color="auto" w:fill="auto"/>
          </w:tcPr>
          <w:p w:rsidR="00E95734" w:rsidRPr="00C007D1" w:rsidRDefault="00E95734" w:rsidP="00E341DB">
            <w:pPr>
              <w:rPr>
                <w:rFonts w:ascii="Times New Roman" w:hAnsi="Times New Roman" w:cs="Times New Roman"/>
              </w:rPr>
            </w:pPr>
            <w:r w:rsidRPr="00C007D1">
              <w:rPr>
                <w:rFonts w:ascii="Times New Roman" w:hAnsi="Times New Roman" w:cs="Times New Roman"/>
              </w:rPr>
              <w:t>Іс жүзінде қолданылады</w:t>
            </w:r>
          </w:p>
        </w:tc>
      </w:tr>
      <w:tr w:rsidR="00E95734" w:rsidRPr="00E95734" w:rsidTr="00E95734">
        <w:tc>
          <w:tcPr>
            <w:tcW w:w="534" w:type="dxa"/>
            <w:tcBorders>
              <w:top w:val="single" w:sz="4" w:space="0" w:color="auto"/>
              <w:left w:val="single" w:sz="4" w:space="0" w:color="auto"/>
              <w:bottom w:val="single" w:sz="4" w:space="0" w:color="auto"/>
            </w:tcBorders>
          </w:tcPr>
          <w:p w:rsidR="00E95734" w:rsidRPr="0037107F" w:rsidRDefault="00E957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4819" w:type="dxa"/>
            <w:tcBorders>
              <w:top w:val="single" w:sz="4" w:space="0" w:color="auto"/>
              <w:bottom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Акт залы</w:t>
            </w:r>
          </w:p>
        </w:tc>
        <w:tc>
          <w:tcPr>
            <w:tcW w:w="1843"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543 отыратын орын</w:t>
            </w:r>
          </w:p>
        </w:tc>
        <w:tc>
          <w:tcPr>
            <w:tcW w:w="2410"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Мерекелік және басқа да жаппай өткізілетін іс-шараларды өткізу үшін. </w:t>
            </w:r>
          </w:p>
        </w:tc>
      </w:tr>
      <w:tr w:rsidR="00E95734" w:rsidRPr="00E95734" w:rsidTr="00E95734">
        <w:tc>
          <w:tcPr>
            <w:tcW w:w="534" w:type="dxa"/>
            <w:tcBorders>
              <w:top w:val="single" w:sz="4" w:space="0" w:color="auto"/>
              <w:left w:val="single" w:sz="4" w:space="0" w:color="auto"/>
              <w:bottom w:val="single" w:sz="4" w:space="0" w:color="auto"/>
            </w:tcBorders>
          </w:tcPr>
          <w:p w:rsidR="00E95734" w:rsidRPr="0037107F" w:rsidRDefault="00E95734"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w:t>
            </w:r>
          </w:p>
        </w:tc>
        <w:tc>
          <w:tcPr>
            <w:tcW w:w="4819" w:type="dxa"/>
            <w:tcBorders>
              <w:top w:val="single" w:sz="4" w:space="0" w:color="auto"/>
              <w:bottom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Спорт залы</w:t>
            </w:r>
          </w:p>
        </w:tc>
        <w:tc>
          <w:tcPr>
            <w:tcW w:w="1843"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178 адам </w:t>
            </w:r>
          </w:p>
        </w:tc>
        <w:tc>
          <w:tcPr>
            <w:tcW w:w="2410"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Спорттық ойындар мен жаттығулар үшін. </w:t>
            </w:r>
          </w:p>
        </w:tc>
      </w:tr>
      <w:tr w:rsidR="00E95734" w:rsidRPr="00E95734" w:rsidTr="00E95734">
        <w:tc>
          <w:tcPr>
            <w:tcW w:w="534" w:type="dxa"/>
            <w:tcBorders>
              <w:top w:val="single" w:sz="4" w:space="0" w:color="auto"/>
              <w:left w:val="single" w:sz="4" w:space="0" w:color="auto"/>
              <w:bottom w:val="single" w:sz="4" w:space="0" w:color="auto"/>
            </w:tcBorders>
          </w:tcPr>
          <w:p w:rsidR="00E95734" w:rsidRPr="0037107F" w:rsidRDefault="00E95734"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3</w:t>
            </w:r>
          </w:p>
        </w:tc>
        <w:tc>
          <w:tcPr>
            <w:tcW w:w="4819" w:type="dxa"/>
            <w:tcBorders>
              <w:top w:val="single" w:sz="4" w:space="0" w:color="auto"/>
              <w:bottom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Көше спорт алаңы</w:t>
            </w:r>
          </w:p>
        </w:tc>
        <w:tc>
          <w:tcPr>
            <w:tcW w:w="1843"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120 адам </w:t>
            </w:r>
          </w:p>
        </w:tc>
        <w:tc>
          <w:tcPr>
            <w:tcW w:w="2410"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 xml:space="preserve">Спорттық ойындар мен жаттығулар үшін. </w:t>
            </w:r>
          </w:p>
        </w:tc>
      </w:tr>
      <w:tr w:rsidR="00E95734" w:rsidRPr="00E95734" w:rsidTr="00E95734">
        <w:tc>
          <w:tcPr>
            <w:tcW w:w="534" w:type="dxa"/>
            <w:tcBorders>
              <w:top w:val="single" w:sz="4" w:space="0" w:color="auto"/>
              <w:left w:val="single" w:sz="4" w:space="0" w:color="auto"/>
              <w:bottom w:val="single" w:sz="4" w:space="0" w:color="auto"/>
            </w:tcBorders>
          </w:tcPr>
          <w:p w:rsidR="00E95734" w:rsidRPr="0037107F" w:rsidRDefault="00E957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4</w:t>
            </w:r>
          </w:p>
        </w:tc>
        <w:tc>
          <w:tcPr>
            <w:tcW w:w="4819" w:type="dxa"/>
            <w:tcBorders>
              <w:top w:val="single" w:sz="4" w:space="0" w:color="auto"/>
              <w:bottom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Медициналық пункт</w:t>
            </w:r>
          </w:p>
        </w:tc>
        <w:tc>
          <w:tcPr>
            <w:tcW w:w="1843"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60 адам</w:t>
            </w:r>
          </w:p>
        </w:tc>
        <w:tc>
          <w:tcPr>
            <w:tcW w:w="2410" w:type="dxa"/>
            <w:tcBorders>
              <w:top w:val="single" w:sz="4" w:space="0" w:color="auto"/>
              <w:bottom w:val="single" w:sz="4" w:space="0" w:color="auto"/>
              <w:right w:val="single" w:sz="4" w:space="0" w:color="auto"/>
            </w:tcBorders>
          </w:tcPr>
          <w:p w:rsidR="00E95734" w:rsidRPr="00C007D1" w:rsidRDefault="00E95734" w:rsidP="00E341DB">
            <w:pPr>
              <w:rPr>
                <w:rFonts w:ascii="Times New Roman" w:hAnsi="Times New Roman" w:cs="Times New Roman"/>
              </w:rPr>
            </w:pPr>
            <w:r w:rsidRPr="00C007D1">
              <w:rPr>
                <w:rFonts w:ascii="Times New Roman" w:hAnsi="Times New Roman" w:cs="Times New Roman"/>
              </w:rPr>
              <w:t>Алғашқы қабылдау , сондай-ақ алғашқы медициналық көмек көрсету үшін.</w:t>
            </w:r>
          </w:p>
        </w:tc>
      </w:tr>
      <w:tr w:rsidR="00A858D6" w:rsidRPr="00F304E2"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5</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Асхана</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224 орын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Студенттерді тамақтандыру бойынша қызмет көрсету. </w:t>
            </w:r>
          </w:p>
        </w:tc>
      </w:tr>
      <w:tr w:rsidR="00A858D6" w:rsidRPr="00F304E2"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lastRenderedPageBreak/>
              <w:t>6</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Буфет</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32 орын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Студенттерді тамақтандыру бойынша қызмет көрсету. </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7</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Оқу-өндірістік шеберханалар</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228 орын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Практикалық сабақтардан өту үшін </w:t>
            </w:r>
          </w:p>
        </w:tc>
      </w:tr>
      <w:tr w:rsidR="00A858D6" w:rsidRPr="00C51D13"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8</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Оқу полигондары (оқу – өндірістік мақсаттарға арналған ауыл шаруашылығы жерлері)</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 384.78 Га</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Ғылыми-тәжірибелік мақсаттар үшін. </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9</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Тәжірибе базасы, "Тұлпар" соло, "Элит"УНПК</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24.04 Га</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Өндірістік тәжірибеден өту үшін. </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10</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1 жатақхана (адам)</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405 төсек-орын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Студенттердің тұруы үшін </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11</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2 жатақхана (адам)</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138 төсек-орын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Студенттердің тұруы үшін </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12</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№1 студенттер үйі </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360 төсек-орын</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Студенттердің тұруы үшін</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13</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№2 Студенттер үйі</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152 төсек-орын</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Студенттердің тұруы үшін</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14</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№3 студенттер үйі</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310 төсек-орын</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Студенттердің тұруы үшін</w:t>
            </w:r>
          </w:p>
        </w:tc>
      </w:tr>
      <w:tr w:rsidR="00A858D6" w:rsidRPr="0037107F"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15</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Ғалымдар үйі </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 xml:space="preserve">26 пәтер </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ПОҚ тұру үшін</w:t>
            </w:r>
          </w:p>
        </w:tc>
      </w:tr>
      <w:tr w:rsidR="00A858D6" w:rsidRPr="00C51D13" w:rsidTr="00E95734">
        <w:tc>
          <w:tcPr>
            <w:tcW w:w="534" w:type="dxa"/>
            <w:tcBorders>
              <w:top w:val="single" w:sz="4" w:space="0" w:color="auto"/>
              <w:left w:val="single" w:sz="4" w:space="0" w:color="auto"/>
              <w:bottom w:val="single" w:sz="4" w:space="0" w:color="auto"/>
            </w:tcBorders>
          </w:tcPr>
          <w:p w:rsidR="00A858D6" w:rsidRPr="0037107F" w:rsidRDefault="00A858D6"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16</w:t>
            </w:r>
          </w:p>
        </w:tc>
        <w:tc>
          <w:tcPr>
            <w:tcW w:w="4819" w:type="dxa"/>
            <w:tcBorders>
              <w:top w:val="single" w:sz="4" w:space="0" w:color="auto"/>
              <w:bottom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Кір жуатын монша</w:t>
            </w:r>
          </w:p>
        </w:tc>
        <w:tc>
          <w:tcPr>
            <w:tcW w:w="1843"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Күніне 220 дана жуу.</w:t>
            </w:r>
          </w:p>
        </w:tc>
        <w:tc>
          <w:tcPr>
            <w:tcW w:w="2410" w:type="dxa"/>
            <w:tcBorders>
              <w:top w:val="single" w:sz="4" w:space="0" w:color="auto"/>
              <w:bottom w:val="single" w:sz="4" w:space="0" w:color="auto"/>
              <w:right w:val="single" w:sz="4" w:space="0" w:color="auto"/>
            </w:tcBorders>
          </w:tcPr>
          <w:p w:rsidR="00A858D6" w:rsidRPr="00C007D1" w:rsidRDefault="00A858D6" w:rsidP="00E341DB">
            <w:pPr>
              <w:rPr>
                <w:rFonts w:ascii="Times New Roman" w:hAnsi="Times New Roman" w:cs="Times New Roman"/>
              </w:rPr>
            </w:pPr>
            <w:r w:rsidRPr="00C007D1">
              <w:rPr>
                <w:rFonts w:ascii="Times New Roman" w:hAnsi="Times New Roman" w:cs="Times New Roman"/>
              </w:rPr>
              <w:t>Студенттердің төсектерін жуу үшін.</w:t>
            </w:r>
          </w:p>
        </w:tc>
      </w:tr>
    </w:tbl>
    <w:p w:rsidR="0068295F" w:rsidRPr="00D2173A" w:rsidRDefault="0068295F" w:rsidP="0068295F">
      <w:pPr>
        <w:pStyle w:val="a7"/>
        <w:tabs>
          <w:tab w:val="left" w:pos="1134"/>
        </w:tabs>
        <w:jc w:val="both"/>
        <w:rPr>
          <w:rFonts w:ascii="Times New Roman" w:hAnsi="Times New Roman" w:cs="Times New Roman"/>
          <w:sz w:val="24"/>
          <w:szCs w:val="24"/>
          <w:lang w:val="ru-RU"/>
        </w:rPr>
      </w:pPr>
    </w:p>
    <w:p w:rsidR="00394434" w:rsidRPr="00394434" w:rsidRDefault="00394434" w:rsidP="00394434">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lang w:val="ru-RU"/>
        </w:rPr>
      </w:pPr>
      <w:r w:rsidRPr="00394434">
        <w:rPr>
          <w:rFonts w:ascii="Times New Roman" w:eastAsia="Times New Roman" w:hAnsi="Times New Roman" w:cs="Times New Roman"/>
          <w:b/>
          <w:bCs/>
          <w:sz w:val="24"/>
          <w:szCs w:val="24"/>
          <w:lang w:val="ru-RU"/>
        </w:rPr>
        <w:t>Ескерту: кесте ББ үшін толтырылады, егер оған жеке корпус бөлінген болса</w:t>
      </w:r>
    </w:p>
    <w:p w:rsidR="00394434" w:rsidRPr="00394434" w:rsidRDefault="00394434" w:rsidP="00394434">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lang w:val="ru-RU"/>
        </w:rPr>
      </w:pPr>
    </w:p>
    <w:p w:rsidR="00394434" w:rsidRPr="00394434" w:rsidRDefault="00394434" w:rsidP="00394434">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lang w:val="ru-RU"/>
        </w:rPr>
      </w:pPr>
      <w:r w:rsidRPr="00394434">
        <w:rPr>
          <w:rFonts w:ascii="Times New Roman" w:eastAsia="Times New Roman" w:hAnsi="Times New Roman" w:cs="Times New Roman"/>
          <w:b/>
          <w:bCs/>
          <w:sz w:val="24"/>
          <w:szCs w:val="24"/>
          <w:lang w:val="ru-RU"/>
        </w:rPr>
        <w:t>1. Ақпараттық база</w:t>
      </w:r>
    </w:p>
    <w:p w:rsidR="00394434" w:rsidRPr="00394434" w:rsidRDefault="00394434" w:rsidP="00394434">
      <w:pPr>
        <w:widowControl/>
        <w:tabs>
          <w:tab w:val="left" w:pos="567"/>
          <w:tab w:val="left" w:pos="709"/>
          <w:tab w:val="left" w:pos="851"/>
          <w:tab w:val="left" w:pos="993"/>
        </w:tabs>
        <w:ind w:left="567"/>
        <w:contextualSpacing/>
        <w:jc w:val="both"/>
        <w:rPr>
          <w:rFonts w:ascii="Times New Roman" w:eastAsia="Times New Roman" w:hAnsi="Times New Roman" w:cs="Times New Roman"/>
          <w:b/>
          <w:bCs/>
          <w:sz w:val="24"/>
          <w:szCs w:val="24"/>
          <w:lang w:val="ru-RU"/>
        </w:rPr>
      </w:pPr>
    </w:p>
    <w:p w:rsidR="0068295F" w:rsidRPr="0037107F" w:rsidRDefault="00394434" w:rsidP="00394434">
      <w:pPr>
        <w:widowControl/>
        <w:tabs>
          <w:tab w:val="left" w:pos="567"/>
          <w:tab w:val="left" w:pos="709"/>
          <w:tab w:val="left" w:pos="851"/>
          <w:tab w:val="left" w:pos="993"/>
        </w:tabs>
        <w:ind w:left="567"/>
        <w:contextualSpacing/>
        <w:jc w:val="both"/>
        <w:rPr>
          <w:rFonts w:ascii="Times New Roman" w:hAnsi="Times New Roman" w:cs="Times New Roman"/>
          <w:i/>
          <w:sz w:val="24"/>
          <w:szCs w:val="24"/>
          <w:lang w:val="ru-RU"/>
        </w:rPr>
      </w:pPr>
      <w:r w:rsidRPr="00394434">
        <w:rPr>
          <w:rFonts w:ascii="Times New Roman" w:eastAsia="Times New Roman" w:hAnsi="Times New Roman" w:cs="Times New Roman"/>
          <w:b/>
          <w:bCs/>
          <w:sz w:val="24"/>
          <w:szCs w:val="24"/>
          <w:lang w:val="ru-RU"/>
        </w:rPr>
        <w:t>2.1-кесте ақпараттық және коммуникациялық жабдықтардың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5886"/>
        <w:gridCol w:w="2868"/>
      </w:tblGrid>
      <w:tr w:rsidR="00394434" w:rsidRPr="0037107F" w:rsidTr="00394434">
        <w:trPr>
          <w:trHeight w:val="300"/>
        </w:trPr>
        <w:tc>
          <w:tcPr>
            <w:tcW w:w="533" w:type="dxa"/>
            <w:tcBorders>
              <w:bottom w:val="single" w:sz="4" w:space="0" w:color="auto"/>
            </w:tcBorders>
            <w:shd w:val="clear" w:color="auto" w:fill="auto"/>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5886" w:type="dxa"/>
            <w:tcBorders>
              <w:bottom w:val="single" w:sz="4" w:space="0" w:color="auto"/>
            </w:tcBorders>
            <w:shd w:val="clear" w:color="auto" w:fill="auto"/>
          </w:tcPr>
          <w:p w:rsidR="00394434" w:rsidRPr="001C733F" w:rsidRDefault="00394434" w:rsidP="00E341DB">
            <w:r w:rsidRPr="001C733F">
              <w:t xml:space="preserve">Атауы </w:t>
            </w:r>
          </w:p>
        </w:tc>
        <w:tc>
          <w:tcPr>
            <w:tcW w:w="2868" w:type="dxa"/>
            <w:tcBorders>
              <w:bottom w:val="single" w:sz="4" w:space="0" w:color="auto"/>
            </w:tcBorders>
            <w:shd w:val="clear" w:color="auto" w:fill="auto"/>
          </w:tcPr>
          <w:p w:rsidR="00394434" w:rsidRPr="004F276C" w:rsidRDefault="004F276C" w:rsidP="00C1584A">
            <w:pPr>
              <w:pStyle w:val="a7"/>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Саны</w:t>
            </w:r>
          </w:p>
        </w:tc>
      </w:tr>
      <w:tr w:rsidR="00394434" w:rsidRPr="0037107F" w:rsidTr="00394434">
        <w:tc>
          <w:tcPr>
            <w:tcW w:w="533" w:type="dxa"/>
            <w:tcBorders>
              <w:top w:val="single" w:sz="4" w:space="0" w:color="auto"/>
              <w:left w:val="single" w:sz="4" w:space="0" w:color="auto"/>
              <w:bottom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5886" w:type="dxa"/>
            <w:tcBorders>
              <w:top w:val="single" w:sz="4" w:space="0" w:color="auto"/>
              <w:bottom w:val="single" w:sz="4" w:space="0" w:color="auto"/>
            </w:tcBorders>
          </w:tcPr>
          <w:p w:rsidR="00394434" w:rsidRPr="00394434" w:rsidRDefault="00394434" w:rsidP="00E341DB">
            <w:pPr>
              <w:rPr>
                <w:lang w:val="ru-RU"/>
              </w:rPr>
            </w:pPr>
            <w:r w:rsidRPr="00394434">
              <w:rPr>
                <w:lang w:val="ru-RU"/>
              </w:rPr>
              <w:t>Дербес компьютерлер саны, оның ішінде</w:t>
            </w:r>
          </w:p>
        </w:tc>
        <w:tc>
          <w:tcPr>
            <w:tcW w:w="2868" w:type="dxa"/>
            <w:tcBorders>
              <w:top w:val="single" w:sz="4" w:space="0" w:color="auto"/>
              <w:bottom w:val="single" w:sz="4" w:space="0" w:color="auto"/>
              <w:right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1005</w:t>
            </w:r>
          </w:p>
        </w:tc>
      </w:tr>
      <w:tr w:rsidR="00394434" w:rsidRPr="0037107F" w:rsidTr="00394434">
        <w:tc>
          <w:tcPr>
            <w:tcW w:w="533" w:type="dxa"/>
            <w:tcBorders>
              <w:top w:val="single" w:sz="4" w:space="0" w:color="auto"/>
              <w:left w:val="single" w:sz="4" w:space="0" w:color="auto"/>
              <w:bottom w:val="single" w:sz="4" w:space="0" w:color="auto"/>
            </w:tcBorders>
          </w:tcPr>
          <w:p w:rsidR="00394434" w:rsidRPr="0037107F" w:rsidRDefault="00394434" w:rsidP="00C1584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1.1</w:t>
            </w:r>
          </w:p>
        </w:tc>
        <w:tc>
          <w:tcPr>
            <w:tcW w:w="5886" w:type="dxa"/>
            <w:tcBorders>
              <w:top w:val="single" w:sz="4" w:space="0" w:color="auto"/>
              <w:bottom w:val="single" w:sz="4" w:space="0" w:color="auto"/>
            </w:tcBorders>
          </w:tcPr>
          <w:p w:rsidR="00394434" w:rsidRPr="001C733F" w:rsidRDefault="00394434" w:rsidP="00E341DB">
            <w:r w:rsidRPr="001C733F">
              <w:t>интернетке қолжетімділігі бар</w:t>
            </w:r>
          </w:p>
        </w:tc>
        <w:tc>
          <w:tcPr>
            <w:tcW w:w="2868" w:type="dxa"/>
            <w:tcBorders>
              <w:top w:val="single" w:sz="4" w:space="0" w:color="auto"/>
              <w:bottom w:val="single" w:sz="4" w:space="0" w:color="auto"/>
              <w:right w:val="single" w:sz="4" w:space="0" w:color="auto"/>
            </w:tcBorders>
          </w:tcPr>
          <w:p w:rsidR="00394434" w:rsidRPr="0037107F" w:rsidRDefault="00394434" w:rsidP="00C1584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1005</w:t>
            </w:r>
          </w:p>
        </w:tc>
      </w:tr>
      <w:tr w:rsidR="00394434" w:rsidRPr="0037107F" w:rsidTr="00394434">
        <w:tc>
          <w:tcPr>
            <w:tcW w:w="533" w:type="dxa"/>
            <w:tcBorders>
              <w:top w:val="single" w:sz="4" w:space="0" w:color="auto"/>
              <w:left w:val="single" w:sz="4" w:space="0" w:color="auto"/>
              <w:bottom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5886" w:type="dxa"/>
            <w:tcBorders>
              <w:top w:val="single" w:sz="4" w:space="0" w:color="auto"/>
              <w:bottom w:val="single" w:sz="4" w:space="0" w:color="auto"/>
            </w:tcBorders>
          </w:tcPr>
          <w:p w:rsidR="00394434" w:rsidRPr="001C733F" w:rsidRDefault="00394434" w:rsidP="00E341DB">
            <w:r w:rsidRPr="001C733F">
              <w:t>Проекторлар саны</w:t>
            </w:r>
          </w:p>
        </w:tc>
        <w:tc>
          <w:tcPr>
            <w:tcW w:w="2868" w:type="dxa"/>
            <w:tcBorders>
              <w:top w:val="single" w:sz="4" w:space="0" w:color="auto"/>
              <w:bottom w:val="single" w:sz="4" w:space="0" w:color="auto"/>
              <w:right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r w:rsidR="00394434" w:rsidRPr="0037107F" w:rsidTr="00394434">
        <w:tc>
          <w:tcPr>
            <w:tcW w:w="533" w:type="dxa"/>
            <w:tcBorders>
              <w:top w:val="single" w:sz="4" w:space="0" w:color="auto"/>
              <w:left w:val="single" w:sz="4" w:space="0" w:color="auto"/>
              <w:bottom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5886" w:type="dxa"/>
            <w:tcBorders>
              <w:top w:val="single" w:sz="4" w:space="0" w:color="auto"/>
              <w:bottom w:val="single" w:sz="4" w:space="0" w:color="auto"/>
            </w:tcBorders>
          </w:tcPr>
          <w:p w:rsidR="00394434" w:rsidRDefault="00394434" w:rsidP="00E341DB">
            <w:r w:rsidRPr="001C733F">
              <w:t>Интерактивті тақталар саны</w:t>
            </w:r>
          </w:p>
        </w:tc>
        <w:tc>
          <w:tcPr>
            <w:tcW w:w="2868" w:type="dxa"/>
            <w:tcBorders>
              <w:top w:val="single" w:sz="4" w:space="0" w:color="auto"/>
              <w:bottom w:val="single" w:sz="4" w:space="0" w:color="auto"/>
              <w:right w:val="single" w:sz="4" w:space="0" w:color="auto"/>
            </w:tcBorders>
          </w:tcPr>
          <w:p w:rsidR="00394434" w:rsidRPr="0037107F" w:rsidRDefault="00394434"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bl>
    <w:p w:rsidR="0068295F" w:rsidRPr="0037107F" w:rsidRDefault="0068295F" w:rsidP="0068295F">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kk-KZ"/>
        </w:rPr>
      </w:pPr>
      <w:r w:rsidRPr="004F276C">
        <w:rPr>
          <w:rFonts w:ascii="Times New Roman" w:hAnsi="Times New Roman" w:cs="Times New Roman"/>
          <w:i/>
          <w:sz w:val="24"/>
          <w:szCs w:val="24"/>
          <w:lang w:val="kk-KZ"/>
        </w:rPr>
        <w:t>2.2.</w:t>
      </w:r>
      <w:r>
        <w:rPr>
          <w:rFonts w:ascii="Times New Roman" w:hAnsi="Times New Roman" w:cs="Times New Roman"/>
          <w:i/>
          <w:sz w:val="24"/>
          <w:szCs w:val="24"/>
          <w:lang w:val="kk-KZ"/>
        </w:rPr>
        <w:t xml:space="preserve">Кесте </w:t>
      </w:r>
      <w:r w:rsidRPr="004F276C">
        <w:rPr>
          <w:rFonts w:ascii="Times New Roman" w:hAnsi="Times New Roman" w:cs="Times New Roman"/>
          <w:i/>
          <w:sz w:val="24"/>
          <w:szCs w:val="24"/>
          <w:lang w:val="kk-KZ"/>
        </w:rPr>
        <w:t xml:space="preserve"> Интернетке қосылу түрі (керегін қалдыру)</w:t>
      </w: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kk-KZ"/>
        </w:rPr>
      </w:pPr>
      <w:r w:rsidRPr="004F276C">
        <w:rPr>
          <w:rFonts w:ascii="Times New Roman" w:hAnsi="Times New Roman" w:cs="Times New Roman"/>
          <w:i/>
          <w:sz w:val="24"/>
          <w:szCs w:val="24"/>
          <w:lang w:val="kk-KZ"/>
        </w:rPr>
        <w:t>1 ISDN Байланыс; Иә</w:t>
      </w: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kk-KZ"/>
        </w:rPr>
      </w:pPr>
      <w:r w:rsidRPr="004F276C">
        <w:rPr>
          <w:rFonts w:ascii="Times New Roman" w:hAnsi="Times New Roman" w:cs="Times New Roman"/>
          <w:i/>
          <w:sz w:val="24"/>
          <w:szCs w:val="24"/>
          <w:lang w:val="kk-KZ"/>
        </w:rPr>
        <w:t>2 Сандық абоненттік желі; Иә</w:t>
      </w: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kk-KZ"/>
        </w:rPr>
      </w:pP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kk-KZ"/>
        </w:rPr>
      </w:pPr>
      <w:r>
        <w:rPr>
          <w:rFonts w:ascii="Times New Roman" w:hAnsi="Times New Roman" w:cs="Times New Roman"/>
          <w:i/>
          <w:sz w:val="24"/>
          <w:szCs w:val="24"/>
          <w:lang w:val="kk-KZ"/>
        </w:rPr>
        <w:t xml:space="preserve">2.3.Кесте </w:t>
      </w:r>
      <w:r w:rsidRPr="004F276C">
        <w:rPr>
          <w:rFonts w:ascii="Times New Roman" w:hAnsi="Times New Roman" w:cs="Times New Roman"/>
          <w:i/>
          <w:sz w:val="24"/>
          <w:szCs w:val="24"/>
          <w:lang w:val="kk-KZ"/>
        </w:rPr>
        <w:t>Интернет арқылы деректерді барынша беру (керегін қалдыру)</w:t>
      </w: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4F276C">
        <w:rPr>
          <w:rFonts w:ascii="Times New Roman" w:hAnsi="Times New Roman" w:cs="Times New Roman"/>
          <w:i/>
          <w:sz w:val="24"/>
          <w:szCs w:val="24"/>
          <w:lang w:val="kk-KZ"/>
        </w:rPr>
        <w:t xml:space="preserve">1 </w:t>
      </w:r>
      <w:r w:rsidRPr="004F276C">
        <w:rPr>
          <w:rFonts w:ascii="Times New Roman" w:hAnsi="Times New Roman" w:cs="Times New Roman"/>
          <w:i/>
          <w:sz w:val="24"/>
          <w:szCs w:val="24"/>
          <w:lang w:val="ru-RU"/>
        </w:rPr>
        <w:t>2 Мбит/сек және одан жоғары: Иә</w:t>
      </w:r>
    </w:p>
    <w:p w:rsidR="004F276C" w:rsidRPr="004F276C"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ru-RU"/>
        </w:rPr>
      </w:pPr>
    </w:p>
    <w:p w:rsidR="0068295F" w:rsidRPr="0037107F" w:rsidRDefault="004F276C" w:rsidP="004F276C">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4F276C">
        <w:rPr>
          <w:rFonts w:ascii="Times New Roman" w:hAnsi="Times New Roman" w:cs="Times New Roman"/>
          <w:i/>
          <w:sz w:val="24"/>
          <w:szCs w:val="24"/>
          <w:lang w:val="ru-RU"/>
        </w:rPr>
        <w:t>2.4-кесте арнайы бағдарламалық құралдардың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1"/>
        <w:gridCol w:w="4987"/>
        <w:gridCol w:w="3789"/>
      </w:tblGrid>
      <w:tr w:rsidR="00C34C30" w:rsidRPr="0037107F" w:rsidTr="00C34C30">
        <w:trPr>
          <w:trHeight w:val="300"/>
        </w:trPr>
        <w:tc>
          <w:tcPr>
            <w:tcW w:w="511" w:type="dxa"/>
            <w:tcBorders>
              <w:bottom w:val="single" w:sz="4" w:space="0" w:color="auto"/>
            </w:tcBorders>
            <w:shd w:val="clear" w:color="auto" w:fill="auto"/>
          </w:tcPr>
          <w:p w:rsidR="00C34C30" w:rsidRPr="0037107F" w:rsidRDefault="00C34C30"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4987" w:type="dxa"/>
            <w:tcBorders>
              <w:bottom w:val="single" w:sz="4" w:space="0" w:color="auto"/>
            </w:tcBorders>
            <w:shd w:val="clear" w:color="auto" w:fill="auto"/>
          </w:tcPr>
          <w:p w:rsidR="00C34C30" w:rsidRPr="00BD1012" w:rsidRDefault="00C34C30" w:rsidP="00E341DB">
            <w:r w:rsidRPr="00BD1012">
              <w:t xml:space="preserve">Атауы </w:t>
            </w:r>
          </w:p>
        </w:tc>
        <w:tc>
          <w:tcPr>
            <w:tcW w:w="3789" w:type="dxa"/>
            <w:tcBorders>
              <w:bottom w:val="single" w:sz="4" w:space="0" w:color="auto"/>
            </w:tcBorders>
            <w:shd w:val="clear" w:color="auto" w:fill="auto"/>
          </w:tcPr>
          <w:p w:rsidR="00C34C30" w:rsidRPr="003C15A3" w:rsidRDefault="00C34C30" w:rsidP="00E341DB">
            <w:r w:rsidRPr="003C15A3">
              <w:t>Саны</w:t>
            </w:r>
          </w:p>
        </w:tc>
      </w:tr>
      <w:tr w:rsidR="00C34C30" w:rsidRPr="0037107F" w:rsidTr="00C34C30">
        <w:tc>
          <w:tcPr>
            <w:tcW w:w="511" w:type="dxa"/>
            <w:tcBorders>
              <w:top w:val="single" w:sz="4" w:space="0" w:color="auto"/>
              <w:left w:val="single" w:sz="4" w:space="0" w:color="auto"/>
              <w:bottom w:val="single" w:sz="4" w:space="0" w:color="auto"/>
            </w:tcBorders>
          </w:tcPr>
          <w:p w:rsidR="00C34C30" w:rsidRPr="0037107F" w:rsidRDefault="00C34C30"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4987" w:type="dxa"/>
            <w:tcBorders>
              <w:top w:val="single" w:sz="4" w:space="0" w:color="auto"/>
              <w:bottom w:val="single" w:sz="4" w:space="0" w:color="auto"/>
            </w:tcBorders>
          </w:tcPr>
          <w:p w:rsidR="00C34C30" w:rsidRPr="00BD1012" w:rsidRDefault="00C34C30" w:rsidP="00E341DB">
            <w:r w:rsidRPr="00BD1012">
              <w:t>Жеке пәндер немесе тақырыптар бойынша оқытатын компьютерлік бағдарламалар</w:t>
            </w:r>
          </w:p>
        </w:tc>
        <w:tc>
          <w:tcPr>
            <w:tcW w:w="3789" w:type="dxa"/>
            <w:tcBorders>
              <w:top w:val="single" w:sz="4" w:space="0" w:color="auto"/>
              <w:bottom w:val="single" w:sz="4" w:space="0" w:color="auto"/>
              <w:right w:val="single" w:sz="4" w:space="0" w:color="auto"/>
            </w:tcBorders>
          </w:tcPr>
          <w:p w:rsidR="00C34C30" w:rsidRPr="003C15A3" w:rsidRDefault="00C34C30" w:rsidP="00E341DB">
            <w:r w:rsidRPr="003C15A3">
              <w:t>Moodle</w:t>
            </w:r>
          </w:p>
        </w:tc>
      </w:tr>
      <w:tr w:rsidR="00C34C30" w:rsidRPr="0037107F" w:rsidTr="00C34C30">
        <w:tc>
          <w:tcPr>
            <w:tcW w:w="511" w:type="dxa"/>
            <w:tcBorders>
              <w:top w:val="single" w:sz="4" w:space="0" w:color="auto"/>
              <w:left w:val="single" w:sz="4" w:space="0" w:color="auto"/>
              <w:bottom w:val="single" w:sz="4" w:space="0" w:color="auto"/>
            </w:tcBorders>
          </w:tcPr>
          <w:p w:rsidR="00C34C30" w:rsidRPr="0037107F" w:rsidRDefault="00C34C30"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4987" w:type="dxa"/>
            <w:tcBorders>
              <w:top w:val="single" w:sz="4" w:space="0" w:color="auto"/>
              <w:bottom w:val="single" w:sz="4" w:space="0" w:color="auto"/>
            </w:tcBorders>
          </w:tcPr>
          <w:p w:rsidR="00C34C30" w:rsidRPr="00BD1012" w:rsidRDefault="00C34C30" w:rsidP="00E341DB">
            <w:r w:rsidRPr="00BD1012">
              <w:t>Компьютерлік тестілеу бағдарламалары</w:t>
            </w:r>
          </w:p>
        </w:tc>
        <w:tc>
          <w:tcPr>
            <w:tcW w:w="3789" w:type="dxa"/>
            <w:tcBorders>
              <w:top w:val="single" w:sz="4" w:space="0" w:color="auto"/>
              <w:bottom w:val="single" w:sz="4" w:space="0" w:color="auto"/>
              <w:right w:val="single" w:sz="4" w:space="0" w:color="auto"/>
            </w:tcBorders>
          </w:tcPr>
          <w:p w:rsidR="00C34C30" w:rsidRPr="003C15A3" w:rsidRDefault="00C34C30" w:rsidP="00E341DB">
            <w:r w:rsidRPr="003C15A3">
              <w:t>Platonus, Moodle</w:t>
            </w:r>
          </w:p>
        </w:tc>
      </w:tr>
      <w:tr w:rsidR="00C34C30" w:rsidRPr="00C007D1" w:rsidTr="00C34C30">
        <w:tc>
          <w:tcPr>
            <w:tcW w:w="511" w:type="dxa"/>
            <w:tcBorders>
              <w:top w:val="single" w:sz="4" w:space="0" w:color="auto"/>
              <w:left w:val="single" w:sz="4" w:space="0" w:color="auto"/>
              <w:bottom w:val="single" w:sz="4" w:space="0" w:color="auto"/>
            </w:tcBorders>
          </w:tcPr>
          <w:p w:rsidR="00C34C30" w:rsidRPr="00C007D1" w:rsidRDefault="00C34C30"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3</w:t>
            </w:r>
          </w:p>
        </w:tc>
        <w:tc>
          <w:tcPr>
            <w:tcW w:w="4987" w:type="dxa"/>
            <w:tcBorders>
              <w:top w:val="single" w:sz="4" w:space="0" w:color="auto"/>
              <w:bottom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Анықтамалықтардың, энциклопедиялар мен сөздіктердің электрондық нұсқалары</w:t>
            </w:r>
          </w:p>
        </w:tc>
        <w:tc>
          <w:tcPr>
            <w:tcW w:w="3789" w:type="dxa"/>
            <w:tcBorders>
              <w:top w:val="single" w:sz="4" w:space="0" w:color="auto"/>
              <w:bottom w:val="single" w:sz="4" w:space="0" w:color="auto"/>
              <w:right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КАБИС-каталог, абзац, Systemaplatonus (глоссарий</w:t>
            </w:r>
            <w:r w:rsidR="00BE26B4" w:rsidRPr="00C007D1">
              <w:rPr>
                <w:rFonts w:ascii="Times New Roman" w:hAnsi="Times New Roman" w:cs="Times New Roman"/>
                <w:lang w:val="kk-KZ"/>
              </w:rPr>
              <w:t>і</w:t>
            </w:r>
            <w:r w:rsidRPr="00C007D1">
              <w:rPr>
                <w:rFonts w:ascii="Times New Roman" w:hAnsi="Times New Roman" w:cs="Times New Roman"/>
              </w:rPr>
              <w:t>), репозиторий; тегін платформалар–BulgarianDigitalMathematicsLibrary (BulDML) –сандық репозиторий</w:t>
            </w:r>
            <w:r w:rsidR="00BE26B4" w:rsidRPr="00C007D1">
              <w:rPr>
                <w:rFonts w:ascii="Times New Roman" w:hAnsi="Times New Roman" w:cs="Times New Roman"/>
                <w:lang w:val="kk-KZ"/>
              </w:rPr>
              <w:t>і</w:t>
            </w:r>
            <w:r w:rsidRPr="00C007D1">
              <w:rPr>
                <w:rFonts w:ascii="Times New Roman" w:hAnsi="Times New Roman" w:cs="Times New Roman"/>
              </w:rPr>
              <w:t xml:space="preserve">, метематика және информатика институттары Болгар Ғылым </w:t>
            </w:r>
            <w:r w:rsidRPr="00C007D1">
              <w:rPr>
                <w:rFonts w:ascii="Times New Roman" w:hAnsi="Times New Roman" w:cs="Times New Roman"/>
              </w:rPr>
              <w:lastRenderedPageBreak/>
              <w:t>академиясы, SciGuide–веб-навигатор.</w:t>
            </w:r>
          </w:p>
        </w:tc>
      </w:tr>
      <w:tr w:rsidR="00C34C30" w:rsidRPr="00C007D1" w:rsidTr="00C34C30">
        <w:tc>
          <w:tcPr>
            <w:tcW w:w="511" w:type="dxa"/>
            <w:tcBorders>
              <w:top w:val="single" w:sz="4" w:space="0" w:color="auto"/>
              <w:left w:val="single" w:sz="4" w:space="0" w:color="auto"/>
              <w:bottom w:val="single" w:sz="4" w:space="0" w:color="auto"/>
            </w:tcBorders>
          </w:tcPr>
          <w:p w:rsidR="00C34C30" w:rsidRPr="00C007D1" w:rsidRDefault="00C34C30"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lastRenderedPageBreak/>
              <w:t>4</w:t>
            </w:r>
          </w:p>
        </w:tc>
        <w:tc>
          <w:tcPr>
            <w:tcW w:w="4987" w:type="dxa"/>
            <w:tcBorders>
              <w:top w:val="single" w:sz="4" w:space="0" w:color="auto"/>
              <w:bottom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Жекелеген пәндер мен тақырыптар бойынша оқу құралдарының электрондық нұсқалары</w:t>
            </w:r>
          </w:p>
        </w:tc>
        <w:tc>
          <w:tcPr>
            <w:tcW w:w="3789" w:type="dxa"/>
            <w:tcBorders>
              <w:top w:val="single" w:sz="4" w:space="0" w:color="auto"/>
              <w:bottom w:val="single" w:sz="4" w:space="0" w:color="auto"/>
              <w:right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Web-Кабис, РМЭБ, elib.kz 100китап.КЗИ kazneb.kz доктор тегін сайт платформалары.</w:t>
            </w:r>
          </w:p>
        </w:tc>
      </w:tr>
      <w:tr w:rsidR="00C34C30" w:rsidRPr="00C007D1" w:rsidTr="00C34C30">
        <w:tc>
          <w:tcPr>
            <w:tcW w:w="511" w:type="dxa"/>
            <w:tcBorders>
              <w:top w:val="single" w:sz="4" w:space="0" w:color="auto"/>
              <w:left w:val="single" w:sz="4" w:space="0" w:color="auto"/>
              <w:bottom w:val="single" w:sz="4" w:space="0" w:color="auto"/>
            </w:tcBorders>
          </w:tcPr>
          <w:p w:rsidR="00C34C30" w:rsidRPr="00C007D1" w:rsidRDefault="00C34C30"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5</w:t>
            </w:r>
          </w:p>
        </w:tc>
        <w:tc>
          <w:tcPr>
            <w:tcW w:w="4987" w:type="dxa"/>
            <w:tcBorders>
              <w:top w:val="single" w:sz="4" w:space="0" w:color="auto"/>
              <w:bottom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Электронды кітапхана жүйелері</w:t>
            </w:r>
          </w:p>
        </w:tc>
        <w:tc>
          <w:tcPr>
            <w:tcW w:w="3789" w:type="dxa"/>
            <w:tcBorders>
              <w:top w:val="single" w:sz="4" w:space="0" w:color="auto"/>
              <w:bottom w:val="single" w:sz="4" w:space="0" w:color="auto"/>
              <w:right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КАБИС, Эпиграф, РМЭБ, elib.kz, 100kitap.kz және kazneb.kz.</w:t>
            </w:r>
          </w:p>
        </w:tc>
      </w:tr>
      <w:tr w:rsidR="00C34C30" w:rsidRPr="00C007D1" w:rsidTr="00C34C30">
        <w:tc>
          <w:tcPr>
            <w:tcW w:w="511" w:type="dxa"/>
            <w:tcBorders>
              <w:top w:val="single" w:sz="4" w:space="0" w:color="auto"/>
              <w:left w:val="single" w:sz="4" w:space="0" w:color="auto"/>
              <w:bottom w:val="single" w:sz="4" w:space="0" w:color="auto"/>
            </w:tcBorders>
          </w:tcPr>
          <w:p w:rsidR="00C34C30" w:rsidRPr="00C007D1" w:rsidRDefault="00C34C30"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6</w:t>
            </w:r>
          </w:p>
        </w:tc>
        <w:tc>
          <w:tcPr>
            <w:tcW w:w="4987" w:type="dxa"/>
            <w:tcBorders>
              <w:top w:val="single" w:sz="4" w:space="0" w:color="auto"/>
              <w:bottom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Басқа бағдарламалық құралдар</w:t>
            </w:r>
          </w:p>
        </w:tc>
        <w:tc>
          <w:tcPr>
            <w:tcW w:w="3789" w:type="dxa"/>
            <w:tcBorders>
              <w:top w:val="single" w:sz="4" w:space="0" w:color="auto"/>
              <w:bottom w:val="single" w:sz="4" w:space="0" w:color="auto"/>
              <w:right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KasperskySecurity 11 үшін</w:t>
            </w:r>
          </w:p>
        </w:tc>
      </w:tr>
      <w:tr w:rsidR="00C34C30" w:rsidRPr="00C007D1" w:rsidTr="00C34C30">
        <w:tc>
          <w:tcPr>
            <w:tcW w:w="511" w:type="dxa"/>
            <w:tcBorders>
              <w:top w:val="single" w:sz="4" w:space="0" w:color="auto"/>
              <w:left w:val="single" w:sz="4" w:space="0" w:color="auto"/>
              <w:bottom w:val="single" w:sz="4" w:space="0" w:color="auto"/>
            </w:tcBorders>
          </w:tcPr>
          <w:p w:rsidR="00C34C30" w:rsidRPr="00C007D1" w:rsidRDefault="00C34C30"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7</w:t>
            </w:r>
          </w:p>
        </w:tc>
        <w:tc>
          <w:tcPr>
            <w:tcW w:w="4987" w:type="dxa"/>
            <w:tcBorders>
              <w:top w:val="single" w:sz="4" w:space="0" w:color="auto"/>
              <w:bottom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Оқытушылардың студенттермен өзара байланысының электрондық жүйесі (портал)</w:t>
            </w:r>
          </w:p>
        </w:tc>
        <w:tc>
          <w:tcPr>
            <w:tcW w:w="3789" w:type="dxa"/>
            <w:tcBorders>
              <w:top w:val="single" w:sz="4" w:space="0" w:color="auto"/>
              <w:bottom w:val="single" w:sz="4" w:space="0" w:color="auto"/>
              <w:right w:val="single" w:sz="4" w:space="0" w:color="auto"/>
            </w:tcBorders>
          </w:tcPr>
          <w:p w:rsidR="00C34C30" w:rsidRPr="00C007D1" w:rsidRDefault="00C34C30" w:rsidP="00E341DB">
            <w:pPr>
              <w:rPr>
                <w:rFonts w:ascii="Times New Roman" w:hAnsi="Times New Roman" w:cs="Times New Roman"/>
              </w:rPr>
            </w:pPr>
            <w:r w:rsidRPr="00C007D1">
              <w:rPr>
                <w:rFonts w:ascii="Times New Roman" w:hAnsi="Times New Roman" w:cs="Times New Roman"/>
              </w:rPr>
              <w:t>WindowsServer, PaloAlto-</w:t>
            </w:r>
          </w:p>
        </w:tc>
      </w:tr>
    </w:tbl>
    <w:p w:rsidR="0068295F" w:rsidRPr="00C007D1" w:rsidRDefault="0068295F" w:rsidP="0068295F">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68295F" w:rsidRPr="00C007D1" w:rsidRDefault="0052745A" w:rsidP="0068295F">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r w:rsidRPr="00C007D1">
        <w:rPr>
          <w:rFonts w:ascii="Times New Roman" w:hAnsi="Times New Roman" w:cs="Times New Roman"/>
          <w:i/>
          <w:sz w:val="24"/>
          <w:szCs w:val="24"/>
          <w:lang w:val="ru-RU"/>
        </w:rPr>
        <w:t>2.5.Кесте Ввеб-сайттың болуы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5382"/>
        <w:gridCol w:w="3379"/>
      </w:tblGrid>
      <w:tr w:rsidR="0052745A" w:rsidRPr="0037107F" w:rsidTr="0052745A">
        <w:tc>
          <w:tcPr>
            <w:tcW w:w="560" w:type="dxa"/>
          </w:tcPr>
          <w:p w:rsidR="0052745A" w:rsidRPr="0052745A" w:rsidRDefault="0052745A" w:rsidP="00C1584A">
            <w:pPr>
              <w:tabs>
                <w:tab w:val="left" w:pos="567"/>
                <w:tab w:val="left" w:pos="709"/>
                <w:tab w:val="left" w:pos="851"/>
                <w:tab w:val="left" w:pos="1134"/>
                <w:tab w:val="left" w:pos="1276"/>
              </w:tabs>
              <w:contextualSpacing/>
              <w:jc w:val="both"/>
              <w:rPr>
                <w:rFonts w:ascii="Times New Roman" w:hAnsi="Times New Roman" w:cs="Times New Roman"/>
                <w:sz w:val="24"/>
                <w:lang w:val="ru-RU"/>
              </w:rPr>
            </w:pPr>
            <w:r w:rsidRPr="0052745A">
              <w:rPr>
                <w:rFonts w:ascii="Times New Roman" w:hAnsi="Times New Roman" w:cs="Times New Roman"/>
                <w:sz w:val="24"/>
                <w:lang w:val="ru-RU"/>
              </w:rPr>
              <w:t>1</w:t>
            </w:r>
          </w:p>
        </w:tc>
        <w:tc>
          <w:tcPr>
            <w:tcW w:w="5382" w:type="dxa"/>
          </w:tcPr>
          <w:p w:rsidR="0052745A" w:rsidRPr="00E20553" w:rsidRDefault="0052745A" w:rsidP="00E341DB">
            <w:r w:rsidRPr="00E20553">
              <w:t>- электрондық пошта мекенжайы:</w:t>
            </w:r>
          </w:p>
        </w:tc>
        <w:tc>
          <w:tcPr>
            <w:tcW w:w="3379" w:type="dxa"/>
          </w:tcPr>
          <w:p w:rsidR="0052745A" w:rsidRPr="005A2A60" w:rsidRDefault="00F266BD" w:rsidP="00C1584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3" w:history="1">
              <w:r w:rsidR="0052745A" w:rsidRPr="0037107F">
                <w:rPr>
                  <w:rStyle w:val="af1"/>
                  <w:sz w:val="24"/>
                </w:rPr>
                <w:t>mail</w:t>
              </w:r>
              <w:r w:rsidR="0052745A" w:rsidRPr="005A2A60">
                <w:rPr>
                  <w:rStyle w:val="af1"/>
                  <w:sz w:val="24"/>
                </w:rPr>
                <w:t>@</w:t>
              </w:r>
              <w:r w:rsidR="0052745A" w:rsidRPr="0037107F">
                <w:rPr>
                  <w:rStyle w:val="af1"/>
                  <w:sz w:val="24"/>
                </w:rPr>
                <w:t>kgu</w:t>
              </w:r>
              <w:r w:rsidR="0052745A" w:rsidRPr="005A2A60">
                <w:rPr>
                  <w:rStyle w:val="af1"/>
                  <w:sz w:val="24"/>
                </w:rPr>
                <w:t>.</w:t>
              </w:r>
              <w:r w:rsidR="0052745A" w:rsidRPr="0037107F">
                <w:rPr>
                  <w:rStyle w:val="af1"/>
                  <w:sz w:val="24"/>
                </w:rPr>
                <w:t>kz</w:t>
              </w:r>
            </w:hyperlink>
          </w:p>
          <w:p w:rsidR="0052745A" w:rsidRPr="0037107F" w:rsidRDefault="00F266BD" w:rsidP="00C1584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4" w:history="1">
              <w:r w:rsidR="0052745A" w:rsidRPr="0037107F">
                <w:rPr>
                  <w:rStyle w:val="af1"/>
                  <w:sz w:val="24"/>
                  <w:bdr w:val="none" w:sz="0" w:space="0" w:color="auto" w:frame="1"/>
                  <w:shd w:val="clear" w:color="auto" w:fill="FFFFFF"/>
                </w:rPr>
                <w:t>university@shokan.edu.kz</w:t>
              </w:r>
            </w:hyperlink>
          </w:p>
        </w:tc>
      </w:tr>
      <w:tr w:rsidR="0052745A" w:rsidRPr="0037107F" w:rsidTr="0052745A">
        <w:tc>
          <w:tcPr>
            <w:tcW w:w="560" w:type="dxa"/>
          </w:tcPr>
          <w:p w:rsidR="0052745A" w:rsidRPr="0037107F" w:rsidRDefault="0052745A" w:rsidP="00C1584A">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2</w:t>
            </w:r>
          </w:p>
        </w:tc>
        <w:tc>
          <w:tcPr>
            <w:tcW w:w="5382" w:type="dxa"/>
          </w:tcPr>
          <w:p w:rsidR="0052745A" w:rsidRPr="00E20553" w:rsidRDefault="0052745A" w:rsidP="00E341DB">
            <w:r w:rsidRPr="00E20553">
              <w:t>- Интернеттегі веб-сайт:</w:t>
            </w:r>
          </w:p>
        </w:tc>
        <w:tc>
          <w:tcPr>
            <w:tcW w:w="3379" w:type="dxa"/>
          </w:tcPr>
          <w:p w:rsidR="0052745A" w:rsidRPr="0037107F" w:rsidRDefault="00F266BD" w:rsidP="00C1584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5" w:history="1">
              <w:r w:rsidR="0052745A" w:rsidRPr="0037107F">
                <w:rPr>
                  <w:rStyle w:val="af1"/>
                  <w:sz w:val="24"/>
                  <w:bdr w:val="none" w:sz="0" w:space="0" w:color="auto" w:frame="1"/>
                  <w:shd w:val="clear" w:color="auto" w:fill="FFFFFF"/>
                </w:rPr>
                <w:t>shokan.edu.kz</w:t>
              </w:r>
            </w:hyperlink>
          </w:p>
        </w:tc>
      </w:tr>
      <w:tr w:rsidR="0052745A" w:rsidRPr="0037107F" w:rsidTr="0052745A">
        <w:tc>
          <w:tcPr>
            <w:tcW w:w="560" w:type="dxa"/>
          </w:tcPr>
          <w:p w:rsidR="0052745A" w:rsidRPr="0037107F" w:rsidRDefault="0052745A" w:rsidP="00C1584A">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3</w:t>
            </w:r>
          </w:p>
        </w:tc>
        <w:tc>
          <w:tcPr>
            <w:tcW w:w="5382" w:type="dxa"/>
          </w:tcPr>
          <w:p w:rsidR="0052745A" w:rsidRDefault="0052745A" w:rsidP="00E341DB">
            <w:r w:rsidRPr="00E20553">
              <w:t>- Сайттағы ақпаратты жаңарту жиілігі:</w:t>
            </w:r>
          </w:p>
        </w:tc>
        <w:tc>
          <w:tcPr>
            <w:tcW w:w="3379" w:type="dxa"/>
          </w:tcPr>
          <w:p w:rsidR="0052745A" w:rsidRPr="0052745A" w:rsidRDefault="00BE26B4" w:rsidP="00C1584A">
            <w:pPr>
              <w:tabs>
                <w:tab w:val="left" w:pos="709"/>
                <w:tab w:val="left" w:pos="851"/>
                <w:tab w:val="left" w:pos="884"/>
                <w:tab w:val="left" w:pos="1134"/>
                <w:tab w:val="left" w:pos="1276"/>
              </w:tabs>
              <w:ind w:left="33" w:hanging="33"/>
              <w:contextualSpacing/>
              <w:jc w:val="both"/>
              <w:rPr>
                <w:rFonts w:ascii="Times New Roman" w:hAnsi="Times New Roman" w:cs="Times New Roman"/>
                <w:sz w:val="24"/>
                <w:lang w:val="kk-KZ"/>
              </w:rPr>
            </w:pPr>
            <w:r>
              <w:rPr>
                <w:rFonts w:ascii="Times New Roman" w:hAnsi="Times New Roman" w:cs="Times New Roman"/>
                <w:sz w:val="24"/>
                <w:lang w:val="kk-KZ"/>
              </w:rPr>
              <w:t>Күн сайын</w:t>
            </w:r>
          </w:p>
        </w:tc>
      </w:tr>
    </w:tbl>
    <w:p w:rsidR="0068295F" w:rsidRPr="0037107F" w:rsidRDefault="0068295F" w:rsidP="0068295F">
      <w:pPr>
        <w:pStyle w:val="a7"/>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rsidR="0068295F" w:rsidRPr="0037107F" w:rsidRDefault="00BE26B4" w:rsidP="0068295F">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r>
        <w:rPr>
          <w:rFonts w:ascii="Times New Roman" w:hAnsi="Times New Roman" w:cs="Times New Roman"/>
          <w:i/>
          <w:sz w:val="24"/>
          <w:szCs w:val="24"/>
          <w:lang w:val="ru-RU"/>
        </w:rPr>
        <w:t>2.6.Кесте   В</w:t>
      </w:r>
      <w:r w:rsidRPr="00BE26B4">
        <w:rPr>
          <w:rFonts w:ascii="Times New Roman" w:hAnsi="Times New Roman" w:cs="Times New Roman"/>
          <w:i/>
          <w:sz w:val="24"/>
          <w:szCs w:val="24"/>
          <w:lang w:val="ru-RU"/>
        </w:rPr>
        <w:t>еб-сайтта ҚБ қызметін сипаттайтын ақпараттың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8"/>
        <w:gridCol w:w="5845"/>
        <w:gridCol w:w="2914"/>
      </w:tblGrid>
      <w:tr w:rsidR="00BE26B4" w:rsidRPr="0037107F" w:rsidTr="00BE26B4">
        <w:trPr>
          <w:trHeight w:val="300"/>
        </w:trPr>
        <w:tc>
          <w:tcPr>
            <w:tcW w:w="528" w:type="dxa"/>
            <w:tcBorders>
              <w:bottom w:val="single" w:sz="4" w:space="0" w:color="auto"/>
            </w:tcBorders>
            <w:shd w:val="clear" w:color="auto" w:fill="auto"/>
          </w:tcPr>
          <w:p w:rsidR="00BE26B4" w:rsidRPr="00C007D1" w:rsidRDefault="00BE26B4"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w:t>
            </w:r>
          </w:p>
        </w:tc>
        <w:tc>
          <w:tcPr>
            <w:tcW w:w="5845" w:type="dxa"/>
            <w:tcBorders>
              <w:bottom w:val="single" w:sz="4" w:space="0" w:color="auto"/>
            </w:tcBorders>
            <w:shd w:val="clear" w:color="auto" w:fill="auto"/>
          </w:tcPr>
          <w:p w:rsidR="00BE26B4" w:rsidRPr="00C007D1" w:rsidRDefault="00BE26B4" w:rsidP="00E341DB">
            <w:pPr>
              <w:rPr>
                <w:rFonts w:ascii="Times New Roman" w:hAnsi="Times New Roman" w:cs="Times New Roman"/>
              </w:rPr>
            </w:pPr>
            <w:r w:rsidRPr="00C007D1">
              <w:rPr>
                <w:rFonts w:ascii="Times New Roman" w:hAnsi="Times New Roman" w:cs="Times New Roman"/>
              </w:rPr>
              <w:t xml:space="preserve">Атауы </w:t>
            </w:r>
          </w:p>
        </w:tc>
        <w:tc>
          <w:tcPr>
            <w:tcW w:w="2914" w:type="dxa"/>
            <w:tcBorders>
              <w:bottom w:val="single" w:sz="4" w:space="0" w:color="auto"/>
            </w:tcBorders>
            <w:shd w:val="clear" w:color="auto" w:fill="auto"/>
          </w:tcPr>
          <w:p w:rsidR="00BE26B4" w:rsidRPr="003A0E58" w:rsidRDefault="00BE26B4" w:rsidP="00E341DB">
            <w:r w:rsidRPr="003A0E58">
              <w:t>Болуы (бар/жоқ)</w:t>
            </w:r>
          </w:p>
        </w:tc>
      </w:tr>
      <w:tr w:rsidR="00BE26B4" w:rsidRPr="0037107F" w:rsidTr="00BE26B4">
        <w:tc>
          <w:tcPr>
            <w:tcW w:w="528" w:type="dxa"/>
            <w:tcBorders>
              <w:top w:val="single" w:sz="4" w:space="0" w:color="auto"/>
              <w:left w:val="single" w:sz="4" w:space="0" w:color="auto"/>
              <w:bottom w:val="single" w:sz="4" w:space="0" w:color="auto"/>
            </w:tcBorders>
          </w:tcPr>
          <w:p w:rsidR="00BE26B4" w:rsidRPr="00C007D1" w:rsidRDefault="00BE26B4"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1</w:t>
            </w:r>
          </w:p>
        </w:tc>
        <w:tc>
          <w:tcPr>
            <w:tcW w:w="5845" w:type="dxa"/>
            <w:tcBorders>
              <w:top w:val="single" w:sz="4" w:space="0" w:color="auto"/>
              <w:bottom w:val="single" w:sz="4" w:space="0" w:color="auto"/>
            </w:tcBorders>
          </w:tcPr>
          <w:p w:rsidR="00BE26B4" w:rsidRPr="00C007D1" w:rsidRDefault="00BE26B4" w:rsidP="00E341DB">
            <w:pPr>
              <w:rPr>
                <w:rFonts w:ascii="Times New Roman" w:hAnsi="Times New Roman" w:cs="Times New Roman"/>
              </w:rPr>
            </w:pPr>
            <w:r w:rsidRPr="00C007D1">
              <w:rPr>
                <w:rFonts w:ascii="Times New Roman" w:hAnsi="Times New Roman" w:cs="Times New Roman"/>
              </w:rPr>
              <w:t>Іске асырылатын білім беру бағдарламалары</w:t>
            </w:r>
          </w:p>
        </w:tc>
        <w:tc>
          <w:tcPr>
            <w:tcW w:w="2914" w:type="dxa"/>
            <w:tcBorders>
              <w:top w:val="single" w:sz="4" w:space="0" w:color="auto"/>
              <w:bottom w:val="single" w:sz="4" w:space="0" w:color="auto"/>
              <w:right w:val="single" w:sz="4" w:space="0" w:color="auto"/>
            </w:tcBorders>
          </w:tcPr>
          <w:p w:rsidR="00BE26B4" w:rsidRPr="003A0E58" w:rsidRDefault="00BE26B4" w:rsidP="00E341DB">
            <w:r w:rsidRPr="003A0E58">
              <w:t>бар</w:t>
            </w:r>
          </w:p>
        </w:tc>
      </w:tr>
      <w:tr w:rsidR="00BE26B4" w:rsidRPr="0037107F" w:rsidTr="00BE26B4">
        <w:tc>
          <w:tcPr>
            <w:tcW w:w="528" w:type="dxa"/>
            <w:tcBorders>
              <w:top w:val="single" w:sz="4" w:space="0" w:color="auto"/>
              <w:left w:val="single" w:sz="4" w:space="0" w:color="auto"/>
              <w:bottom w:val="single" w:sz="4" w:space="0" w:color="auto"/>
            </w:tcBorders>
          </w:tcPr>
          <w:p w:rsidR="00BE26B4" w:rsidRPr="00C007D1" w:rsidRDefault="00BE26B4"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2</w:t>
            </w:r>
          </w:p>
        </w:tc>
        <w:tc>
          <w:tcPr>
            <w:tcW w:w="5845" w:type="dxa"/>
            <w:tcBorders>
              <w:top w:val="single" w:sz="4" w:space="0" w:color="auto"/>
              <w:bottom w:val="single" w:sz="4" w:space="0" w:color="auto"/>
            </w:tcBorders>
          </w:tcPr>
          <w:p w:rsidR="00BE26B4" w:rsidRPr="00C007D1" w:rsidRDefault="00BE26B4" w:rsidP="00E341DB">
            <w:pPr>
              <w:rPr>
                <w:rFonts w:ascii="Times New Roman" w:hAnsi="Times New Roman" w:cs="Times New Roman"/>
              </w:rPr>
            </w:pPr>
            <w:r w:rsidRPr="00C007D1">
              <w:rPr>
                <w:rFonts w:ascii="Times New Roman" w:hAnsi="Times New Roman" w:cs="Times New Roman"/>
              </w:rPr>
              <w:t>Әкімшілік туралы мәліметтер</w:t>
            </w:r>
          </w:p>
        </w:tc>
        <w:tc>
          <w:tcPr>
            <w:tcW w:w="2914" w:type="dxa"/>
            <w:tcBorders>
              <w:top w:val="single" w:sz="4" w:space="0" w:color="auto"/>
              <w:bottom w:val="single" w:sz="4" w:space="0" w:color="auto"/>
              <w:right w:val="single" w:sz="4" w:space="0" w:color="auto"/>
            </w:tcBorders>
          </w:tcPr>
          <w:p w:rsidR="00BE26B4" w:rsidRPr="003A0E58" w:rsidRDefault="00BE26B4" w:rsidP="00E341DB">
            <w:r w:rsidRPr="003A0E58">
              <w:t>бар</w:t>
            </w:r>
          </w:p>
        </w:tc>
      </w:tr>
      <w:tr w:rsidR="00BE26B4" w:rsidRPr="0037107F" w:rsidTr="00BE26B4">
        <w:tc>
          <w:tcPr>
            <w:tcW w:w="528" w:type="dxa"/>
            <w:tcBorders>
              <w:top w:val="single" w:sz="4" w:space="0" w:color="auto"/>
              <w:left w:val="single" w:sz="4" w:space="0" w:color="auto"/>
              <w:bottom w:val="single" w:sz="4" w:space="0" w:color="auto"/>
            </w:tcBorders>
          </w:tcPr>
          <w:p w:rsidR="00BE26B4" w:rsidRPr="00C007D1" w:rsidRDefault="00BE26B4"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3</w:t>
            </w:r>
          </w:p>
        </w:tc>
        <w:tc>
          <w:tcPr>
            <w:tcW w:w="5845" w:type="dxa"/>
            <w:tcBorders>
              <w:top w:val="single" w:sz="4" w:space="0" w:color="auto"/>
              <w:bottom w:val="single" w:sz="4" w:space="0" w:color="auto"/>
            </w:tcBorders>
          </w:tcPr>
          <w:p w:rsidR="00BE26B4" w:rsidRPr="00C007D1" w:rsidRDefault="00BE26B4" w:rsidP="00E341DB">
            <w:pPr>
              <w:rPr>
                <w:rFonts w:ascii="Times New Roman" w:hAnsi="Times New Roman" w:cs="Times New Roman"/>
                <w:lang w:val="ru-RU"/>
              </w:rPr>
            </w:pPr>
            <w:r w:rsidRPr="00C007D1">
              <w:rPr>
                <w:rFonts w:ascii="Times New Roman" w:hAnsi="Times New Roman" w:cs="Times New Roman"/>
                <w:lang w:val="ru-RU"/>
              </w:rPr>
              <w:t>Білім беру қызметі туралы есеп</w:t>
            </w:r>
          </w:p>
        </w:tc>
        <w:tc>
          <w:tcPr>
            <w:tcW w:w="2914" w:type="dxa"/>
            <w:tcBorders>
              <w:top w:val="single" w:sz="4" w:space="0" w:color="auto"/>
              <w:bottom w:val="single" w:sz="4" w:space="0" w:color="auto"/>
              <w:right w:val="single" w:sz="4" w:space="0" w:color="auto"/>
            </w:tcBorders>
          </w:tcPr>
          <w:p w:rsidR="00BE26B4" w:rsidRPr="003A0E58" w:rsidRDefault="00BE26B4" w:rsidP="00E341DB">
            <w:r w:rsidRPr="003A0E58">
              <w:t>бар</w:t>
            </w:r>
          </w:p>
        </w:tc>
      </w:tr>
      <w:tr w:rsidR="00BE26B4" w:rsidRPr="0037107F" w:rsidTr="00BE26B4">
        <w:tc>
          <w:tcPr>
            <w:tcW w:w="528" w:type="dxa"/>
            <w:tcBorders>
              <w:top w:val="single" w:sz="4" w:space="0" w:color="auto"/>
              <w:left w:val="single" w:sz="4" w:space="0" w:color="auto"/>
              <w:bottom w:val="single" w:sz="4" w:space="0" w:color="auto"/>
            </w:tcBorders>
          </w:tcPr>
          <w:p w:rsidR="00BE26B4" w:rsidRPr="00C007D1" w:rsidRDefault="00BE26B4"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4</w:t>
            </w:r>
          </w:p>
        </w:tc>
        <w:tc>
          <w:tcPr>
            <w:tcW w:w="5845" w:type="dxa"/>
            <w:tcBorders>
              <w:top w:val="single" w:sz="4" w:space="0" w:color="auto"/>
              <w:bottom w:val="single" w:sz="4" w:space="0" w:color="auto"/>
            </w:tcBorders>
          </w:tcPr>
          <w:p w:rsidR="00BE26B4" w:rsidRPr="00C007D1" w:rsidRDefault="00BE26B4" w:rsidP="00E341DB">
            <w:pPr>
              <w:rPr>
                <w:rFonts w:ascii="Times New Roman" w:hAnsi="Times New Roman" w:cs="Times New Roman"/>
              </w:rPr>
            </w:pPr>
            <w:r w:rsidRPr="00C007D1">
              <w:rPr>
                <w:rFonts w:ascii="Times New Roman" w:hAnsi="Times New Roman" w:cs="Times New Roman"/>
              </w:rPr>
              <w:t>Түлектерді жұмысқа орналастыру және бейімдеу туралы мәліметтер</w:t>
            </w:r>
          </w:p>
        </w:tc>
        <w:tc>
          <w:tcPr>
            <w:tcW w:w="2914" w:type="dxa"/>
            <w:tcBorders>
              <w:top w:val="single" w:sz="4" w:space="0" w:color="auto"/>
              <w:bottom w:val="single" w:sz="4" w:space="0" w:color="auto"/>
              <w:right w:val="single" w:sz="4" w:space="0" w:color="auto"/>
            </w:tcBorders>
          </w:tcPr>
          <w:p w:rsidR="00BE26B4" w:rsidRDefault="00BE26B4" w:rsidP="00E341DB">
            <w:r w:rsidRPr="003A0E58">
              <w:t>бар</w:t>
            </w:r>
          </w:p>
        </w:tc>
      </w:tr>
    </w:tbl>
    <w:p w:rsidR="0068295F" w:rsidRPr="0037107F" w:rsidRDefault="0068295F" w:rsidP="0068295F">
      <w:pPr>
        <w:tabs>
          <w:tab w:val="left" w:pos="0"/>
          <w:tab w:val="left" w:pos="1276"/>
        </w:tabs>
        <w:jc w:val="both"/>
        <w:rPr>
          <w:rFonts w:ascii="Times New Roman" w:hAnsi="Times New Roman" w:cs="Times New Roman"/>
          <w:sz w:val="24"/>
          <w:szCs w:val="24"/>
          <w:lang w:val="kk-KZ"/>
        </w:rPr>
      </w:pPr>
    </w:p>
    <w:p w:rsidR="0068295F" w:rsidRPr="0037107F" w:rsidRDefault="005D4F8E" w:rsidP="0068295F">
      <w:pPr>
        <w:pStyle w:val="a7"/>
        <w:widowControl/>
        <w:numPr>
          <w:ilvl w:val="0"/>
          <w:numId w:val="12"/>
        </w:numPr>
        <w:tabs>
          <w:tab w:val="left" w:pos="851"/>
          <w:tab w:val="left" w:pos="993"/>
          <w:tab w:val="left" w:pos="1276"/>
        </w:tabs>
        <w:ind w:left="567" w:firstLine="0"/>
        <w:contextualSpacing/>
        <w:jc w:val="both"/>
        <w:rPr>
          <w:rFonts w:ascii="Times New Roman" w:hAnsi="Times New Roman" w:cs="Times New Roman"/>
          <w:sz w:val="24"/>
          <w:szCs w:val="24"/>
        </w:rPr>
      </w:pPr>
      <w:r>
        <w:rPr>
          <w:rFonts w:ascii="Times New Roman" w:hAnsi="Times New Roman" w:cs="Times New Roman"/>
          <w:sz w:val="24"/>
          <w:szCs w:val="24"/>
          <w:lang w:val="kk-KZ"/>
        </w:rPr>
        <w:t>Кітапхана</w:t>
      </w:r>
    </w:p>
    <w:p w:rsidR="0068295F" w:rsidRPr="0037107F" w:rsidRDefault="0068295F" w:rsidP="0068295F">
      <w:pPr>
        <w:pStyle w:val="a7"/>
        <w:widowControl/>
        <w:tabs>
          <w:tab w:val="left" w:pos="851"/>
          <w:tab w:val="left" w:pos="993"/>
          <w:tab w:val="left" w:pos="1276"/>
        </w:tabs>
        <w:ind w:left="567"/>
        <w:contextualSpacing/>
        <w:jc w:val="both"/>
        <w:rPr>
          <w:rFonts w:ascii="Times New Roman" w:hAnsi="Times New Roman" w:cs="Times New Roman"/>
          <w:b/>
          <w:sz w:val="24"/>
          <w:szCs w:val="24"/>
        </w:rPr>
      </w:pPr>
    </w:p>
    <w:p w:rsidR="0068295F" w:rsidRPr="005D4F8E" w:rsidRDefault="005D4F8E" w:rsidP="0068295F">
      <w:pPr>
        <w:pStyle w:val="a7"/>
        <w:widowControl/>
        <w:tabs>
          <w:tab w:val="left" w:pos="851"/>
          <w:tab w:val="left" w:pos="993"/>
          <w:tab w:val="left" w:pos="1276"/>
        </w:tabs>
        <w:ind w:firstLine="567"/>
        <w:contextualSpacing/>
        <w:jc w:val="both"/>
        <w:rPr>
          <w:rFonts w:ascii="Times New Roman" w:hAnsi="Times New Roman" w:cs="Times New Roman"/>
          <w:i/>
          <w:sz w:val="24"/>
          <w:szCs w:val="24"/>
        </w:rPr>
      </w:pPr>
      <w:r w:rsidRPr="005D4F8E">
        <w:rPr>
          <w:rFonts w:ascii="Times New Roman" w:hAnsi="Times New Roman" w:cs="Times New Roman"/>
          <w:i/>
          <w:sz w:val="24"/>
          <w:szCs w:val="24"/>
        </w:rPr>
        <w:t>3.1-</w:t>
      </w:r>
      <w:r w:rsidRPr="005D4F8E">
        <w:rPr>
          <w:rFonts w:ascii="Times New Roman" w:hAnsi="Times New Roman" w:cs="Times New Roman"/>
          <w:i/>
          <w:sz w:val="24"/>
          <w:szCs w:val="24"/>
          <w:lang w:val="ru-RU"/>
        </w:rPr>
        <w:t>КестеҚызметкөрсетужәнекітапхананыңбасқадасипаттамалары</w:t>
      </w:r>
      <w:r w:rsidRPr="005D4F8E">
        <w:rPr>
          <w:rFonts w:ascii="Times New Roman" w:hAnsi="Times New Roman" w:cs="Times New Roman"/>
          <w:i/>
          <w:sz w:val="24"/>
          <w:szCs w:val="24"/>
        </w:rPr>
        <w:t xml:space="preserve"> (</w:t>
      </w:r>
      <w:r w:rsidRPr="005D4F8E">
        <w:rPr>
          <w:rFonts w:ascii="Times New Roman" w:hAnsi="Times New Roman" w:cs="Times New Roman"/>
          <w:i/>
          <w:sz w:val="24"/>
          <w:szCs w:val="24"/>
          <w:lang w:val="ru-RU"/>
        </w:rPr>
        <w:t>соңғы</w:t>
      </w:r>
      <w:r w:rsidRPr="005D4F8E">
        <w:rPr>
          <w:rFonts w:ascii="Times New Roman" w:hAnsi="Times New Roman" w:cs="Times New Roman"/>
          <w:i/>
          <w:sz w:val="24"/>
          <w:szCs w:val="24"/>
        </w:rPr>
        <w:t xml:space="preserve"> 5 </w:t>
      </w:r>
      <w:r w:rsidRPr="005D4F8E">
        <w:rPr>
          <w:rFonts w:ascii="Times New Roman" w:hAnsi="Times New Roman" w:cs="Times New Roman"/>
          <w:i/>
          <w:sz w:val="24"/>
          <w:szCs w:val="24"/>
          <w:lang w:val="ru-RU"/>
        </w:rPr>
        <w:t>жылда</w:t>
      </w:r>
      <w:r w:rsidRPr="005D4F8E">
        <w:rPr>
          <w:rFonts w:ascii="Times New Roman" w:hAnsi="Times New Roman" w:cs="Times New Roman"/>
          <w:i/>
          <w:sz w:val="24"/>
          <w:szCs w:val="24"/>
        </w:rPr>
        <w:t xml:space="preserve">, </w:t>
      </w:r>
      <w:r w:rsidRPr="005D4F8E">
        <w:rPr>
          <w:rFonts w:ascii="Times New Roman" w:hAnsi="Times New Roman" w:cs="Times New Roman"/>
          <w:i/>
          <w:sz w:val="24"/>
          <w:szCs w:val="24"/>
          <w:lang w:val="ru-RU"/>
        </w:rPr>
        <w:t>ағымдықосаалғанда</w:t>
      </w:r>
      <w:r w:rsidRPr="005D4F8E">
        <w:rPr>
          <w:rFonts w:ascii="Times New Roman" w:hAnsi="Times New Roman" w:cs="Times New Roman"/>
          <w: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
        <w:gridCol w:w="3633"/>
        <w:gridCol w:w="980"/>
        <w:gridCol w:w="1050"/>
        <w:gridCol w:w="1063"/>
        <w:gridCol w:w="1037"/>
        <w:gridCol w:w="1037"/>
      </w:tblGrid>
      <w:tr w:rsidR="005D4F8E" w:rsidRPr="0037107F" w:rsidTr="005D4F8E">
        <w:trPr>
          <w:trHeight w:val="300"/>
        </w:trPr>
        <w:tc>
          <w:tcPr>
            <w:tcW w:w="487" w:type="dxa"/>
            <w:vMerge w:val="restart"/>
            <w:shd w:val="clear" w:color="auto" w:fill="auto"/>
          </w:tcPr>
          <w:p w:rsidR="005D4F8E" w:rsidRPr="00C007D1" w:rsidRDefault="005D4F8E"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w:t>
            </w:r>
          </w:p>
        </w:tc>
        <w:tc>
          <w:tcPr>
            <w:tcW w:w="3633" w:type="dxa"/>
            <w:vMerge w:val="restart"/>
            <w:shd w:val="clear" w:color="auto" w:fill="auto"/>
          </w:tcPr>
          <w:p w:rsidR="005D4F8E" w:rsidRPr="00C007D1" w:rsidRDefault="005D4F8E" w:rsidP="00E341DB">
            <w:pPr>
              <w:rPr>
                <w:rFonts w:ascii="Times New Roman" w:hAnsi="Times New Roman" w:cs="Times New Roman"/>
              </w:rPr>
            </w:pPr>
            <w:r w:rsidRPr="00C007D1">
              <w:rPr>
                <w:rFonts w:ascii="Times New Roman" w:hAnsi="Times New Roman" w:cs="Times New Roman"/>
              </w:rPr>
              <w:t>Атауы</w:t>
            </w:r>
          </w:p>
          <w:p w:rsidR="005D4F8E" w:rsidRPr="00C007D1" w:rsidRDefault="005D4F8E" w:rsidP="00E341DB">
            <w:pPr>
              <w:rPr>
                <w:rFonts w:ascii="Times New Roman" w:hAnsi="Times New Roman" w:cs="Times New Roman"/>
              </w:rPr>
            </w:pPr>
          </w:p>
        </w:tc>
        <w:tc>
          <w:tcPr>
            <w:tcW w:w="5167" w:type="dxa"/>
            <w:gridSpan w:val="5"/>
          </w:tcPr>
          <w:p w:rsidR="005D4F8E" w:rsidRPr="005D4F8E" w:rsidRDefault="005D4F8E" w:rsidP="00C1584A">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Саны</w:t>
            </w:r>
          </w:p>
        </w:tc>
      </w:tr>
      <w:tr w:rsidR="005D4F8E" w:rsidRPr="0037107F" w:rsidTr="005D4F8E">
        <w:tc>
          <w:tcPr>
            <w:tcW w:w="487" w:type="dxa"/>
            <w:vMerge/>
            <w:tcBorders>
              <w:bottom w:val="single" w:sz="4" w:space="0" w:color="auto"/>
            </w:tcBorders>
            <w:shd w:val="clear" w:color="auto" w:fill="auto"/>
          </w:tcPr>
          <w:p w:rsidR="005D4F8E" w:rsidRPr="00C007D1" w:rsidRDefault="005D4F8E" w:rsidP="00C1584A">
            <w:pPr>
              <w:pStyle w:val="a7"/>
              <w:tabs>
                <w:tab w:val="left" w:pos="1134"/>
              </w:tabs>
              <w:jc w:val="both"/>
              <w:rPr>
                <w:rFonts w:ascii="Times New Roman" w:hAnsi="Times New Roman" w:cs="Times New Roman"/>
                <w:sz w:val="24"/>
                <w:szCs w:val="24"/>
              </w:rPr>
            </w:pPr>
          </w:p>
        </w:tc>
        <w:tc>
          <w:tcPr>
            <w:tcW w:w="3633" w:type="dxa"/>
            <w:vMerge/>
            <w:tcBorders>
              <w:bottom w:val="single" w:sz="4" w:space="0" w:color="auto"/>
            </w:tcBorders>
            <w:shd w:val="clear" w:color="auto" w:fill="auto"/>
          </w:tcPr>
          <w:p w:rsidR="005D4F8E" w:rsidRPr="00C007D1" w:rsidRDefault="005D4F8E" w:rsidP="00C1584A">
            <w:pPr>
              <w:pStyle w:val="a7"/>
              <w:tabs>
                <w:tab w:val="left" w:pos="1134"/>
              </w:tabs>
              <w:jc w:val="center"/>
              <w:rPr>
                <w:rFonts w:ascii="Times New Roman" w:hAnsi="Times New Roman" w:cs="Times New Roman"/>
                <w:sz w:val="24"/>
                <w:szCs w:val="24"/>
              </w:rPr>
            </w:pPr>
          </w:p>
        </w:tc>
        <w:tc>
          <w:tcPr>
            <w:tcW w:w="980" w:type="dxa"/>
            <w:tcBorders>
              <w:bottom w:val="single" w:sz="4" w:space="0" w:color="auto"/>
            </w:tcBorders>
            <w:vAlign w:val="center"/>
          </w:tcPr>
          <w:p w:rsidR="005D4F8E" w:rsidRPr="000C2644" w:rsidRDefault="005D4F8E" w:rsidP="000C2644">
            <w:pPr>
              <w:pStyle w:val="a7"/>
              <w:tabs>
                <w:tab w:val="left" w:pos="1134"/>
              </w:tabs>
              <w:jc w:val="center"/>
              <w:rPr>
                <w:rFonts w:ascii="Times New Roman" w:hAnsi="Times New Roman" w:cs="Times New Roman"/>
                <w:sz w:val="24"/>
                <w:szCs w:val="24"/>
                <w:lang w:val="kk-KZ"/>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 xml:space="preserve">18 </w:t>
            </w:r>
            <w:r w:rsidR="000C2644">
              <w:rPr>
                <w:rFonts w:ascii="Times New Roman" w:hAnsi="Times New Roman" w:cs="Times New Roman"/>
                <w:sz w:val="24"/>
                <w:szCs w:val="24"/>
                <w:lang w:val="kk-KZ"/>
              </w:rPr>
              <w:t>жыл</w:t>
            </w:r>
          </w:p>
        </w:tc>
        <w:tc>
          <w:tcPr>
            <w:tcW w:w="1050" w:type="dxa"/>
            <w:tcBorders>
              <w:top w:val="single" w:sz="4" w:space="0" w:color="auto"/>
              <w:bottom w:val="single" w:sz="4" w:space="0" w:color="auto"/>
              <w:right w:val="single" w:sz="4" w:space="0" w:color="auto"/>
            </w:tcBorders>
            <w:shd w:val="clear" w:color="auto" w:fill="auto"/>
            <w:vAlign w:val="center"/>
          </w:tcPr>
          <w:p w:rsidR="005D4F8E" w:rsidRDefault="005D4F8E" w:rsidP="00C1584A">
            <w:pPr>
              <w:pStyle w:val="a7"/>
              <w:tabs>
                <w:tab w:val="left" w:pos="1134"/>
              </w:tabs>
              <w:jc w:val="center"/>
              <w:rPr>
                <w:rFonts w:ascii="Times New Roman" w:hAnsi="Times New Roman" w:cs="Times New Roman"/>
                <w:sz w:val="24"/>
                <w:szCs w:val="24"/>
                <w:lang w:val="kk-KZ"/>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19</w:t>
            </w:r>
          </w:p>
          <w:p w:rsidR="000C2644" w:rsidRPr="000C2644" w:rsidRDefault="000C2644" w:rsidP="00C1584A">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kk-KZ"/>
              </w:rPr>
              <w:t>жыл</w:t>
            </w:r>
          </w:p>
        </w:tc>
        <w:tc>
          <w:tcPr>
            <w:tcW w:w="1063" w:type="dxa"/>
            <w:tcBorders>
              <w:top w:val="single" w:sz="4" w:space="0" w:color="auto"/>
              <w:bottom w:val="single" w:sz="4" w:space="0" w:color="auto"/>
              <w:right w:val="single" w:sz="4" w:space="0" w:color="auto"/>
            </w:tcBorders>
            <w:shd w:val="clear" w:color="auto" w:fill="auto"/>
            <w:vAlign w:val="center"/>
          </w:tcPr>
          <w:p w:rsidR="005D4F8E" w:rsidRPr="0037107F" w:rsidRDefault="005D4F8E" w:rsidP="00C1584A">
            <w:pPr>
              <w:jc w:val="center"/>
              <w:rPr>
                <w:rFonts w:ascii="Times New Roman" w:hAnsi="Times New Roman" w:cs="Times New Roman"/>
                <w:sz w:val="24"/>
                <w:szCs w:val="24"/>
                <w:lang w:val="ru-RU"/>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20</w:t>
            </w:r>
          </w:p>
          <w:p w:rsidR="005D4F8E" w:rsidRPr="000C2644" w:rsidRDefault="000C2644" w:rsidP="00C1584A">
            <w:pPr>
              <w:jc w:val="center"/>
              <w:rPr>
                <w:rFonts w:ascii="Times New Roman" w:hAnsi="Times New Roman" w:cs="Times New Roman"/>
                <w:lang w:val="kk-KZ"/>
              </w:rPr>
            </w:pPr>
            <w:r>
              <w:rPr>
                <w:rFonts w:ascii="Times New Roman" w:hAnsi="Times New Roman" w:cs="Times New Roman"/>
                <w:sz w:val="24"/>
                <w:szCs w:val="24"/>
                <w:lang w:val="kk-KZ"/>
              </w:rPr>
              <w:t>жыл</w:t>
            </w:r>
          </w:p>
        </w:tc>
        <w:tc>
          <w:tcPr>
            <w:tcW w:w="1037" w:type="dxa"/>
            <w:tcBorders>
              <w:top w:val="single" w:sz="4" w:space="0" w:color="auto"/>
              <w:bottom w:val="single" w:sz="4" w:space="0" w:color="auto"/>
            </w:tcBorders>
            <w:vAlign w:val="center"/>
          </w:tcPr>
          <w:p w:rsidR="005D4F8E" w:rsidRDefault="005D4F8E" w:rsidP="00C1584A">
            <w:pPr>
              <w:jc w:val="center"/>
              <w:rPr>
                <w:rFonts w:ascii="Times New Roman" w:hAnsi="Times New Roman" w:cs="Times New Roman"/>
                <w:sz w:val="24"/>
                <w:szCs w:val="24"/>
                <w:lang w:val="kk-KZ"/>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21</w:t>
            </w:r>
          </w:p>
          <w:p w:rsidR="000C2644" w:rsidRPr="000C2644" w:rsidRDefault="000C2644" w:rsidP="00C1584A">
            <w:pPr>
              <w:jc w:val="center"/>
              <w:rPr>
                <w:rFonts w:ascii="Times New Roman" w:hAnsi="Times New Roman" w:cs="Times New Roman"/>
                <w:sz w:val="24"/>
                <w:szCs w:val="24"/>
                <w:lang w:val="kk-KZ"/>
              </w:rPr>
            </w:pPr>
            <w:r>
              <w:rPr>
                <w:rFonts w:ascii="Times New Roman" w:hAnsi="Times New Roman" w:cs="Times New Roman"/>
                <w:sz w:val="24"/>
                <w:szCs w:val="24"/>
                <w:lang w:val="kk-KZ"/>
              </w:rPr>
              <w:t>жыл</w:t>
            </w:r>
          </w:p>
        </w:tc>
        <w:tc>
          <w:tcPr>
            <w:tcW w:w="1037" w:type="dxa"/>
            <w:tcBorders>
              <w:top w:val="single" w:sz="4" w:space="0" w:color="auto"/>
              <w:bottom w:val="single" w:sz="4" w:space="0" w:color="auto"/>
              <w:right w:val="single" w:sz="4" w:space="0" w:color="auto"/>
            </w:tcBorders>
            <w:shd w:val="clear" w:color="auto" w:fill="auto"/>
            <w:vAlign w:val="center"/>
          </w:tcPr>
          <w:p w:rsidR="005D4F8E" w:rsidRDefault="005D4F8E" w:rsidP="00C1584A">
            <w:pPr>
              <w:jc w:val="center"/>
              <w:rPr>
                <w:rFonts w:ascii="Times New Roman" w:hAnsi="Times New Roman" w:cs="Times New Roman"/>
                <w:sz w:val="24"/>
                <w:szCs w:val="24"/>
                <w:lang w:val="kk-KZ"/>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22</w:t>
            </w:r>
          </w:p>
          <w:p w:rsidR="000C2644" w:rsidRPr="000C2644" w:rsidRDefault="000C2644" w:rsidP="00C1584A">
            <w:pPr>
              <w:jc w:val="center"/>
              <w:rPr>
                <w:rFonts w:ascii="Times New Roman" w:hAnsi="Times New Roman" w:cs="Times New Roman"/>
                <w:lang w:val="kk-KZ"/>
              </w:rPr>
            </w:pPr>
            <w:r>
              <w:rPr>
                <w:rFonts w:ascii="Times New Roman" w:hAnsi="Times New Roman" w:cs="Times New Roman"/>
                <w:sz w:val="24"/>
                <w:szCs w:val="24"/>
                <w:lang w:val="kk-KZ"/>
              </w:rPr>
              <w:t>жыл</w:t>
            </w:r>
          </w:p>
        </w:tc>
      </w:tr>
      <w:tr w:rsidR="005D4F8E" w:rsidRPr="0037107F" w:rsidTr="005D4F8E">
        <w:tc>
          <w:tcPr>
            <w:tcW w:w="487" w:type="dxa"/>
            <w:tcBorders>
              <w:top w:val="single" w:sz="4" w:space="0" w:color="auto"/>
              <w:left w:val="single" w:sz="4" w:space="0" w:color="auto"/>
              <w:bottom w:val="single" w:sz="4" w:space="0" w:color="auto"/>
            </w:tcBorders>
            <w:shd w:val="clear" w:color="auto" w:fill="auto"/>
          </w:tcPr>
          <w:p w:rsidR="005D4F8E" w:rsidRPr="00C007D1" w:rsidRDefault="005D4F8E"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1</w:t>
            </w:r>
          </w:p>
        </w:tc>
        <w:tc>
          <w:tcPr>
            <w:tcW w:w="3633" w:type="dxa"/>
            <w:tcBorders>
              <w:top w:val="single" w:sz="4" w:space="0" w:color="auto"/>
              <w:bottom w:val="single" w:sz="4" w:space="0" w:color="auto"/>
            </w:tcBorders>
            <w:shd w:val="clear" w:color="auto" w:fill="auto"/>
          </w:tcPr>
          <w:p w:rsidR="005D4F8E" w:rsidRPr="00C007D1" w:rsidRDefault="005D4F8E" w:rsidP="00E341DB">
            <w:pPr>
              <w:rPr>
                <w:rFonts w:ascii="Times New Roman" w:hAnsi="Times New Roman" w:cs="Times New Roman"/>
              </w:rPr>
            </w:pPr>
            <w:r w:rsidRPr="00C007D1">
              <w:rPr>
                <w:rFonts w:ascii="Times New Roman" w:hAnsi="Times New Roman" w:cs="Times New Roman"/>
              </w:rPr>
              <w:t>Кітапхана пайдаланушыларына арналған орындар (алдау.залдар)</w:t>
            </w:r>
          </w:p>
        </w:tc>
        <w:tc>
          <w:tcPr>
            <w:tcW w:w="980"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240</w:t>
            </w:r>
          </w:p>
        </w:tc>
        <w:tc>
          <w:tcPr>
            <w:tcW w:w="1050" w:type="dxa"/>
            <w:tcBorders>
              <w:top w:val="single" w:sz="4" w:space="0" w:color="auto"/>
              <w:bottom w:val="single" w:sz="4" w:space="0" w:color="auto"/>
              <w:right w:val="single" w:sz="4" w:space="0" w:color="auto"/>
            </w:tcBorders>
            <w:shd w:val="clear" w:color="auto" w:fill="auto"/>
            <w:vAlign w:val="center"/>
          </w:tcPr>
          <w:p w:rsidR="005D4F8E" w:rsidRPr="0037107F" w:rsidRDefault="005D4F8E" w:rsidP="00C1584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063" w:type="dxa"/>
            <w:tcBorders>
              <w:top w:val="single" w:sz="4" w:space="0" w:color="auto"/>
              <w:bottom w:val="single" w:sz="4" w:space="0" w:color="auto"/>
              <w:right w:val="single" w:sz="4" w:space="0" w:color="auto"/>
            </w:tcBorders>
            <w:shd w:val="clear" w:color="auto" w:fill="auto"/>
            <w:vAlign w:val="center"/>
          </w:tcPr>
          <w:p w:rsidR="005D4F8E" w:rsidRPr="0037107F" w:rsidRDefault="005D4F8E" w:rsidP="00C1584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037"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c>
          <w:tcPr>
            <w:tcW w:w="1037" w:type="dxa"/>
            <w:tcBorders>
              <w:top w:val="single" w:sz="4" w:space="0" w:color="auto"/>
              <w:bottom w:val="single" w:sz="4" w:space="0" w:color="auto"/>
              <w:right w:val="single" w:sz="4" w:space="0" w:color="auto"/>
            </w:tcBorders>
            <w:shd w:val="clear" w:color="auto" w:fill="auto"/>
            <w:vAlign w:val="center"/>
          </w:tcPr>
          <w:p w:rsidR="005D4F8E" w:rsidRPr="0037107F" w:rsidRDefault="005D4F8E" w:rsidP="00C1584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5D4F8E" w:rsidRPr="0037107F" w:rsidTr="005D4F8E">
        <w:tc>
          <w:tcPr>
            <w:tcW w:w="487" w:type="dxa"/>
            <w:tcBorders>
              <w:top w:val="single" w:sz="4" w:space="0" w:color="auto"/>
              <w:left w:val="single" w:sz="4" w:space="0" w:color="auto"/>
              <w:bottom w:val="single" w:sz="4" w:space="0" w:color="auto"/>
            </w:tcBorders>
          </w:tcPr>
          <w:p w:rsidR="005D4F8E" w:rsidRPr="00C007D1" w:rsidRDefault="005D4F8E"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2</w:t>
            </w:r>
          </w:p>
        </w:tc>
        <w:tc>
          <w:tcPr>
            <w:tcW w:w="3633" w:type="dxa"/>
            <w:tcBorders>
              <w:top w:val="single" w:sz="4" w:space="0" w:color="auto"/>
              <w:bottom w:val="single" w:sz="4" w:space="0" w:color="auto"/>
            </w:tcBorders>
          </w:tcPr>
          <w:p w:rsidR="005D4F8E" w:rsidRPr="00C007D1" w:rsidRDefault="005D4F8E" w:rsidP="00E341DB">
            <w:pPr>
              <w:rPr>
                <w:rFonts w:ascii="Times New Roman" w:hAnsi="Times New Roman" w:cs="Times New Roman"/>
              </w:rPr>
            </w:pPr>
            <w:r w:rsidRPr="00C007D1">
              <w:rPr>
                <w:rFonts w:ascii="Times New Roman" w:hAnsi="Times New Roman" w:cs="Times New Roman"/>
              </w:rPr>
              <w:t>Кітапхананың тіркелген пайдаланушылары</w:t>
            </w:r>
          </w:p>
        </w:tc>
        <w:tc>
          <w:tcPr>
            <w:tcW w:w="980"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9087</w:t>
            </w:r>
          </w:p>
        </w:tc>
        <w:tc>
          <w:tcPr>
            <w:tcW w:w="1050"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9479</w:t>
            </w:r>
          </w:p>
        </w:tc>
        <w:tc>
          <w:tcPr>
            <w:tcW w:w="1063"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7221</w:t>
            </w:r>
          </w:p>
        </w:tc>
        <w:tc>
          <w:tcPr>
            <w:tcW w:w="1037"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7360</w:t>
            </w:r>
          </w:p>
        </w:tc>
        <w:tc>
          <w:tcPr>
            <w:tcW w:w="1037"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2224</w:t>
            </w:r>
          </w:p>
        </w:tc>
      </w:tr>
      <w:tr w:rsidR="005D4F8E" w:rsidRPr="0037107F" w:rsidTr="005D4F8E">
        <w:tc>
          <w:tcPr>
            <w:tcW w:w="487" w:type="dxa"/>
            <w:tcBorders>
              <w:top w:val="single" w:sz="4" w:space="0" w:color="auto"/>
              <w:left w:val="single" w:sz="4" w:space="0" w:color="auto"/>
              <w:bottom w:val="single" w:sz="4" w:space="0" w:color="auto"/>
            </w:tcBorders>
          </w:tcPr>
          <w:p w:rsidR="005D4F8E" w:rsidRPr="00C007D1" w:rsidRDefault="005D4F8E" w:rsidP="00C1584A">
            <w:pPr>
              <w:pStyle w:val="a7"/>
              <w:tabs>
                <w:tab w:val="left" w:pos="1134"/>
              </w:tabs>
              <w:jc w:val="both"/>
              <w:rPr>
                <w:rFonts w:ascii="Times New Roman" w:hAnsi="Times New Roman" w:cs="Times New Roman"/>
                <w:sz w:val="24"/>
                <w:szCs w:val="24"/>
              </w:rPr>
            </w:pPr>
            <w:r w:rsidRPr="00C007D1">
              <w:rPr>
                <w:rFonts w:ascii="Times New Roman" w:hAnsi="Times New Roman" w:cs="Times New Roman"/>
                <w:sz w:val="24"/>
                <w:szCs w:val="24"/>
              </w:rPr>
              <w:t>3</w:t>
            </w:r>
          </w:p>
        </w:tc>
        <w:tc>
          <w:tcPr>
            <w:tcW w:w="3633" w:type="dxa"/>
            <w:tcBorders>
              <w:top w:val="single" w:sz="4" w:space="0" w:color="auto"/>
              <w:bottom w:val="single" w:sz="4" w:space="0" w:color="auto"/>
            </w:tcBorders>
          </w:tcPr>
          <w:p w:rsidR="005D4F8E" w:rsidRPr="00C007D1" w:rsidRDefault="005D4F8E" w:rsidP="00E341DB">
            <w:pPr>
              <w:rPr>
                <w:rFonts w:ascii="Times New Roman" w:hAnsi="Times New Roman" w:cs="Times New Roman"/>
              </w:rPr>
            </w:pPr>
            <w:r w:rsidRPr="00C007D1">
              <w:rPr>
                <w:rFonts w:ascii="Times New Roman" w:hAnsi="Times New Roman" w:cs="Times New Roman"/>
              </w:rPr>
              <w:t>Келушілер саны</w:t>
            </w:r>
          </w:p>
        </w:tc>
        <w:tc>
          <w:tcPr>
            <w:tcW w:w="980"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24042</w:t>
            </w:r>
          </w:p>
        </w:tc>
        <w:tc>
          <w:tcPr>
            <w:tcW w:w="1050"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29220</w:t>
            </w:r>
          </w:p>
        </w:tc>
        <w:tc>
          <w:tcPr>
            <w:tcW w:w="1063"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18926</w:t>
            </w:r>
          </w:p>
        </w:tc>
        <w:tc>
          <w:tcPr>
            <w:tcW w:w="1037" w:type="dxa"/>
            <w:tcBorders>
              <w:top w:val="single" w:sz="4" w:space="0" w:color="auto"/>
              <w:bottom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24850</w:t>
            </w:r>
          </w:p>
        </w:tc>
        <w:tc>
          <w:tcPr>
            <w:tcW w:w="1037" w:type="dxa"/>
            <w:tcBorders>
              <w:top w:val="single" w:sz="4" w:space="0" w:color="auto"/>
              <w:bottom w:val="single" w:sz="4" w:space="0" w:color="auto"/>
              <w:right w:val="single" w:sz="4" w:space="0" w:color="auto"/>
            </w:tcBorders>
            <w:vAlign w:val="center"/>
          </w:tcPr>
          <w:p w:rsidR="005D4F8E" w:rsidRPr="0037107F" w:rsidRDefault="005D4F8E" w:rsidP="00C1584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7469</w:t>
            </w:r>
          </w:p>
        </w:tc>
      </w:tr>
    </w:tbl>
    <w:p w:rsidR="0068295F" w:rsidRPr="0037107F" w:rsidRDefault="0068295F" w:rsidP="0068295F">
      <w:pPr>
        <w:pStyle w:val="a7"/>
        <w:tabs>
          <w:tab w:val="left" w:pos="851"/>
          <w:tab w:val="left" w:pos="1276"/>
        </w:tabs>
        <w:ind w:left="426"/>
        <w:jc w:val="both"/>
        <w:rPr>
          <w:rFonts w:ascii="Times New Roman" w:hAnsi="Times New Roman" w:cs="Times New Roman"/>
          <w:i/>
          <w:sz w:val="24"/>
          <w:szCs w:val="24"/>
          <w:u w:val="single"/>
          <w:lang w:val="ru-RU"/>
        </w:rPr>
      </w:pPr>
    </w:p>
    <w:p w:rsidR="0068295F" w:rsidRPr="0037107F" w:rsidRDefault="002118AD" w:rsidP="0068295F">
      <w:pPr>
        <w:pStyle w:val="a7"/>
        <w:tabs>
          <w:tab w:val="left" w:pos="993"/>
        </w:tabs>
        <w:ind w:left="567"/>
        <w:jc w:val="both"/>
        <w:rPr>
          <w:rFonts w:ascii="Times New Roman" w:eastAsia="Times New Roman" w:hAnsi="Times New Roman" w:cs="Times New Roman"/>
          <w:i/>
          <w:sz w:val="24"/>
          <w:szCs w:val="24"/>
          <w:lang w:val="ru-RU"/>
        </w:rPr>
      </w:pPr>
      <w:r>
        <w:rPr>
          <w:rFonts w:ascii="Times New Roman" w:hAnsi="Times New Roman" w:cs="Times New Roman"/>
          <w:i/>
          <w:sz w:val="24"/>
          <w:szCs w:val="24"/>
          <w:lang w:val="ru-RU"/>
        </w:rPr>
        <w:t>3.2-кесте А</w:t>
      </w:r>
      <w:r w:rsidRPr="002118AD">
        <w:rPr>
          <w:rFonts w:ascii="Times New Roman" w:hAnsi="Times New Roman" w:cs="Times New Roman"/>
          <w:i/>
          <w:sz w:val="24"/>
          <w:szCs w:val="24"/>
          <w:lang w:val="ru-RU"/>
        </w:rPr>
        <w:t>қпараттық-техникалық ресурстарға қол жеткізу</w:t>
      </w:r>
    </w:p>
    <w:tbl>
      <w:tblPr>
        <w:tblStyle w:val="TableNormal1"/>
        <w:tblW w:w="9640" w:type="dxa"/>
        <w:tblInd w:w="-136" w:type="dxa"/>
        <w:tblLayout w:type="fixed"/>
        <w:tblLook w:val="01E0"/>
      </w:tblPr>
      <w:tblGrid>
        <w:gridCol w:w="709"/>
        <w:gridCol w:w="3212"/>
        <w:gridCol w:w="1138"/>
        <w:gridCol w:w="989"/>
        <w:gridCol w:w="1704"/>
        <w:gridCol w:w="1888"/>
      </w:tblGrid>
      <w:tr w:rsidR="0068295F" w:rsidRPr="0037107F" w:rsidTr="00C1584A">
        <w:trPr>
          <w:trHeight w:hRule="exact" w:val="336"/>
        </w:trPr>
        <w:tc>
          <w:tcPr>
            <w:tcW w:w="709" w:type="dxa"/>
            <w:vMerge w:val="restart"/>
            <w:tcBorders>
              <w:top w:val="single" w:sz="5" w:space="0" w:color="000000"/>
              <w:left w:val="single" w:sz="5" w:space="0" w:color="000000"/>
              <w:right w:val="single" w:sz="5" w:space="0" w:color="000000"/>
            </w:tcBorders>
          </w:tcPr>
          <w:p w:rsidR="0068295F" w:rsidRPr="0037107F" w:rsidRDefault="0068295F" w:rsidP="00C1584A">
            <w:pPr>
              <w:pStyle w:val="TableParagraph"/>
              <w:jc w:val="both"/>
              <w:rPr>
                <w:rFonts w:ascii="Times New Roman" w:eastAsia="Times New Roman" w:hAnsi="Times New Roman" w:cs="Times New Roman"/>
                <w:bCs/>
                <w:sz w:val="24"/>
                <w:szCs w:val="24"/>
                <w:lang w:val="ru-RU"/>
              </w:rPr>
            </w:pPr>
          </w:p>
          <w:p w:rsidR="0068295F" w:rsidRPr="0037107F" w:rsidRDefault="0068295F" w:rsidP="00C1584A">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68295F" w:rsidRPr="002118AD" w:rsidRDefault="002118AD" w:rsidP="00C1584A">
            <w:pPr>
              <w:pStyle w:val="TableParagraph"/>
              <w:ind w:left="428" w:right="422" w:firstLine="185"/>
              <w:jc w:val="both"/>
              <w:rPr>
                <w:rFonts w:ascii="Times New Roman" w:eastAsia="Times New Roman" w:hAnsi="Times New Roman" w:cs="Times New Roman"/>
                <w:sz w:val="24"/>
                <w:szCs w:val="24"/>
                <w:lang w:val="kk-KZ"/>
              </w:rPr>
            </w:pPr>
            <w:r w:rsidRPr="002118AD">
              <w:rPr>
                <w:rFonts w:ascii="Times New Roman" w:hAnsi="Times New Roman" w:cs="Times New Roman"/>
                <w:sz w:val="24"/>
                <w:szCs w:val="24"/>
              </w:rPr>
              <w:t>Ақпараттық</w:t>
            </w:r>
            <w:r>
              <w:rPr>
                <w:rFonts w:ascii="Times New Roman" w:hAnsi="Times New Roman" w:cs="Times New Roman"/>
                <w:sz w:val="24"/>
                <w:szCs w:val="24"/>
              </w:rPr>
              <w:t>-техникалық ресурстар</w:t>
            </w:r>
          </w:p>
        </w:tc>
        <w:tc>
          <w:tcPr>
            <w:tcW w:w="2127" w:type="dxa"/>
            <w:gridSpan w:val="2"/>
            <w:tcBorders>
              <w:top w:val="single" w:sz="5" w:space="0" w:color="000000"/>
              <w:left w:val="single" w:sz="5" w:space="0" w:color="000000"/>
              <w:bottom w:val="single" w:sz="5" w:space="0" w:color="000000"/>
              <w:right w:val="single" w:sz="5" w:space="0" w:color="000000"/>
            </w:tcBorders>
          </w:tcPr>
          <w:p w:rsidR="0068295F" w:rsidRPr="002118AD" w:rsidRDefault="002118AD" w:rsidP="00C1584A">
            <w:pPr>
              <w:pStyle w:val="TableParagraph"/>
              <w:ind w:left="2"/>
              <w:jc w:val="center"/>
              <w:rPr>
                <w:rFonts w:ascii="Times New Roman" w:eastAsia="Times New Roman" w:hAnsi="Times New Roman" w:cs="Times New Roman"/>
                <w:sz w:val="24"/>
                <w:szCs w:val="24"/>
                <w:lang w:val="kk-KZ"/>
              </w:rPr>
            </w:pPr>
            <w:r>
              <w:rPr>
                <w:rFonts w:ascii="Times New Roman" w:hAnsi="Times New Roman" w:cs="Times New Roman"/>
                <w:sz w:val="24"/>
                <w:szCs w:val="24"/>
                <w:lang w:val="kk-KZ"/>
              </w:rPr>
              <w:t>Қол жетімділік</w:t>
            </w:r>
          </w:p>
        </w:tc>
        <w:tc>
          <w:tcPr>
            <w:tcW w:w="3592" w:type="dxa"/>
            <w:gridSpan w:val="2"/>
            <w:tcBorders>
              <w:top w:val="single" w:sz="5" w:space="0" w:color="000000"/>
              <w:left w:val="single" w:sz="5" w:space="0" w:color="000000"/>
              <w:bottom w:val="single" w:sz="5" w:space="0" w:color="000000"/>
              <w:right w:val="single" w:sz="5" w:space="0" w:color="000000"/>
            </w:tcBorders>
          </w:tcPr>
          <w:p w:rsidR="0068295F" w:rsidRPr="002118AD" w:rsidRDefault="002118AD" w:rsidP="00C1584A">
            <w:pPr>
              <w:pStyle w:val="TableParagraph"/>
              <w:ind w:left="48"/>
              <w:jc w:val="center"/>
              <w:rPr>
                <w:rFonts w:ascii="Times New Roman" w:eastAsia="Times New Roman" w:hAnsi="Times New Roman" w:cs="Times New Roman"/>
                <w:sz w:val="24"/>
                <w:szCs w:val="24"/>
                <w:lang w:val="kk-KZ"/>
              </w:rPr>
            </w:pPr>
            <w:r>
              <w:rPr>
                <w:rFonts w:ascii="Times New Roman" w:hAnsi="Times New Roman" w:cs="Times New Roman"/>
                <w:sz w:val="24"/>
                <w:szCs w:val="24"/>
                <w:lang w:val="kk-KZ"/>
              </w:rPr>
              <w:t>Еркін қол жетімділік</w:t>
            </w:r>
          </w:p>
        </w:tc>
      </w:tr>
      <w:tr w:rsidR="0068295F" w:rsidRPr="0037107F" w:rsidTr="00C1584A">
        <w:trPr>
          <w:trHeight w:hRule="exact" w:val="609"/>
        </w:trPr>
        <w:tc>
          <w:tcPr>
            <w:tcW w:w="709" w:type="dxa"/>
            <w:vMerge/>
            <w:tcBorders>
              <w:left w:val="single" w:sz="5" w:space="0" w:color="000000"/>
              <w:bottom w:val="single" w:sz="18"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68295F" w:rsidRPr="002118AD" w:rsidRDefault="002118AD" w:rsidP="00C1584A">
            <w:pPr>
              <w:pStyle w:val="TableParagraph"/>
              <w:ind w:left="329"/>
              <w:jc w:val="both"/>
              <w:rPr>
                <w:rFonts w:ascii="Times New Roman" w:eastAsia="Times New Roman" w:hAnsi="Times New Roman" w:cs="Times New Roman"/>
                <w:lang w:val="kk-KZ"/>
              </w:rPr>
            </w:pPr>
            <w:r>
              <w:rPr>
                <w:rFonts w:ascii="Times New Roman" w:hAnsi="Times New Roman" w:cs="Times New Roman"/>
                <w:spacing w:val="1"/>
                <w:lang w:val="kk-KZ"/>
              </w:rPr>
              <w:t>бар</w:t>
            </w:r>
          </w:p>
        </w:tc>
        <w:tc>
          <w:tcPr>
            <w:tcW w:w="989" w:type="dxa"/>
            <w:tcBorders>
              <w:top w:val="single" w:sz="5" w:space="0" w:color="000000"/>
              <w:left w:val="single" w:sz="5" w:space="0" w:color="000000"/>
              <w:bottom w:val="single" w:sz="18" w:space="0" w:color="000000"/>
              <w:right w:val="single" w:sz="5" w:space="0" w:color="000000"/>
            </w:tcBorders>
          </w:tcPr>
          <w:p w:rsidR="0068295F" w:rsidRPr="002118AD" w:rsidRDefault="002118AD" w:rsidP="00C1584A">
            <w:pPr>
              <w:pStyle w:val="TableParagraph"/>
              <w:ind w:left="299"/>
              <w:jc w:val="both"/>
              <w:rPr>
                <w:rFonts w:ascii="Times New Roman" w:eastAsia="Times New Roman" w:hAnsi="Times New Roman" w:cs="Times New Roman"/>
                <w:lang w:val="kk-KZ"/>
              </w:rPr>
            </w:pPr>
            <w:r>
              <w:rPr>
                <w:rFonts w:ascii="Times New Roman" w:hAnsi="Times New Roman" w:cs="Times New Roman"/>
                <w:lang w:val="kk-KZ"/>
              </w:rPr>
              <w:t>жоқ</w:t>
            </w:r>
          </w:p>
        </w:tc>
        <w:tc>
          <w:tcPr>
            <w:tcW w:w="1704" w:type="dxa"/>
            <w:tcBorders>
              <w:top w:val="single" w:sz="5" w:space="0" w:color="000000"/>
              <w:left w:val="single" w:sz="5" w:space="0" w:color="000000"/>
              <w:bottom w:val="single" w:sz="18" w:space="0" w:color="000000"/>
              <w:right w:val="single" w:sz="5" w:space="0" w:color="000000"/>
            </w:tcBorders>
          </w:tcPr>
          <w:p w:rsidR="0068295F" w:rsidRPr="002118AD" w:rsidRDefault="002118AD" w:rsidP="00C1584A">
            <w:pPr>
              <w:pStyle w:val="TableParagraph"/>
              <w:ind w:left="274"/>
              <w:jc w:val="both"/>
              <w:rPr>
                <w:rFonts w:ascii="Times New Roman" w:eastAsia="Times New Roman" w:hAnsi="Times New Roman" w:cs="Times New Roman"/>
                <w:lang w:val="kk-KZ"/>
              </w:rPr>
            </w:pPr>
            <w:r>
              <w:rPr>
                <w:rFonts w:ascii="Times New Roman" w:hAnsi="Times New Roman" w:cs="Times New Roman"/>
                <w:lang w:val="kk-KZ"/>
              </w:rPr>
              <w:t>еркін</w:t>
            </w:r>
          </w:p>
        </w:tc>
        <w:tc>
          <w:tcPr>
            <w:tcW w:w="1888" w:type="dxa"/>
            <w:tcBorders>
              <w:top w:val="single" w:sz="5" w:space="0" w:color="000000"/>
              <w:left w:val="single" w:sz="5" w:space="0" w:color="000000"/>
              <w:bottom w:val="single" w:sz="18" w:space="0" w:color="000000"/>
              <w:right w:val="single" w:sz="5" w:space="0" w:color="000000"/>
            </w:tcBorders>
          </w:tcPr>
          <w:p w:rsidR="0068295F" w:rsidRPr="002118AD" w:rsidRDefault="002118AD" w:rsidP="00C1584A">
            <w:pPr>
              <w:pStyle w:val="TableParagraph"/>
              <w:ind w:left="45" w:right="142"/>
              <w:jc w:val="center"/>
              <w:rPr>
                <w:rFonts w:ascii="Times New Roman" w:eastAsia="Times New Roman" w:hAnsi="Times New Roman" w:cs="Times New Roman"/>
                <w:lang w:val="kk-KZ"/>
              </w:rPr>
            </w:pPr>
            <w:r>
              <w:rPr>
                <w:rFonts w:ascii="Times New Roman" w:hAnsi="Times New Roman" w:cs="Times New Roman"/>
                <w:lang w:val="kk-KZ"/>
              </w:rPr>
              <w:t>Белгілі бір сағаттарда</w:t>
            </w:r>
          </w:p>
        </w:tc>
      </w:tr>
      <w:tr w:rsidR="0068295F" w:rsidRPr="0037107F" w:rsidTr="00C1584A">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295F" w:rsidRPr="0037107F" w:rsidRDefault="00047E99" w:rsidP="00C1584A">
            <w:pPr>
              <w:pStyle w:val="TableParagraph"/>
              <w:ind w:left="104"/>
              <w:jc w:val="both"/>
              <w:rPr>
                <w:rFonts w:ascii="Times New Roman" w:eastAsia="Times New Roman" w:hAnsi="Times New Roman" w:cs="Times New Roman"/>
                <w:sz w:val="24"/>
                <w:szCs w:val="24"/>
              </w:rPr>
            </w:pPr>
            <w:r w:rsidRPr="00047E99">
              <w:rPr>
                <w:rFonts w:ascii="Times New Roman" w:hAnsi="Times New Roman" w:cs="Times New Roman"/>
                <w:sz w:val="24"/>
                <w:szCs w:val="24"/>
              </w:rPr>
              <w:t>ПОҚ-ға қол жеткізу:</w:t>
            </w:r>
          </w:p>
        </w:tc>
      </w:tr>
      <w:tr w:rsidR="0068295F" w:rsidRPr="0037107F" w:rsidTr="00C1584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68295F" w:rsidRPr="0037107F" w:rsidRDefault="0068295F" w:rsidP="00C1584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68295F" w:rsidRPr="00047E99" w:rsidRDefault="00047E99" w:rsidP="00C1584A">
            <w:pPr>
              <w:pStyle w:val="TableParagraph"/>
              <w:ind w:left="104"/>
              <w:jc w:val="both"/>
              <w:rPr>
                <w:rFonts w:ascii="Times New Roman" w:eastAsia="Times New Roman" w:hAnsi="Times New Roman" w:cs="Times New Roman"/>
                <w:sz w:val="24"/>
                <w:szCs w:val="24"/>
                <w:lang w:val="kk-KZ"/>
              </w:rPr>
            </w:pPr>
            <w:r>
              <w:rPr>
                <w:rFonts w:ascii="Times New Roman" w:hAnsi="Times New Roman" w:cs="Times New Roman"/>
                <w:sz w:val="24"/>
                <w:szCs w:val="24"/>
              </w:rPr>
              <w:t>компьютер</w:t>
            </w:r>
            <w:r>
              <w:rPr>
                <w:rFonts w:ascii="Times New Roman" w:hAnsi="Times New Roman" w:cs="Times New Roman"/>
                <w:sz w:val="24"/>
                <w:szCs w:val="24"/>
                <w:lang w:val="kk-KZ"/>
              </w:rPr>
              <w:t>лерге</w:t>
            </w:r>
          </w:p>
        </w:tc>
        <w:tc>
          <w:tcPr>
            <w:tcW w:w="1138" w:type="dxa"/>
            <w:tcBorders>
              <w:top w:val="single" w:sz="18"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68295F" w:rsidRPr="0037107F" w:rsidTr="00C1584A">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68295F" w:rsidRPr="00047E99" w:rsidRDefault="0068295F" w:rsidP="00C1584A">
            <w:pPr>
              <w:pStyle w:val="TableParagraph"/>
              <w:ind w:left="104"/>
              <w:jc w:val="both"/>
              <w:rPr>
                <w:rFonts w:ascii="Times New Roman" w:eastAsia="Times New Roman" w:hAnsi="Times New Roman" w:cs="Times New Roman"/>
                <w:sz w:val="24"/>
                <w:szCs w:val="24"/>
                <w:lang w:val="kk-KZ"/>
              </w:rPr>
            </w:pPr>
            <w:r w:rsidRPr="0037107F">
              <w:rPr>
                <w:rFonts w:ascii="Times New Roman" w:hAnsi="Times New Roman" w:cs="Times New Roman"/>
                <w:sz w:val="24"/>
                <w:szCs w:val="24"/>
              </w:rPr>
              <w:t>сетиинтернет</w:t>
            </w:r>
            <w:r w:rsidR="00047E99">
              <w:rPr>
                <w:rFonts w:ascii="Times New Roman" w:hAnsi="Times New Roman" w:cs="Times New Roman"/>
                <w:sz w:val="24"/>
                <w:szCs w:val="24"/>
                <w:lang w:val="kk-KZ"/>
              </w:rPr>
              <w:t>ке</w:t>
            </w:r>
          </w:p>
        </w:tc>
        <w:tc>
          <w:tcPr>
            <w:tcW w:w="1138"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68295F" w:rsidRPr="0037107F" w:rsidTr="00C1584A">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pStyle w:val="TableParagraph"/>
              <w:jc w:val="center"/>
              <w:rPr>
                <w:rFonts w:ascii="Times New Roman" w:eastAsia="Times New Roman" w:hAnsi="Times New Roman" w:cs="Times New Roman"/>
                <w:b/>
                <w:bCs/>
                <w:sz w:val="24"/>
                <w:szCs w:val="24"/>
              </w:rPr>
            </w:pPr>
          </w:p>
          <w:p w:rsidR="0068295F" w:rsidRPr="0037107F" w:rsidRDefault="0068295F" w:rsidP="00C1584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68295F" w:rsidRPr="003177D3" w:rsidRDefault="003177D3" w:rsidP="00C1584A">
            <w:pPr>
              <w:pStyle w:val="TableParagraph"/>
              <w:ind w:left="104" w:right="98"/>
              <w:jc w:val="both"/>
              <w:rPr>
                <w:rFonts w:ascii="Times New Roman" w:eastAsia="Times New Roman" w:hAnsi="Times New Roman" w:cs="Times New Roman"/>
                <w:sz w:val="24"/>
                <w:szCs w:val="24"/>
              </w:rPr>
            </w:pPr>
            <w:r w:rsidRPr="003177D3">
              <w:rPr>
                <w:rFonts w:ascii="Times New Roman" w:hAnsi="Times New Roman" w:cs="Times New Roman"/>
                <w:sz w:val="24"/>
                <w:szCs w:val="24"/>
                <w:lang w:val="ru-RU"/>
              </w:rPr>
              <w:t>қажеттібағдарламалыққамтамасызетудіпайдалану</w:t>
            </w:r>
            <w:r w:rsidRPr="003177D3">
              <w:rPr>
                <w:rFonts w:ascii="Times New Roman" w:hAnsi="Times New Roman" w:cs="Times New Roman"/>
                <w:sz w:val="24"/>
                <w:szCs w:val="24"/>
              </w:rPr>
              <w:t xml:space="preserve"> (</w:t>
            </w:r>
            <w:r w:rsidRPr="003177D3">
              <w:rPr>
                <w:rFonts w:ascii="Times New Roman" w:hAnsi="Times New Roman" w:cs="Times New Roman"/>
                <w:sz w:val="24"/>
                <w:szCs w:val="24"/>
                <w:lang w:val="ru-RU"/>
              </w:rPr>
              <w:t>БҚатауы</w:t>
            </w:r>
            <w:r w:rsidRPr="003177D3">
              <w:rPr>
                <w:rFonts w:ascii="Times New Roman" w:hAnsi="Times New Roman" w:cs="Times New Roman"/>
                <w:sz w:val="24"/>
                <w:szCs w:val="24"/>
              </w:rPr>
              <w:t>)</w:t>
            </w:r>
          </w:p>
        </w:tc>
        <w:tc>
          <w:tcPr>
            <w:tcW w:w="1138"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КАБИС</w:t>
            </w:r>
          </w:p>
        </w:tc>
        <w:tc>
          <w:tcPr>
            <w:tcW w:w="989"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lang w:val="ru-RU"/>
              </w:rPr>
            </w:pPr>
          </w:p>
        </w:tc>
      </w:tr>
      <w:tr w:rsidR="0068295F" w:rsidRPr="00B65846" w:rsidTr="00C1584A">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295F" w:rsidRPr="00B65846" w:rsidRDefault="00B65846" w:rsidP="00C1584A">
            <w:pPr>
              <w:pStyle w:val="TableParagraph"/>
              <w:ind w:left="104"/>
              <w:jc w:val="both"/>
              <w:rPr>
                <w:rFonts w:ascii="Times New Roman" w:eastAsia="Times New Roman" w:hAnsi="Times New Roman" w:cs="Times New Roman"/>
                <w:sz w:val="24"/>
                <w:szCs w:val="24"/>
                <w:lang w:val="ru-RU"/>
              </w:rPr>
            </w:pPr>
            <w:r>
              <w:rPr>
                <w:rFonts w:ascii="Times New Roman" w:hAnsi="Times New Roman" w:cs="Times New Roman"/>
                <w:sz w:val="24"/>
                <w:szCs w:val="24"/>
                <w:lang w:val="kk-KZ"/>
              </w:rPr>
              <w:t>С</w:t>
            </w:r>
            <w:r w:rsidRPr="00B65846">
              <w:rPr>
                <w:rFonts w:ascii="Times New Roman" w:hAnsi="Times New Roman" w:cs="Times New Roman"/>
                <w:sz w:val="24"/>
                <w:szCs w:val="24"/>
                <w:lang w:val="ru-RU"/>
              </w:rPr>
              <w:t>тудент</w:t>
            </w:r>
            <w:r>
              <w:rPr>
                <w:rFonts w:ascii="Times New Roman" w:hAnsi="Times New Roman" w:cs="Times New Roman"/>
                <w:sz w:val="24"/>
                <w:szCs w:val="24"/>
                <w:lang w:val="kk-KZ"/>
              </w:rPr>
              <w:t>.</w:t>
            </w:r>
            <w:r w:rsidRPr="00B65846">
              <w:rPr>
                <w:rFonts w:ascii="Times New Roman" w:hAnsi="Times New Roman" w:cs="Times New Roman"/>
                <w:sz w:val="24"/>
                <w:szCs w:val="24"/>
                <w:lang w:val="ru-RU"/>
              </w:rPr>
              <w:t>қол жеткізу:</w:t>
            </w:r>
          </w:p>
        </w:tc>
      </w:tr>
      <w:tr w:rsidR="003177D3" w:rsidRPr="00C007D1" w:rsidTr="00C1584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pStyle w:val="TableParagraph"/>
              <w:ind w:left="3"/>
              <w:jc w:val="center"/>
              <w:rPr>
                <w:rFonts w:ascii="Times New Roman" w:eastAsia="Times New Roman" w:hAnsi="Times New Roman" w:cs="Times New Roman"/>
                <w:sz w:val="24"/>
                <w:szCs w:val="24"/>
                <w:lang w:val="ru-RU"/>
              </w:rPr>
            </w:pPr>
            <w:r w:rsidRPr="00C007D1">
              <w:rPr>
                <w:rFonts w:ascii="Times New Roman" w:hAnsi="Times New Roman" w:cs="Times New Roman"/>
                <w:sz w:val="24"/>
                <w:szCs w:val="24"/>
                <w:lang w:val="ru-RU"/>
              </w:rPr>
              <w:t>1</w:t>
            </w:r>
          </w:p>
        </w:tc>
        <w:tc>
          <w:tcPr>
            <w:tcW w:w="3212" w:type="dxa"/>
            <w:tcBorders>
              <w:top w:val="single" w:sz="18"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lang w:val="ru-RU"/>
              </w:rPr>
            </w:pPr>
            <w:r w:rsidRPr="00C007D1">
              <w:rPr>
                <w:rFonts w:ascii="Times New Roman" w:hAnsi="Times New Roman" w:cs="Times New Roman"/>
                <w:lang w:val="ru-RU"/>
              </w:rPr>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888"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kk-KZ"/>
              </w:rPr>
              <w:t>с  9.00-18.00</w:t>
            </w:r>
          </w:p>
        </w:tc>
      </w:tr>
      <w:tr w:rsidR="003177D3" w:rsidRPr="00C007D1" w:rsidTr="00C1584A">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pStyle w:val="TableParagraph"/>
              <w:ind w:left="3"/>
              <w:jc w:val="center"/>
              <w:rPr>
                <w:rFonts w:ascii="Times New Roman" w:eastAsia="Times New Roman" w:hAnsi="Times New Roman" w:cs="Times New Roman"/>
                <w:sz w:val="24"/>
                <w:szCs w:val="24"/>
                <w:lang w:val="ru-RU"/>
              </w:rPr>
            </w:pPr>
            <w:r w:rsidRPr="00C007D1">
              <w:rPr>
                <w:rFonts w:ascii="Times New Roman" w:hAnsi="Times New Roman" w:cs="Times New Roman"/>
                <w:sz w:val="24"/>
                <w:szCs w:val="24"/>
                <w:lang w:val="ru-RU"/>
              </w:rPr>
              <w:t>2</w:t>
            </w:r>
          </w:p>
        </w:tc>
        <w:tc>
          <w:tcPr>
            <w:tcW w:w="3212" w:type="dxa"/>
            <w:tcBorders>
              <w:top w:val="single" w:sz="5"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lang w:val="ru-RU"/>
              </w:rPr>
            </w:pPr>
            <w:r w:rsidRPr="00C007D1">
              <w:rPr>
                <w:rFonts w:ascii="Times New Roman" w:hAnsi="Times New Roman" w:cs="Times New Roman"/>
                <w:lang w:val="ru-RU"/>
              </w:rPr>
              <w:t>интернет желісі</w:t>
            </w:r>
          </w:p>
        </w:tc>
        <w:tc>
          <w:tcPr>
            <w:tcW w:w="113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kk-KZ"/>
              </w:rPr>
              <w:t>с  9.00-18.00</w:t>
            </w:r>
          </w:p>
        </w:tc>
      </w:tr>
      <w:tr w:rsidR="003177D3" w:rsidRPr="00C007D1" w:rsidTr="00CE7DD1">
        <w:trPr>
          <w:trHeight w:hRule="exact" w:val="669"/>
        </w:trPr>
        <w:tc>
          <w:tcPr>
            <w:tcW w:w="70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pStyle w:val="TableParagraph"/>
              <w:jc w:val="center"/>
              <w:rPr>
                <w:rFonts w:ascii="Times New Roman" w:eastAsia="Times New Roman" w:hAnsi="Times New Roman" w:cs="Times New Roman"/>
                <w:b/>
                <w:bCs/>
                <w:sz w:val="24"/>
                <w:szCs w:val="24"/>
                <w:lang w:val="ru-RU"/>
              </w:rPr>
            </w:pPr>
          </w:p>
          <w:p w:rsidR="003177D3" w:rsidRPr="00C007D1" w:rsidRDefault="003177D3" w:rsidP="00C1584A">
            <w:pPr>
              <w:pStyle w:val="TableParagraph"/>
              <w:ind w:left="3"/>
              <w:jc w:val="center"/>
              <w:rPr>
                <w:rFonts w:ascii="Times New Roman" w:eastAsia="Times New Roman" w:hAnsi="Times New Roman" w:cs="Times New Roman"/>
                <w:sz w:val="24"/>
                <w:szCs w:val="24"/>
                <w:lang w:val="ru-RU"/>
              </w:rPr>
            </w:pPr>
            <w:r w:rsidRPr="00C007D1">
              <w:rPr>
                <w:rFonts w:ascii="Times New Roman" w:hAnsi="Times New Roman" w:cs="Times New Roman"/>
                <w:sz w:val="24"/>
                <w:szCs w:val="24"/>
                <w:lang w:val="ru-RU"/>
              </w:rPr>
              <w:t>3</w:t>
            </w:r>
          </w:p>
        </w:tc>
        <w:tc>
          <w:tcPr>
            <w:tcW w:w="3212" w:type="dxa"/>
            <w:tcBorders>
              <w:top w:val="single" w:sz="5"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lang w:val="ru-RU"/>
              </w:rPr>
            </w:pPr>
            <w:r w:rsidRPr="00C007D1">
              <w:rPr>
                <w:rFonts w:ascii="Times New Roman" w:hAnsi="Times New Roman" w:cs="Times New Roman"/>
                <w:lang w:val="ru-RU"/>
              </w:rPr>
              <w:t>қажетті бағдарламалық қамтамасыз етуді пайдалану</w:t>
            </w:r>
          </w:p>
        </w:tc>
        <w:tc>
          <w:tcPr>
            <w:tcW w:w="113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КАБИС</w:t>
            </w:r>
          </w:p>
        </w:tc>
        <w:tc>
          <w:tcPr>
            <w:tcW w:w="98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r>
    </w:tbl>
    <w:p w:rsidR="0068295F" w:rsidRPr="00C007D1" w:rsidRDefault="0068295F" w:rsidP="0068295F">
      <w:pPr>
        <w:rPr>
          <w:rFonts w:ascii="Times New Roman" w:hAnsi="Times New Roman" w:cs="Times New Roman"/>
        </w:rPr>
      </w:pPr>
    </w:p>
    <w:tbl>
      <w:tblPr>
        <w:tblStyle w:val="TableNormal1"/>
        <w:tblW w:w="9640" w:type="dxa"/>
        <w:tblInd w:w="-136" w:type="dxa"/>
        <w:tblLayout w:type="fixed"/>
        <w:tblLook w:val="01E0"/>
      </w:tblPr>
      <w:tblGrid>
        <w:gridCol w:w="709"/>
        <w:gridCol w:w="3212"/>
        <w:gridCol w:w="1138"/>
        <w:gridCol w:w="989"/>
        <w:gridCol w:w="1704"/>
        <w:gridCol w:w="1888"/>
      </w:tblGrid>
      <w:tr w:rsidR="0068295F" w:rsidRPr="00C007D1" w:rsidTr="00C1584A">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295F" w:rsidRPr="00C007D1" w:rsidRDefault="00B65846" w:rsidP="00C1584A">
            <w:pPr>
              <w:pStyle w:val="TableParagraph"/>
              <w:ind w:left="104"/>
              <w:jc w:val="both"/>
              <w:rPr>
                <w:rFonts w:ascii="Times New Roman" w:eastAsia="Times New Roman" w:hAnsi="Times New Roman" w:cs="Times New Roman"/>
                <w:sz w:val="24"/>
                <w:szCs w:val="24"/>
              </w:rPr>
            </w:pPr>
            <w:r w:rsidRPr="00C007D1">
              <w:rPr>
                <w:rFonts w:ascii="Times New Roman" w:hAnsi="Times New Roman" w:cs="Times New Roman"/>
                <w:sz w:val="24"/>
                <w:szCs w:val="24"/>
                <w:lang w:val="kk-KZ"/>
              </w:rPr>
              <w:t>Қызмет.</w:t>
            </w:r>
            <w:r w:rsidR="00B87D82" w:rsidRPr="00C007D1">
              <w:rPr>
                <w:rFonts w:ascii="Times New Roman" w:hAnsi="Times New Roman" w:cs="Times New Roman"/>
                <w:sz w:val="24"/>
                <w:szCs w:val="24"/>
                <w:lang w:val="kk-KZ"/>
              </w:rPr>
              <w:t>/оқытушылар/</w:t>
            </w:r>
            <w:r w:rsidRPr="00C007D1">
              <w:rPr>
                <w:rFonts w:ascii="Times New Roman" w:hAnsi="Times New Roman" w:cs="Times New Roman"/>
                <w:sz w:val="24"/>
                <w:szCs w:val="24"/>
              </w:rPr>
              <w:t>қол жеткізу:</w:t>
            </w:r>
          </w:p>
        </w:tc>
      </w:tr>
      <w:tr w:rsidR="003177D3" w:rsidRPr="00C007D1" w:rsidTr="00C1584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pStyle w:val="TableParagraph"/>
              <w:ind w:left="3"/>
              <w:jc w:val="center"/>
              <w:rPr>
                <w:rFonts w:ascii="Times New Roman" w:eastAsia="Times New Roman" w:hAnsi="Times New Roman" w:cs="Times New Roman"/>
                <w:sz w:val="24"/>
                <w:szCs w:val="24"/>
              </w:rPr>
            </w:pPr>
            <w:r w:rsidRPr="00C007D1">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rPr>
            </w:pPr>
            <w:r w:rsidRPr="00C007D1">
              <w:rPr>
                <w:rFonts w:ascii="Times New Roman" w:hAnsi="Times New Roman" w:cs="Times New Roman"/>
              </w:rPr>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r w:rsidRPr="00C007D1">
              <w:rPr>
                <w:rFonts w:ascii="Times New Roman" w:hAnsi="Times New Roman" w:cs="Times New Roman"/>
              </w:rPr>
              <w:t>+</w:t>
            </w:r>
          </w:p>
        </w:tc>
        <w:tc>
          <w:tcPr>
            <w:tcW w:w="989"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r w:rsidRPr="00C007D1">
              <w:rPr>
                <w:rFonts w:ascii="Times New Roman" w:hAnsi="Times New Roman" w:cs="Times New Roman"/>
              </w:rPr>
              <w:t>с  9.00-18.00</w:t>
            </w:r>
          </w:p>
        </w:tc>
      </w:tr>
      <w:tr w:rsidR="003177D3" w:rsidRPr="00C007D1" w:rsidTr="00C1584A">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pStyle w:val="TableParagraph"/>
              <w:ind w:left="3"/>
              <w:jc w:val="center"/>
              <w:rPr>
                <w:rFonts w:ascii="Times New Roman" w:eastAsia="Times New Roman" w:hAnsi="Times New Roman" w:cs="Times New Roman"/>
                <w:sz w:val="24"/>
                <w:szCs w:val="24"/>
              </w:rPr>
            </w:pPr>
            <w:r w:rsidRPr="00C007D1">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rPr>
            </w:pPr>
            <w:r w:rsidRPr="00C007D1">
              <w:rPr>
                <w:rFonts w:ascii="Times New Roman" w:hAnsi="Times New Roman" w:cs="Times New Roman"/>
              </w:rPr>
              <w:t>интернет желісі</w:t>
            </w:r>
          </w:p>
        </w:tc>
        <w:tc>
          <w:tcPr>
            <w:tcW w:w="113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r w:rsidRPr="00C007D1">
              <w:rPr>
                <w:rFonts w:ascii="Times New Roman" w:hAnsi="Times New Roman" w:cs="Times New Roman"/>
              </w:rPr>
              <w:t>+</w:t>
            </w:r>
          </w:p>
        </w:tc>
        <w:tc>
          <w:tcPr>
            <w:tcW w:w="98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rPr>
            </w:pPr>
            <w:r w:rsidRPr="00C007D1">
              <w:rPr>
                <w:rFonts w:ascii="Times New Roman" w:hAnsi="Times New Roman" w:cs="Times New Roman"/>
              </w:rPr>
              <w:t>с  9.00-18.00</w:t>
            </w:r>
          </w:p>
        </w:tc>
      </w:tr>
      <w:tr w:rsidR="003177D3" w:rsidRPr="00C007D1" w:rsidTr="00C1584A">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pStyle w:val="TableParagraph"/>
              <w:jc w:val="center"/>
              <w:rPr>
                <w:rFonts w:ascii="Times New Roman" w:eastAsia="Times New Roman" w:hAnsi="Times New Roman" w:cs="Times New Roman"/>
                <w:b/>
                <w:bCs/>
                <w:sz w:val="24"/>
                <w:szCs w:val="24"/>
              </w:rPr>
            </w:pPr>
          </w:p>
          <w:p w:rsidR="003177D3" w:rsidRPr="00C007D1" w:rsidRDefault="003177D3" w:rsidP="00C1584A">
            <w:pPr>
              <w:pStyle w:val="TableParagraph"/>
              <w:ind w:left="3"/>
              <w:jc w:val="center"/>
              <w:rPr>
                <w:rFonts w:ascii="Times New Roman" w:eastAsia="Times New Roman" w:hAnsi="Times New Roman" w:cs="Times New Roman"/>
                <w:sz w:val="24"/>
                <w:szCs w:val="24"/>
              </w:rPr>
            </w:pPr>
            <w:r w:rsidRPr="00C007D1">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3177D3" w:rsidRPr="00C007D1" w:rsidRDefault="003177D3" w:rsidP="00E341DB">
            <w:pPr>
              <w:rPr>
                <w:rFonts w:ascii="Times New Roman" w:hAnsi="Times New Roman" w:cs="Times New Roman"/>
              </w:rPr>
            </w:pPr>
            <w:r w:rsidRPr="00C007D1">
              <w:rPr>
                <w:rFonts w:ascii="Times New Roman" w:hAnsi="Times New Roman" w:cs="Times New Roman"/>
              </w:rPr>
              <w:t>қажетті бағдарламалық қамтамасыз етуді пайдалану</w:t>
            </w:r>
          </w:p>
        </w:tc>
        <w:tc>
          <w:tcPr>
            <w:tcW w:w="113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rPr>
              <w:t>КАБИС</w:t>
            </w:r>
          </w:p>
        </w:tc>
        <w:tc>
          <w:tcPr>
            <w:tcW w:w="989"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r w:rsidRPr="00C007D1">
              <w:rPr>
                <w:rFonts w:ascii="Times New Roman" w:hAnsi="Times New Roman" w:cs="Times New Roman"/>
              </w:rPr>
              <w:t>+</w:t>
            </w:r>
          </w:p>
        </w:tc>
        <w:tc>
          <w:tcPr>
            <w:tcW w:w="1888" w:type="dxa"/>
            <w:tcBorders>
              <w:top w:val="single" w:sz="5" w:space="0" w:color="000000"/>
              <w:left w:val="single" w:sz="5" w:space="0" w:color="000000"/>
              <w:bottom w:val="single" w:sz="5" w:space="0" w:color="000000"/>
              <w:right w:val="single" w:sz="5" w:space="0" w:color="000000"/>
            </w:tcBorders>
          </w:tcPr>
          <w:p w:rsidR="003177D3" w:rsidRPr="00C007D1" w:rsidRDefault="003177D3" w:rsidP="00C1584A">
            <w:pPr>
              <w:jc w:val="both"/>
              <w:rPr>
                <w:rFonts w:ascii="Times New Roman" w:hAnsi="Times New Roman" w:cs="Times New Roman"/>
                <w:sz w:val="24"/>
                <w:szCs w:val="24"/>
                <w:lang w:val="ru-RU"/>
              </w:rPr>
            </w:pPr>
          </w:p>
        </w:tc>
      </w:tr>
    </w:tbl>
    <w:p w:rsidR="0068295F" w:rsidRPr="0037107F" w:rsidRDefault="0068295F" w:rsidP="0068295F">
      <w:pPr>
        <w:jc w:val="both"/>
        <w:rPr>
          <w:rFonts w:ascii="Times New Roman" w:eastAsia="Times New Roman" w:hAnsi="Times New Roman" w:cs="Times New Roman"/>
          <w:b/>
          <w:bCs/>
          <w:sz w:val="24"/>
          <w:szCs w:val="24"/>
          <w:lang w:val="ru-RU"/>
        </w:rPr>
      </w:pPr>
    </w:p>
    <w:p w:rsidR="0068295F" w:rsidRPr="0037107F" w:rsidRDefault="00B87D82" w:rsidP="0068295F">
      <w:pPr>
        <w:tabs>
          <w:tab w:val="left" w:pos="964"/>
        </w:tabs>
        <w:ind w:left="786"/>
        <w:jc w:val="both"/>
        <w:rPr>
          <w:rFonts w:ascii="Times New Roman" w:eastAsia="Times New Roman" w:hAnsi="Times New Roman" w:cs="Times New Roman"/>
          <w:i/>
          <w:sz w:val="24"/>
          <w:szCs w:val="24"/>
          <w:lang w:val="ru-RU"/>
        </w:rPr>
      </w:pPr>
      <w:r>
        <w:rPr>
          <w:rFonts w:ascii="Times New Roman" w:hAnsi="Times New Roman" w:cs="Times New Roman"/>
          <w:i/>
          <w:sz w:val="24"/>
          <w:szCs w:val="24"/>
          <w:lang w:val="ru-RU"/>
        </w:rPr>
        <w:t>3.3.Кесте  К</w:t>
      </w:r>
      <w:r w:rsidRPr="00B87D82">
        <w:rPr>
          <w:rFonts w:ascii="Times New Roman" w:hAnsi="Times New Roman" w:cs="Times New Roman"/>
          <w:i/>
          <w:sz w:val="24"/>
          <w:szCs w:val="24"/>
          <w:lang w:val="ru-RU"/>
        </w:rPr>
        <w:t>ітапхана ресурстары</w:t>
      </w:r>
    </w:p>
    <w:tbl>
      <w:tblPr>
        <w:tblStyle w:val="TableNormal1"/>
        <w:tblW w:w="9640" w:type="dxa"/>
        <w:tblInd w:w="-136" w:type="dxa"/>
        <w:tblLayout w:type="fixed"/>
        <w:tblLook w:val="01E0"/>
      </w:tblPr>
      <w:tblGrid>
        <w:gridCol w:w="2059"/>
        <w:gridCol w:w="3547"/>
        <w:gridCol w:w="1699"/>
        <w:gridCol w:w="2335"/>
      </w:tblGrid>
      <w:tr w:rsidR="0068295F" w:rsidRPr="0037107F" w:rsidTr="00C1584A">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68295F" w:rsidRPr="0037107F" w:rsidRDefault="0068295F" w:rsidP="00C1584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Штат</w:t>
            </w:r>
            <w:r w:rsidR="00B87D82">
              <w:rPr>
                <w:rFonts w:ascii="Times New Roman" w:hAnsi="Times New Roman" w:cs="Times New Roman"/>
                <w:sz w:val="24"/>
                <w:szCs w:val="24"/>
                <w:lang w:val="kk-KZ"/>
              </w:rPr>
              <w:t xml:space="preserve">ы </w:t>
            </w:r>
            <w:r w:rsidR="00B87D82">
              <w:rPr>
                <w:rFonts w:ascii="Times New Roman" w:hAnsi="Times New Roman" w:cs="Times New Roman"/>
                <w:sz w:val="24"/>
                <w:szCs w:val="24"/>
              </w:rPr>
              <w:t>(</w:t>
            </w:r>
            <w:r w:rsidR="00B87D82">
              <w:rPr>
                <w:rFonts w:ascii="Times New Roman" w:hAnsi="Times New Roman" w:cs="Times New Roman"/>
                <w:sz w:val="24"/>
                <w:szCs w:val="24"/>
                <w:lang w:val="kk-KZ"/>
              </w:rPr>
              <w:t>адам</w:t>
            </w:r>
            <w:r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18" w:space="0" w:color="000000"/>
              <w:right w:val="single" w:sz="5" w:space="0" w:color="000000"/>
            </w:tcBorders>
            <w:vAlign w:val="center"/>
          </w:tcPr>
          <w:p w:rsidR="0068295F" w:rsidRPr="0037107F" w:rsidRDefault="0068295F" w:rsidP="00C1584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11,5</w:t>
            </w:r>
          </w:p>
        </w:tc>
      </w:tr>
      <w:tr w:rsidR="0068295F" w:rsidRPr="0037107F" w:rsidTr="00C1584A">
        <w:trPr>
          <w:trHeight w:hRule="exact" w:val="446"/>
        </w:trPr>
        <w:tc>
          <w:tcPr>
            <w:tcW w:w="2059" w:type="dxa"/>
            <w:vMerge w:val="restart"/>
            <w:tcBorders>
              <w:top w:val="single" w:sz="18" w:space="0" w:color="000000"/>
              <w:left w:val="single" w:sz="5" w:space="0" w:color="000000"/>
              <w:right w:val="single" w:sz="5" w:space="0" w:color="000000"/>
            </w:tcBorders>
          </w:tcPr>
          <w:p w:rsidR="0068295F" w:rsidRPr="0037107F" w:rsidRDefault="0068295F" w:rsidP="00C1584A">
            <w:pPr>
              <w:pStyle w:val="TableParagraph"/>
              <w:jc w:val="both"/>
              <w:rPr>
                <w:rFonts w:ascii="Times New Roman" w:eastAsia="Times New Roman" w:hAnsi="Times New Roman" w:cs="Times New Roman"/>
                <w:b/>
                <w:bCs/>
                <w:sz w:val="24"/>
                <w:szCs w:val="24"/>
              </w:rPr>
            </w:pPr>
          </w:p>
          <w:p w:rsidR="0068295F" w:rsidRPr="00B87D82" w:rsidRDefault="00B87D82" w:rsidP="00C1584A">
            <w:pPr>
              <w:pStyle w:val="TableParagraph"/>
              <w:ind w:left="104"/>
              <w:jc w:val="both"/>
              <w:rPr>
                <w:rFonts w:ascii="Times New Roman" w:eastAsia="Times New Roman" w:hAnsi="Times New Roman" w:cs="Times New Roman"/>
                <w:sz w:val="24"/>
                <w:szCs w:val="24"/>
                <w:lang w:val="kk-KZ"/>
              </w:rPr>
            </w:pPr>
            <w:r>
              <w:rPr>
                <w:rFonts w:ascii="Times New Roman" w:hAnsi="Times New Roman" w:cs="Times New Roman"/>
                <w:sz w:val="24"/>
                <w:szCs w:val="24"/>
                <w:lang w:val="kk-KZ"/>
              </w:rPr>
              <w:t>Ауданы</w:t>
            </w:r>
          </w:p>
        </w:tc>
        <w:tc>
          <w:tcPr>
            <w:tcW w:w="5246" w:type="dxa"/>
            <w:gridSpan w:val="2"/>
            <w:tcBorders>
              <w:top w:val="single" w:sz="18" w:space="0" w:color="000000"/>
              <w:left w:val="single" w:sz="5" w:space="0" w:color="000000"/>
              <w:bottom w:val="single" w:sz="5" w:space="0" w:color="000000"/>
              <w:right w:val="single" w:sz="5" w:space="0" w:color="000000"/>
            </w:tcBorders>
          </w:tcPr>
          <w:p w:rsidR="0068295F" w:rsidRPr="0037107F" w:rsidRDefault="00B87D82" w:rsidP="00C1584A">
            <w:pPr>
              <w:pStyle w:val="TableParagraph"/>
              <w:rPr>
                <w:rFonts w:ascii="Times New Roman" w:eastAsia="Times New Roman" w:hAnsi="Times New Roman" w:cs="Times New Roman"/>
                <w:sz w:val="24"/>
                <w:szCs w:val="24"/>
              </w:rPr>
            </w:pPr>
            <w:r>
              <w:rPr>
                <w:rFonts w:ascii="Times New Roman" w:hAnsi="Times New Roman" w:cs="Times New Roman"/>
                <w:sz w:val="24"/>
                <w:szCs w:val="24"/>
                <w:lang w:val="kk-KZ"/>
              </w:rPr>
              <w:t>жалпы</w:t>
            </w:r>
            <w:r w:rsidR="0068295F" w:rsidRPr="0037107F">
              <w:rPr>
                <w:rFonts w:ascii="Times New Roman" w:hAnsi="Times New Roman" w:cs="Times New Roman"/>
                <w:sz w:val="24"/>
                <w:szCs w:val="24"/>
              </w:rPr>
              <w:t>(м</w:t>
            </w:r>
            <w:r w:rsidR="0068295F" w:rsidRPr="0037107F">
              <w:rPr>
                <w:rFonts w:ascii="Times New Roman" w:hAnsi="Times New Roman" w:cs="Times New Roman"/>
                <w:position w:val="13"/>
                <w:sz w:val="24"/>
                <w:szCs w:val="24"/>
              </w:rPr>
              <w:t>2</w:t>
            </w:r>
            <w:r w:rsidR="0068295F" w:rsidRPr="0037107F">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68295F" w:rsidRPr="0037107F" w:rsidRDefault="0068295F" w:rsidP="00C1584A">
            <w:pPr>
              <w:jc w:val="center"/>
              <w:rPr>
                <w:rFonts w:ascii="Times New Roman" w:hAnsi="Times New Roman" w:cs="Times New Roman"/>
                <w:sz w:val="24"/>
                <w:szCs w:val="24"/>
              </w:rPr>
            </w:pPr>
            <w:r w:rsidRPr="0037107F">
              <w:rPr>
                <w:rFonts w:ascii="Times New Roman" w:hAnsi="Times New Roman" w:cs="Times New Roman"/>
                <w:sz w:val="24"/>
                <w:szCs w:val="24"/>
                <w:lang w:val="ru-RU"/>
              </w:rPr>
              <w:t>866</w:t>
            </w:r>
          </w:p>
        </w:tc>
      </w:tr>
      <w:tr w:rsidR="0068295F" w:rsidRPr="0037107F" w:rsidTr="00C1584A">
        <w:trPr>
          <w:trHeight w:hRule="exact" w:val="379"/>
        </w:trPr>
        <w:tc>
          <w:tcPr>
            <w:tcW w:w="2059" w:type="dxa"/>
            <w:vMerge/>
            <w:tcBorders>
              <w:left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68295F" w:rsidRPr="0037107F" w:rsidRDefault="00B87D82" w:rsidP="00C1584A">
            <w:pPr>
              <w:pStyle w:val="TableParagraph"/>
              <w:rPr>
                <w:rFonts w:ascii="Times New Roman" w:eastAsia="Times New Roman" w:hAnsi="Times New Roman" w:cs="Times New Roman"/>
                <w:sz w:val="24"/>
                <w:szCs w:val="24"/>
              </w:rPr>
            </w:pPr>
            <w:r>
              <w:rPr>
                <w:rFonts w:ascii="Times New Roman" w:hAnsi="Times New Roman" w:cs="Times New Roman"/>
                <w:sz w:val="24"/>
                <w:szCs w:val="24"/>
                <w:lang w:val="kk-KZ"/>
              </w:rPr>
              <w:t xml:space="preserve"> Кітаптарды сақтау үшін</w:t>
            </w:r>
            <w:r w:rsidR="0068295F" w:rsidRPr="0037107F">
              <w:rPr>
                <w:rFonts w:ascii="Times New Roman" w:hAnsi="Times New Roman" w:cs="Times New Roman"/>
                <w:sz w:val="24"/>
                <w:szCs w:val="24"/>
              </w:rPr>
              <w:t>(м</w:t>
            </w:r>
            <w:r w:rsidR="0068295F" w:rsidRPr="0037107F">
              <w:rPr>
                <w:rFonts w:ascii="Times New Roman" w:hAnsi="Times New Roman" w:cs="Times New Roman"/>
                <w:position w:val="13"/>
                <w:sz w:val="24"/>
                <w:szCs w:val="24"/>
              </w:rPr>
              <w:t>2</w:t>
            </w:r>
            <w:r w:rsidR="0068295F"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68295F" w:rsidRPr="0037107F" w:rsidRDefault="0068295F" w:rsidP="00C1584A">
            <w:pPr>
              <w:jc w:val="center"/>
              <w:rPr>
                <w:rFonts w:ascii="Times New Roman" w:hAnsi="Times New Roman" w:cs="Times New Roman"/>
                <w:sz w:val="24"/>
                <w:szCs w:val="24"/>
              </w:rPr>
            </w:pPr>
            <w:r w:rsidRPr="0037107F">
              <w:rPr>
                <w:rFonts w:ascii="Times New Roman" w:hAnsi="Times New Roman" w:cs="Times New Roman"/>
                <w:sz w:val="24"/>
                <w:szCs w:val="24"/>
                <w:lang w:val="ru-RU"/>
              </w:rPr>
              <w:t>508</w:t>
            </w:r>
          </w:p>
        </w:tc>
      </w:tr>
      <w:tr w:rsidR="0068295F" w:rsidRPr="0037107F" w:rsidTr="00C1584A">
        <w:trPr>
          <w:trHeight w:hRule="exact" w:val="278"/>
        </w:trPr>
        <w:tc>
          <w:tcPr>
            <w:tcW w:w="2059" w:type="dxa"/>
            <w:vMerge/>
            <w:tcBorders>
              <w:left w:val="single" w:sz="5" w:space="0" w:color="000000"/>
              <w:bottom w:val="single" w:sz="18"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68295F" w:rsidRPr="0037107F" w:rsidRDefault="00B87D82" w:rsidP="00C1584A">
            <w:pPr>
              <w:pStyle w:val="TableParagraph"/>
              <w:rPr>
                <w:rFonts w:ascii="Times New Roman" w:eastAsia="Times New Roman" w:hAnsi="Times New Roman" w:cs="Times New Roman"/>
                <w:sz w:val="24"/>
                <w:szCs w:val="24"/>
                <w:lang w:val="ru-RU"/>
              </w:rPr>
            </w:pPr>
            <w:r w:rsidRPr="00B87D82">
              <w:rPr>
                <w:rFonts w:ascii="Times New Roman" w:hAnsi="Times New Roman" w:cs="Times New Roman"/>
                <w:sz w:val="24"/>
                <w:szCs w:val="24"/>
                <w:lang w:val="ru-RU"/>
              </w:rPr>
              <w:t>оқу залындағы орындар саны</w:t>
            </w:r>
          </w:p>
        </w:tc>
        <w:tc>
          <w:tcPr>
            <w:tcW w:w="2335" w:type="dxa"/>
            <w:tcBorders>
              <w:top w:val="single" w:sz="5" w:space="0" w:color="000000"/>
              <w:left w:val="single" w:sz="5" w:space="0" w:color="000000"/>
              <w:bottom w:val="single" w:sz="18" w:space="0" w:color="000000"/>
              <w:right w:val="single" w:sz="5" w:space="0" w:color="000000"/>
            </w:tcBorders>
            <w:vAlign w:val="center"/>
          </w:tcPr>
          <w:p w:rsidR="0068295F" w:rsidRPr="0037107F" w:rsidRDefault="0068295F" w:rsidP="00C1584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0872F9" w:rsidRPr="0037107F" w:rsidTr="00C1584A">
        <w:trPr>
          <w:trHeight w:hRule="exact" w:val="353"/>
        </w:trPr>
        <w:tc>
          <w:tcPr>
            <w:tcW w:w="2059" w:type="dxa"/>
            <w:vMerge w:val="restart"/>
            <w:tcBorders>
              <w:top w:val="single" w:sz="18"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Кітап қоры</w:t>
            </w:r>
          </w:p>
          <w:p w:rsidR="000872F9" w:rsidRPr="00C007D1" w:rsidRDefault="000872F9" w:rsidP="00E341DB">
            <w:pPr>
              <w:rPr>
                <w:rFonts w:ascii="Times New Roman" w:hAnsi="Times New Roman" w:cs="Times New Roman"/>
              </w:rPr>
            </w:pPr>
          </w:p>
        </w:tc>
        <w:tc>
          <w:tcPr>
            <w:tcW w:w="3547" w:type="dxa"/>
            <w:vMerge w:val="restart"/>
            <w:tcBorders>
              <w:top w:val="single" w:sz="18"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ғылыми әдебиеттер</w:t>
            </w:r>
          </w:p>
          <w:p w:rsidR="000872F9" w:rsidRPr="00C007D1" w:rsidRDefault="000872F9" w:rsidP="00E341DB">
            <w:pPr>
              <w:rPr>
                <w:rFonts w:ascii="Times New Roman" w:hAnsi="Times New Roman" w:cs="Times New Roman"/>
              </w:rPr>
            </w:pPr>
          </w:p>
        </w:tc>
        <w:tc>
          <w:tcPr>
            <w:tcW w:w="1699" w:type="dxa"/>
            <w:tcBorders>
              <w:top w:val="single" w:sz="18"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қаз.яз</w:t>
            </w:r>
          </w:p>
        </w:tc>
        <w:tc>
          <w:tcPr>
            <w:tcW w:w="2335" w:type="dxa"/>
            <w:tcBorders>
              <w:top w:val="single" w:sz="18"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25566</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на 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59599</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ағыл.яз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15105</w:t>
            </w:r>
          </w:p>
        </w:tc>
      </w:tr>
      <w:tr w:rsidR="000872F9" w:rsidRPr="0037107F" w:rsidTr="00C1584A">
        <w:trPr>
          <w:trHeight w:hRule="exact" w:val="355"/>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p>
          <w:p w:rsidR="000872F9" w:rsidRPr="00C007D1" w:rsidRDefault="000872F9" w:rsidP="00E341DB">
            <w:pPr>
              <w:rPr>
                <w:rFonts w:ascii="Times New Roman" w:hAnsi="Times New Roman" w:cs="Times New Roman"/>
              </w:rPr>
            </w:pPr>
            <w:r w:rsidRPr="00C007D1">
              <w:rPr>
                <w:rFonts w:ascii="Times New Roman" w:hAnsi="Times New Roman" w:cs="Times New Roman"/>
              </w:rPr>
              <w:t>мерзімді басылымдар</w:t>
            </w:r>
          </w:p>
          <w:p w:rsidR="000872F9" w:rsidRPr="00C007D1" w:rsidRDefault="000872F9" w:rsidP="00E341DB">
            <w:pPr>
              <w:rPr>
                <w:rFonts w:ascii="Times New Roman" w:hAnsi="Times New Roman" w:cs="Times New Roman"/>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70</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на 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60</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ағыл.яз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25</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p>
          <w:p w:rsidR="000872F9" w:rsidRPr="00C007D1" w:rsidRDefault="000872F9" w:rsidP="00E341DB">
            <w:pPr>
              <w:rPr>
                <w:rFonts w:ascii="Times New Roman" w:hAnsi="Times New Roman" w:cs="Times New Roman"/>
              </w:rPr>
            </w:pPr>
            <w:r w:rsidRPr="00C007D1">
              <w:rPr>
                <w:rFonts w:ascii="Times New Roman" w:hAnsi="Times New Roman" w:cs="Times New Roman"/>
              </w:rPr>
              <w:t>оқулықтар</w:t>
            </w: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185525</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на 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283332</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ағыл.яз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42626</w:t>
            </w: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p>
          <w:p w:rsidR="000872F9" w:rsidRPr="00C007D1" w:rsidRDefault="000872F9" w:rsidP="00E341DB">
            <w:pPr>
              <w:rPr>
                <w:rFonts w:ascii="Times New Roman" w:hAnsi="Times New Roman" w:cs="Times New Roman"/>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1630</w:t>
            </w:r>
          </w:p>
        </w:tc>
      </w:tr>
      <w:tr w:rsidR="000872F9" w:rsidRPr="0037107F" w:rsidTr="00C1584A">
        <w:trPr>
          <w:trHeight w:hRule="exact" w:val="336"/>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на 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2961</w:t>
            </w:r>
          </w:p>
        </w:tc>
      </w:tr>
      <w:tr w:rsidR="000872F9" w:rsidRPr="0037107F" w:rsidTr="00C1584A">
        <w:trPr>
          <w:trHeight w:hRule="exact" w:val="367"/>
        </w:trPr>
        <w:tc>
          <w:tcPr>
            <w:tcW w:w="2059" w:type="dxa"/>
            <w:vMerge/>
            <w:tcBorders>
              <w:left w:val="single" w:sz="5" w:space="0" w:color="000000"/>
              <w:bottom w:val="single" w:sz="18"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ағыл.яз</w:t>
            </w:r>
          </w:p>
        </w:tc>
        <w:tc>
          <w:tcPr>
            <w:tcW w:w="2335" w:type="dxa"/>
            <w:tcBorders>
              <w:top w:val="single" w:sz="5" w:space="0" w:color="000000"/>
              <w:left w:val="single" w:sz="5" w:space="0" w:color="000000"/>
              <w:bottom w:val="single" w:sz="18"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208</w:t>
            </w:r>
          </w:p>
        </w:tc>
      </w:tr>
      <w:tr w:rsidR="000872F9" w:rsidRPr="0037107F" w:rsidTr="00C1584A">
        <w:trPr>
          <w:trHeight w:hRule="exact" w:val="353"/>
        </w:trPr>
        <w:tc>
          <w:tcPr>
            <w:tcW w:w="2059" w:type="dxa"/>
            <w:vMerge w:val="restart"/>
            <w:tcBorders>
              <w:top w:val="single" w:sz="18" w:space="0" w:color="000000"/>
              <w:left w:val="single" w:sz="5" w:space="0" w:color="000000"/>
              <w:right w:val="single" w:sz="5" w:space="0" w:color="000000"/>
            </w:tcBorders>
          </w:tcPr>
          <w:p w:rsidR="000872F9" w:rsidRPr="00C007D1" w:rsidRDefault="000872F9" w:rsidP="000872F9">
            <w:pPr>
              <w:rPr>
                <w:rFonts w:ascii="Times New Roman" w:hAnsi="Times New Roman" w:cs="Times New Roman"/>
                <w:lang w:val="kk-KZ"/>
              </w:rPr>
            </w:pPr>
            <w:r w:rsidRPr="00C007D1">
              <w:rPr>
                <w:rFonts w:ascii="Times New Roman" w:hAnsi="Times New Roman" w:cs="Times New Roman"/>
                <w:lang w:val="kk-KZ"/>
              </w:rPr>
              <w:t>қызметі</w:t>
            </w: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p>
          <w:p w:rsidR="000872F9" w:rsidRPr="00C007D1" w:rsidRDefault="000872F9" w:rsidP="000872F9">
            <w:pPr>
              <w:rPr>
                <w:rFonts w:ascii="Times New Roman" w:hAnsi="Times New Roman" w:cs="Times New Roman"/>
              </w:rPr>
            </w:pPr>
            <w:r w:rsidRPr="00C007D1">
              <w:rPr>
                <w:rFonts w:ascii="Times New Roman" w:hAnsi="Times New Roman" w:cs="Times New Roman"/>
              </w:rPr>
              <w:t>Қызметі</w:t>
            </w:r>
          </w:p>
        </w:tc>
        <w:tc>
          <w:tcPr>
            <w:tcW w:w="3547" w:type="dxa"/>
            <w:vMerge w:val="restart"/>
            <w:tcBorders>
              <w:top w:val="single" w:sz="18"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электрондық басылымдар</w:t>
            </w:r>
          </w:p>
          <w:p w:rsidR="000872F9" w:rsidRPr="00C007D1" w:rsidRDefault="000872F9" w:rsidP="00E341DB">
            <w:pPr>
              <w:rPr>
                <w:rFonts w:ascii="Times New Roman" w:hAnsi="Times New Roman" w:cs="Times New Roman"/>
              </w:rPr>
            </w:pPr>
          </w:p>
        </w:tc>
        <w:tc>
          <w:tcPr>
            <w:tcW w:w="1699" w:type="dxa"/>
            <w:tcBorders>
              <w:top w:val="single" w:sz="18"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студенттер</w:t>
            </w:r>
          </w:p>
        </w:tc>
        <w:tc>
          <w:tcPr>
            <w:tcW w:w="2335" w:type="dxa"/>
            <w:vMerge w:val="restart"/>
            <w:tcBorders>
              <w:top w:val="single" w:sz="18" w:space="0" w:color="000000"/>
              <w:left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7360</w:t>
            </w:r>
          </w:p>
        </w:tc>
      </w:tr>
      <w:tr w:rsidR="000872F9" w:rsidRPr="0037107F" w:rsidTr="00C1584A">
        <w:trPr>
          <w:trHeight w:hRule="exact" w:val="384"/>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ПОҚ</w:t>
            </w:r>
          </w:p>
        </w:tc>
        <w:tc>
          <w:tcPr>
            <w:tcW w:w="2335" w:type="dxa"/>
            <w:vMerge/>
            <w:tcBorders>
              <w:left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қызметкерлер</w:t>
            </w:r>
          </w:p>
        </w:tc>
        <w:tc>
          <w:tcPr>
            <w:tcW w:w="2335" w:type="dxa"/>
            <w:vMerge/>
            <w:tcBorders>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p>
        </w:tc>
      </w:tr>
      <w:tr w:rsidR="000872F9" w:rsidRPr="0037107F" w:rsidTr="00C1584A">
        <w:trPr>
          <w:trHeight w:hRule="exact" w:val="336"/>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бір жылдағы оқырман билеті бойынша оқырмандардың орташа саны</w:t>
            </w:r>
          </w:p>
          <w:p w:rsidR="000872F9" w:rsidRPr="00C007D1" w:rsidRDefault="000872F9" w:rsidP="00E341DB">
            <w:pPr>
              <w:rPr>
                <w:rFonts w:ascii="Times New Roman" w:hAnsi="Times New Roman" w:cs="Times New Roman"/>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студенттер</w:t>
            </w:r>
          </w:p>
        </w:tc>
        <w:tc>
          <w:tcPr>
            <w:tcW w:w="2335" w:type="dxa"/>
            <w:vMerge w:val="restart"/>
            <w:tcBorders>
              <w:top w:val="single" w:sz="5" w:space="0" w:color="000000"/>
              <w:left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55360</w:t>
            </w:r>
          </w:p>
        </w:tc>
      </w:tr>
      <w:tr w:rsidR="000872F9" w:rsidRPr="0037107F" w:rsidTr="00C1584A">
        <w:trPr>
          <w:trHeight w:hRule="exact" w:val="350"/>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ПОҚ</w:t>
            </w:r>
          </w:p>
        </w:tc>
        <w:tc>
          <w:tcPr>
            <w:tcW w:w="2335" w:type="dxa"/>
            <w:vMerge/>
            <w:tcBorders>
              <w:left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қызметкерлер</w:t>
            </w:r>
          </w:p>
        </w:tc>
        <w:tc>
          <w:tcPr>
            <w:tcW w:w="2335" w:type="dxa"/>
            <w:vMerge/>
            <w:tcBorders>
              <w:left w:val="single" w:sz="5" w:space="0" w:color="000000"/>
              <w:bottom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p>
        </w:tc>
      </w:tr>
      <w:tr w:rsidR="000872F9" w:rsidRPr="0037107F" w:rsidTr="00C1584A">
        <w:trPr>
          <w:trHeight w:hRule="exact" w:val="331"/>
        </w:trPr>
        <w:tc>
          <w:tcPr>
            <w:tcW w:w="2059" w:type="dxa"/>
            <w:vMerge/>
            <w:tcBorders>
              <w:left w:val="single" w:sz="5" w:space="0" w:color="000000"/>
              <w:right w:val="single" w:sz="5" w:space="0" w:color="000000"/>
            </w:tcBorders>
          </w:tcPr>
          <w:p w:rsidR="000872F9" w:rsidRPr="00C007D1" w:rsidRDefault="000872F9" w:rsidP="00C1584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бір жылда берілген кітаптардың орташа саны</w:t>
            </w:r>
          </w:p>
        </w:tc>
        <w:tc>
          <w:tcPr>
            <w:tcW w:w="1699" w:type="dxa"/>
            <w:tcBorders>
              <w:top w:val="single" w:sz="5" w:space="0" w:color="000000"/>
              <w:left w:val="single" w:sz="5" w:space="0" w:color="000000"/>
              <w:bottom w:val="single" w:sz="5" w:space="0" w:color="000000"/>
              <w:right w:val="single" w:sz="5" w:space="0" w:color="000000"/>
            </w:tcBorders>
          </w:tcPr>
          <w:p w:rsidR="000872F9" w:rsidRPr="00C007D1" w:rsidRDefault="000872F9" w:rsidP="00E341DB">
            <w:pPr>
              <w:rPr>
                <w:rFonts w:ascii="Times New Roman" w:hAnsi="Times New Roman" w:cs="Times New Roman"/>
              </w:rPr>
            </w:pPr>
            <w:r w:rsidRPr="00C007D1">
              <w:rPr>
                <w:rFonts w:ascii="Times New Roman" w:hAnsi="Times New Roman" w:cs="Times New Roman"/>
              </w:rPr>
              <w:t>студенттер</w:t>
            </w:r>
          </w:p>
        </w:tc>
        <w:tc>
          <w:tcPr>
            <w:tcW w:w="2335" w:type="dxa"/>
            <w:vMerge w:val="restart"/>
            <w:tcBorders>
              <w:top w:val="single" w:sz="5" w:space="0" w:color="000000"/>
              <w:left w:val="single" w:sz="5" w:space="0" w:color="000000"/>
              <w:right w:val="single" w:sz="5" w:space="0" w:color="000000"/>
            </w:tcBorders>
            <w:vAlign w:val="center"/>
          </w:tcPr>
          <w:p w:rsidR="000872F9" w:rsidRPr="00C007D1" w:rsidRDefault="000872F9"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24850</w:t>
            </w:r>
          </w:p>
        </w:tc>
      </w:tr>
      <w:tr w:rsidR="000872F9" w:rsidRPr="0037107F" w:rsidTr="00C1584A">
        <w:trPr>
          <w:trHeight w:hRule="exact" w:val="336"/>
        </w:trPr>
        <w:tc>
          <w:tcPr>
            <w:tcW w:w="2059" w:type="dxa"/>
            <w:vMerge/>
            <w:tcBorders>
              <w:left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Pr="00C15911" w:rsidRDefault="000872F9" w:rsidP="00E341DB">
            <w:r w:rsidRPr="00C15911">
              <w:t>ПОҚ</w:t>
            </w:r>
          </w:p>
        </w:tc>
        <w:tc>
          <w:tcPr>
            <w:tcW w:w="2335" w:type="dxa"/>
            <w:vMerge/>
            <w:tcBorders>
              <w:left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r>
      <w:tr w:rsidR="000872F9" w:rsidRPr="0037107F" w:rsidTr="00C1584A">
        <w:trPr>
          <w:trHeight w:hRule="exact" w:val="331"/>
        </w:trPr>
        <w:tc>
          <w:tcPr>
            <w:tcW w:w="2059" w:type="dxa"/>
            <w:vMerge/>
            <w:tcBorders>
              <w:left w:val="single" w:sz="5" w:space="0" w:color="000000"/>
              <w:bottom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0872F9" w:rsidRDefault="000872F9" w:rsidP="00E341DB">
            <w:r w:rsidRPr="00C15911">
              <w:t>қызметкерлер</w:t>
            </w:r>
          </w:p>
        </w:tc>
        <w:tc>
          <w:tcPr>
            <w:tcW w:w="2335" w:type="dxa"/>
            <w:vMerge/>
            <w:tcBorders>
              <w:left w:val="single" w:sz="5" w:space="0" w:color="000000"/>
              <w:bottom w:val="single" w:sz="5" w:space="0" w:color="000000"/>
              <w:right w:val="single" w:sz="5" w:space="0" w:color="000000"/>
            </w:tcBorders>
          </w:tcPr>
          <w:p w:rsidR="000872F9" w:rsidRPr="0037107F" w:rsidRDefault="000872F9" w:rsidP="00C1584A">
            <w:pPr>
              <w:jc w:val="both"/>
              <w:rPr>
                <w:rFonts w:ascii="Times New Roman" w:hAnsi="Times New Roman" w:cs="Times New Roman"/>
                <w:sz w:val="24"/>
                <w:szCs w:val="24"/>
              </w:rPr>
            </w:pPr>
          </w:p>
        </w:tc>
      </w:tr>
    </w:tbl>
    <w:p w:rsidR="0068295F" w:rsidRPr="0037107F" w:rsidRDefault="0068295F" w:rsidP="0068295F">
      <w:pPr>
        <w:jc w:val="both"/>
        <w:rPr>
          <w:rFonts w:ascii="Times New Roman" w:eastAsia="Times New Roman" w:hAnsi="Times New Roman" w:cs="Times New Roman"/>
          <w:b/>
          <w:bCs/>
          <w:sz w:val="24"/>
          <w:szCs w:val="24"/>
          <w:lang w:val="ru-RU"/>
        </w:rPr>
      </w:pPr>
    </w:p>
    <w:p w:rsidR="0068295F" w:rsidRPr="0037107F" w:rsidRDefault="0084086B" w:rsidP="0068295F">
      <w:pPr>
        <w:pStyle w:val="a7"/>
        <w:tabs>
          <w:tab w:val="left" w:pos="851"/>
        </w:tabs>
        <w:ind w:left="567"/>
        <w:jc w:val="both"/>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4 Кесте </w:t>
      </w:r>
      <w:r w:rsidRPr="0084086B">
        <w:rPr>
          <w:rFonts w:ascii="Times New Roman" w:hAnsi="Times New Roman" w:cs="Times New Roman"/>
          <w:sz w:val="24"/>
          <w:szCs w:val="24"/>
          <w:lang w:val="ru-RU"/>
        </w:rPr>
        <w:t xml:space="preserve"> Студенттік жатақханалар</w:t>
      </w:r>
    </w:p>
    <w:tbl>
      <w:tblPr>
        <w:tblStyle w:val="TableNormal1"/>
        <w:tblW w:w="10076" w:type="dxa"/>
        <w:tblInd w:w="-136" w:type="dxa"/>
        <w:tblLayout w:type="fixed"/>
        <w:tblLook w:val="01E0"/>
      </w:tblPr>
      <w:tblGrid>
        <w:gridCol w:w="1349"/>
        <w:gridCol w:w="1032"/>
        <w:gridCol w:w="1623"/>
        <w:gridCol w:w="992"/>
        <w:gridCol w:w="1152"/>
        <w:gridCol w:w="2109"/>
        <w:gridCol w:w="993"/>
        <w:gridCol w:w="826"/>
      </w:tblGrid>
      <w:tr w:rsidR="00B47BD7" w:rsidRPr="0037107F" w:rsidTr="00C1584A">
        <w:trPr>
          <w:trHeight w:hRule="exact" w:val="653"/>
        </w:trPr>
        <w:tc>
          <w:tcPr>
            <w:tcW w:w="1349"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ind w:left="136" w:right="133" w:hanging="1"/>
              <w:jc w:val="both"/>
              <w:rPr>
                <w:rFonts w:ascii="Times New Roman" w:hAnsi="Times New Roman" w:cs="Times New Roman"/>
                <w:sz w:val="24"/>
                <w:szCs w:val="24"/>
              </w:rPr>
            </w:pPr>
            <w:r w:rsidRPr="00B47BD7">
              <w:rPr>
                <w:rFonts w:ascii="Times New Roman" w:hAnsi="Times New Roman" w:cs="Times New Roman"/>
                <w:sz w:val="24"/>
                <w:szCs w:val="24"/>
              </w:rPr>
              <w:t>Жатақхана нөмірі/ атауы</w:t>
            </w:r>
          </w:p>
        </w:tc>
        <w:tc>
          <w:tcPr>
            <w:tcW w:w="1032"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ind w:left="101" w:right="104"/>
              <w:jc w:val="both"/>
              <w:rPr>
                <w:rFonts w:ascii="Times New Roman" w:hAnsi="Times New Roman" w:cs="Times New Roman"/>
                <w:sz w:val="24"/>
                <w:szCs w:val="24"/>
              </w:rPr>
            </w:pPr>
            <w:r>
              <w:rPr>
                <w:rFonts w:ascii="Times New Roman" w:hAnsi="Times New Roman" w:cs="Times New Roman"/>
                <w:sz w:val="24"/>
                <w:szCs w:val="24"/>
                <w:lang w:val="kk-KZ"/>
              </w:rPr>
              <w:t>Жалпы ауданы</w:t>
            </w:r>
            <w:r w:rsidRPr="0037107F">
              <w:rPr>
                <w:rFonts w:ascii="Times New Roman" w:hAnsi="Times New Roman" w:cs="Times New Roman"/>
                <w:sz w:val="24"/>
                <w:szCs w:val="24"/>
              </w:rPr>
              <w:t>(м2)</w:t>
            </w:r>
          </w:p>
        </w:tc>
        <w:tc>
          <w:tcPr>
            <w:tcW w:w="1623"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jc w:val="both"/>
              <w:rPr>
                <w:rFonts w:ascii="Times New Roman" w:hAnsi="Times New Roman" w:cs="Times New Roman"/>
                <w:sz w:val="24"/>
                <w:szCs w:val="24"/>
                <w:lang w:val="ru-RU"/>
              </w:rPr>
            </w:pPr>
          </w:p>
          <w:p w:rsidR="00B47BD7" w:rsidRPr="0037107F" w:rsidRDefault="00B47BD7" w:rsidP="00C1584A">
            <w:pPr>
              <w:pStyle w:val="TableParagraph"/>
              <w:ind w:left="153" w:right="144" w:hanging="1"/>
              <w:jc w:val="both"/>
              <w:rPr>
                <w:rFonts w:ascii="Times New Roman" w:hAnsi="Times New Roman" w:cs="Times New Roman"/>
                <w:sz w:val="24"/>
                <w:szCs w:val="24"/>
                <w:lang w:val="ru-RU"/>
              </w:rPr>
            </w:pPr>
            <w:r w:rsidRPr="00B47BD7">
              <w:rPr>
                <w:rFonts w:ascii="Times New Roman" w:hAnsi="Times New Roman" w:cs="Times New Roman"/>
                <w:sz w:val="24"/>
                <w:szCs w:val="24"/>
                <w:lang w:val="ru-RU"/>
              </w:rPr>
              <w:t>Пайдалануға берілген жылы</w:t>
            </w:r>
          </w:p>
        </w:tc>
        <w:tc>
          <w:tcPr>
            <w:tcW w:w="992"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jc w:val="both"/>
              <w:rPr>
                <w:rFonts w:ascii="Times New Roman" w:hAnsi="Times New Roman" w:cs="Times New Roman"/>
                <w:sz w:val="24"/>
                <w:szCs w:val="24"/>
                <w:lang w:val="ru-RU"/>
              </w:rPr>
            </w:pPr>
          </w:p>
          <w:p w:rsidR="00B47BD7" w:rsidRPr="0037107F" w:rsidRDefault="00B47BD7" w:rsidP="00C1584A">
            <w:pPr>
              <w:pStyle w:val="TableParagraph"/>
              <w:ind w:left="186" w:right="178" w:hanging="1"/>
              <w:jc w:val="both"/>
              <w:rPr>
                <w:rFonts w:ascii="Times New Roman" w:hAnsi="Times New Roman" w:cs="Times New Roman"/>
                <w:sz w:val="24"/>
                <w:szCs w:val="24"/>
              </w:rPr>
            </w:pPr>
            <w:r w:rsidRPr="00B47BD7">
              <w:rPr>
                <w:rFonts w:ascii="Times New Roman" w:hAnsi="Times New Roman" w:cs="Times New Roman"/>
                <w:sz w:val="24"/>
                <w:szCs w:val="24"/>
              </w:rPr>
              <w:t>Ғимарат түрі</w:t>
            </w:r>
          </w:p>
        </w:tc>
        <w:tc>
          <w:tcPr>
            <w:tcW w:w="3261" w:type="dxa"/>
            <w:gridSpan w:val="2"/>
            <w:tcBorders>
              <w:top w:val="single" w:sz="5" w:space="0" w:color="000000"/>
              <w:left w:val="single" w:sz="5" w:space="0" w:color="000000"/>
              <w:bottom w:val="single" w:sz="5" w:space="0" w:color="000000"/>
              <w:right w:val="single" w:sz="5" w:space="0" w:color="000000"/>
            </w:tcBorders>
          </w:tcPr>
          <w:p w:rsidR="00B47BD7" w:rsidRPr="00CA10D9" w:rsidRDefault="00B47BD7" w:rsidP="00E341DB">
            <w:r w:rsidRPr="00CA10D9">
              <w:t>Жөндеу жүргізілген жыл</w:t>
            </w:r>
          </w:p>
        </w:tc>
        <w:tc>
          <w:tcPr>
            <w:tcW w:w="993"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jc w:val="both"/>
              <w:rPr>
                <w:rFonts w:ascii="Times New Roman" w:hAnsi="Times New Roman" w:cs="Times New Roman"/>
                <w:sz w:val="24"/>
                <w:szCs w:val="24"/>
              </w:rPr>
            </w:pPr>
          </w:p>
          <w:p w:rsidR="00B47BD7" w:rsidRPr="00E34E9D" w:rsidRDefault="00E34E9D" w:rsidP="00C1584A">
            <w:pPr>
              <w:pStyle w:val="TableParagraph"/>
              <w:ind w:left="360" w:right="212" w:hanging="360"/>
              <w:rPr>
                <w:rFonts w:ascii="Times New Roman" w:hAnsi="Times New Roman" w:cs="Times New Roman"/>
                <w:sz w:val="24"/>
                <w:szCs w:val="24"/>
                <w:lang w:val="kk-KZ"/>
              </w:rPr>
            </w:pPr>
            <w:r>
              <w:rPr>
                <w:rFonts w:ascii="Times New Roman" w:hAnsi="Times New Roman" w:cs="Times New Roman"/>
                <w:sz w:val="24"/>
                <w:szCs w:val="24"/>
                <w:lang w:val="kk-KZ"/>
              </w:rPr>
              <w:t>Орын саны</w:t>
            </w:r>
          </w:p>
        </w:tc>
        <w:tc>
          <w:tcPr>
            <w:tcW w:w="826" w:type="dxa"/>
            <w:vMerge w:val="restart"/>
            <w:tcBorders>
              <w:top w:val="single" w:sz="5" w:space="0" w:color="000000"/>
              <w:left w:val="single" w:sz="5" w:space="0" w:color="000000"/>
              <w:right w:val="single" w:sz="5" w:space="0" w:color="000000"/>
            </w:tcBorders>
          </w:tcPr>
          <w:p w:rsidR="00B47BD7" w:rsidRPr="0037107F" w:rsidRDefault="00B47BD7" w:rsidP="00C1584A">
            <w:pPr>
              <w:pStyle w:val="TableParagraph"/>
              <w:jc w:val="both"/>
              <w:rPr>
                <w:rFonts w:ascii="Times New Roman" w:hAnsi="Times New Roman" w:cs="Times New Roman"/>
                <w:sz w:val="24"/>
                <w:szCs w:val="24"/>
              </w:rPr>
            </w:pPr>
          </w:p>
          <w:p w:rsidR="00B47BD7" w:rsidRPr="0037107F" w:rsidRDefault="00E34E9D" w:rsidP="00C1584A">
            <w:pPr>
              <w:pStyle w:val="TableParagraph"/>
              <w:ind w:left="212" w:right="189" w:hanging="15"/>
              <w:jc w:val="both"/>
              <w:rPr>
                <w:rFonts w:ascii="Times New Roman" w:hAnsi="Times New Roman" w:cs="Times New Roman"/>
                <w:sz w:val="24"/>
                <w:szCs w:val="24"/>
              </w:rPr>
            </w:pPr>
            <w:r w:rsidRPr="00E34E9D">
              <w:rPr>
                <w:rFonts w:ascii="Times New Roman" w:hAnsi="Times New Roman" w:cs="Times New Roman"/>
                <w:sz w:val="24"/>
                <w:szCs w:val="24"/>
              </w:rPr>
              <w:t>Сұраныс саны</w:t>
            </w:r>
          </w:p>
        </w:tc>
      </w:tr>
      <w:tr w:rsidR="00B47BD7" w:rsidRPr="0037107F" w:rsidTr="00C1584A">
        <w:trPr>
          <w:trHeight w:hRule="exact" w:val="979"/>
        </w:trPr>
        <w:tc>
          <w:tcPr>
            <w:tcW w:w="1349"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c>
          <w:tcPr>
            <w:tcW w:w="1032"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c>
          <w:tcPr>
            <w:tcW w:w="1623"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B47BD7" w:rsidRDefault="00B47BD7" w:rsidP="00B47BD7">
            <w:r w:rsidRPr="00CA10D9">
              <w:t xml:space="preserve">Күрделі </w:t>
            </w:r>
          </w:p>
        </w:tc>
        <w:tc>
          <w:tcPr>
            <w:tcW w:w="2109" w:type="dxa"/>
            <w:tcBorders>
              <w:top w:val="single" w:sz="5" w:space="0" w:color="000000"/>
              <w:left w:val="single" w:sz="5" w:space="0" w:color="000000"/>
              <w:bottom w:val="single" w:sz="5" w:space="0" w:color="000000"/>
              <w:right w:val="single" w:sz="5" w:space="0" w:color="000000"/>
            </w:tcBorders>
          </w:tcPr>
          <w:p w:rsidR="00B47BD7" w:rsidRPr="0037107F" w:rsidRDefault="00B47BD7" w:rsidP="00C1584A">
            <w:pPr>
              <w:pStyle w:val="TableParagraph"/>
              <w:ind w:left="65" w:right="76"/>
              <w:jc w:val="both"/>
              <w:rPr>
                <w:rFonts w:ascii="Times New Roman" w:hAnsi="Times New Roman" w:cs="Times New Roman"/>
                <w:sz w:val="24"/>
                <w:szCs w:val="24"/>
              </w:rPr>
            </w:pPr>
            <w:r w:rsidRPr="00B47BD7">
              <w:rPr>
                <w:rFonts w:ascii="Times New Roman" w:hAnsi="Times New Roman" w:cs="Times New Roman"/>
                <w:sz w:val="24"/>
                <w:szCs w:val="24"/>
              </w:rPr>
              <w:t>косметикалық</w:t>
            </w:r>
          </w:p>
        </w:tc>
        <w:tc>
          <w:tcPr>
            <w:tcW w:w="993"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c>
          <w:tcPr>
            <w:tcW w:w="826" w:type="dxa"/>
            <w:vMerge/>
            <w:tcBorders>
              <w:left w:val="single" w:sz="5" w:space="0" w:color="000000"/>
              <w:bottom w:val="single" w:sz="5" w:space="0" w:color="000000"/>
              <w:right w:val="single" w:sz="5" w:space="0" w:color="000000"/>
            </w:tcBorders>
          </w:tcPr>
          <w:p w:rsidR="00B47BD7" w:rsidRPr="0037107F" w:rsidRDefault="00B47BD7" w:rsidP="00C1584A">
            <w:pPr>
              <w:jc w:val="both"/>
              <w:rPr>
                <w:rFonts w:ascii="Times New Roman" w:hAnsi="Times New Roman" w:cs="Times New Roman"/>
                <w:sz w:val="24"/>
                <w:szCs w:val="24"/>
              </w:rPr>
            </w:pPr>
          </w:p>
        </w:tc>
      </w:tr>
      <w:tr w:rsidR="00C911B2" w:rsidRPr="0037107F" w:rsidTr="00E341DB">
        <w:trPr>
          <w:trHeight w:hRule="exact" w:val="1228"/>
        </w:trPr>
        <w:tc>
          <w:tcPr>
            <w:tcW w:w="134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lastRenderedPageBreak/>
              <w:t>№ 1 жатақхана</w:t>
            </w:r>
          </w:p>
        </w:tc>
        <w:tc>
          <w:tcPr>
            <w:tcW w:w="1032"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4152,2</w:t>
            </w:r>
          </w:p>
          <w:p w:rsidR="00C911B2" w:rsidRPr="00C007D1" w:rsidRDefault="00C911B2" w:rsidP="00C1584A">
            <w:pPr>
              <w:jc w:val="center"/>
              <w:rPr>
                <w:rFonts w:ascii="Times New Roman" w:hAnsi="Times New Roman" w:cs="Times New Roman"/>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1965</w:t>
            </w:r>
          </w:p>
        </w:tc>
        <w:tc>
          <w:tcPr>
            <w:tcW w:w="99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200</w:t>
            </w:r>
          </w:p>
        </w:tc>
      </w:tr>
      <w:tr w:rsidR="00C911B2" w:rsidRPr="0037107F" w:rsidTr="00E341DB">
        <w:trPr>
          <w:trHeight w:hRule="exact" w:val="1274"/>
        </w:trPr>
        <w:tc>
          <w:tcPr>
            <w:tcW w:w="134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 2 жатақхана</w:t>
            </w:r>
          </w:p>
        </w:tc>
        <w:tc>
          <w:tcPr>
            <w:tcW w:w="1032"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1961</w:t>
            </w:r>
          </w:p>
        </w:tc>
        <w:tc>
          <w:tcPr>
            <w:tcW w:w="99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Тұрғын, кірпіш, 3 қабатты</w:t>
            </w:r>
          </w:p>
        </w:tc>
        <w:tc>
          <w:tcPr>
            <w:tcW w:w="115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200</w:t>
            </w:r>
          </w:p>
        </w:tc>
      </w:tr>
      <w:tr w:rsidR="00C911B2" w:rsidRPr="0037107F" w:rsidTr="00E341DB">
        <w:trPr>
          <w:trHeight w:hRule="exact" w:val="1263"/>
        </w:trPr>
        <w:tc>
          <w:tcPr>
            <w:tcW w:w="134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№1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Реконструкция 2004</w:t>
            </w:r>
          </w:p>
        </w:tc>
        <w:tc>
          <w:tcPr>
            <w:tcW w:w="99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200</w:t>
            </w:r>
          </w:p>
        </w:tc>
      </w:tr>
      <w:tr w:rsidR="00C911B2" w:rsidRPr="0037107F" w:rsidTr="00E341DB">
        <w:trPr>
          <w:trHeight w:hRule="exact" w:val="1282"/>
        </w:trPr>
        <w:tc>
          <w:tcPr>
            <w:tcW w:w="134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№2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Реконструкция 2006</w:t>
            </w:r>
          </w:p>
        </w:tc>
        <w:tc>
          <w:tcPr>
            <w:tcW w:w="99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200</w:t>
            </w:r>
          </w:p>
        </w:tc>
      </w:tr>
      <w:tr w:rsidR="00C911B2" w:rsidRPr="0037107F" w:rsidTr="00E341DB">
        <w:trPr>
          <w:trHeight w:hRule="exact" w:val="1130"/>
        </w:trPr>
        <w:tc>
          <w:tcPr>
            <w:tcW w:w="134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№3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rPr>
              <w:t>2016</w:t>
            </w:r>
          </w:p>
        </w:tc>
        <w:tc>
          <w:tcPr>
            <w:tcW w:w="99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C911B2" w:rsidRPr="00C007D1" w:rsidRDefault="00C911B2" w:rsidP="00E341DB">
            <w:pPr>
              <w:rPr>
                <w:rFonts w:ascii="Times New Roman" w:hAnsi="Times New Roman" w:cs="Times New Roman"/>
              </w:rPr>
            </w:pPr>
            <w:r w:rsidRPr="00C007D1">
              <w:rPr>
                <w:rFonts w:ascii="Times New Roman" w:hAnsi="Times New Roman" w:cs="Times New Roman"/>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C911B2" w:rsidRPr="00C007D1" w:rsidRDefault="00C911B2" w:rsidP="00C1584A">
            <w:pPr>
              <w:jc w:val="center"/>
              <w:rPr>
                <w:rFonts w:ascii="Times New Roman" w:hAnsi="Times New Roman" w:cs="Times New Roman"/>
                <w:sz w:val="24"/>
                <w:szCs w:val="24"/>
              </w:rPr>
            </w:pPr>
            <w:r w:rsidRPr="00C007D1">
              <w:rPr>
                <w:rFonts w:ascii="Times New Roman" w:hAnsi="Times New Roman" w:cs="Times New Roman"/>
                <w:sz w:val="24"/>
                <w:szCs w:val="24"/>
                <w:lang w:val="ru-RU"/>
              </w:rPr>
              <w:t>200</w:t>
            </w:r>
          </w:p>
        </w:tc>
      </w:tr>
    </w:tbl>
    <w:p w:rsidR="0068295F" w:rsidRPr="0037107F" w:rsidRDefault="0068295F" w:rsidP="0068295F">
      <w:pPr>
        <w:jc w:val="both"/>
        <w:rPr>
          <w:rFonts w:ascii="Times New Roman" w:eastAsia="Times New Roman" w:hAnsi="Times New Roman" w:cs="Times New Roman"/>
          <w:b/>
          <w:bCs/>
          <w:sz w:val="24"/>
          <w:szCs w:val="24"/>
          <w:lang w:val="ru-RU"/>
        </w:rPr>
      </w:pPr>
    </w:p>
    <w:p w:rsidR="0068295F" w:rsidRPr="0037107F" w:rsidRDefault="00DE7AEF" w:rsidP="0068295F">
      <w:pPr>
        <w:pStyle w:val="111"/>
        <w:tabs>
          <w:tab w:val="left" w:pos="709"/>
          <w:tab w:val="left" w:pos="950"/>
        </w:tabs>
        <w:ind w:left="567"/>
        <w:jc w:val="both"/>
        <w:rPr>
          <w:b/>
          <w:bCs/>
          <w:szCs w:val="24"/>
        </w:rPr>
      </w:pPr>
      <w:r>
        <w:rPr>
          <w:szCs w:val="24"/>
          <w:lang w:val="kk-KZ"/>
        </w:rPr>
        <w:t>5.</w:t>
      </w:r>
      <w:r>
        <w:rPr>
          <w:szCs w:val="24"/>
        </w:rPr>
        <w:t xml:space="preserve">Кесте </w:t>
      </w:r>
      <w:r w:rsidRPr="00DE7AEF">
        <w:rPr>
          <w:szCs w:val="24"/>
        </w:rPr>
        <w:t xml:space="preserve"> Асханалар</w:t>
      </w:r>
    </w:p>
    <w:tbl>
      <w:tblPr>
        <w:tblStyle w:val="TableNormal1"/>
        <w:tblW w:w="10099" w:type="dxa"/>
        <w:tblInd w:w="-136" w:type="dxa"/>
        <w:tblLayout w:type="fixed"/>
        <w:tblLook w:val="01E0"/>
      </w:tblPr>
      <w:tblGrid>
        <w:gridCol w:w="2127"/>
        <w:gridCol w:w="992"/>
        <w:gridCol w:w="1877"/>
        <w:gridCol w:w="1276"/>
        <w:gridCol w:w="2801"/>
        <w:gridCol w:w="1026"/>
      </w:tblGrid>
      <w:tr w:rsidR="00DE7AEF" w:rsidRPr="0037107F" w:rsidTr="00C1584A">
        <w:trPr>
          <w:trHeight w:hRule="exact" w:val="653"/>
        </w:trPr>
        <w:tc>
          <w:tcPr>
            <w:tcW w:w="2127" w:type="dxa"/>
            <w:vMerge w:val="restart"/>
            <w:tcBorders>
              <w:top w:val="single" w:sz="5" w:space="0" w:color="000000"/>
              <w:left w:val="single" w:sz="5" w:space="0" w:color="000000"/>
              <w:right w:val="single" w:sz="5" w:space="0" w:color="000000"/>
            </w:tcBorders>
          </w:tcPr>
          <w:p w:rsidR="00DE7AEF" w:rsidRPr="00DE7AEF" w:rsidRDefault="00DE7AEF" w:rsidP="00C1584A">
            <w:pPr>
              <w:pStyle w:val="TableParagraph"/>
              <w:ind w:left="101" w:right="104"/>
              <w:jc w:val="center"/>
              <w:rPr>
                <w:rFonts w:ascii="Times New Roman" w:eastAsia="Times New Roman" w:hAnsi="Times New Roman" w:cs="Times New Roman"/>
                <w:sz w:val="24"/>
                <w:szCs w:val="24"/>
              </w:rPr>
            </w:pPr>
            <w:r w:rsidRPr="00DE7AEF">
              <w:rPr>
                <w:rFonts w:ascii="Times New Roman" w:hAnsi="Times New Roman" w:cs="Times New Roman"/>
                <w:w w:val="95"/>
                <w:sz w:val="24"/>
                <w:szCs w:val="24"/>
                <w:lang w:val="kk-KZ"/>
              </w:rPr>
              <w:t>Жалпы ауданы</w:t>
            </w:r>
            <w:r w:rsidRPr="00DE7AEF">
              <w:rPr>
                <w:rFonts w:ascii="Times New Roman" w:hAnsi="Times New Roman" w:cs="Times New Roman"/>
                <w:sz w:val="24"/>
                <w:szCs w:val="24"/>
              </w:rPr>
              <w:t>(м</w:t>
            </w:r>
            <w:r w:rsidRPr="00DE7AEF">
              <w:rPr>
                <w:rFonts w:ascii="Times New Roman" w:hAnsi="Times New Roman" w:cs="Times New Roman"/>
                <w:position w:val="13"/>
                <w:sz w:val="24"/>
                <w:szCs w:val="24"/>
              </w:rPr>
              <w:t>2</w:t>
            </w:r>
            <w:r w:rsidRPr="00DE7AEF">
              <w:rPr>
                <w:rFonts w:ascii="Times New Roman" w:hAnsi="Times New Roman" w:cs="Times New Roman"/>
                <w:sz w:val="24"/>
                <w:szCs w:val="24"/>
              </w:rPr>
              <w:t>)</w:t>
            </w:r>
          </w:p>
        </w:tc>
        <w:tc>
          <w:tcPr>
            <w:tcW w:w="992" w:type="dxa"/>
            <w:vMerge w:val="restart"/>
            <w:tcBorders>
              <w:top w:val="single" w:sz="5" w:space="0" w:color="000000"/>
              <w:left w:val="single" w:sz="5" w:space="0" w:color="000000"/>
              <w:right w:val="single" w:sz="5" w:space="0" w:color="000000"/>
            </w:tcBorders>
          </w:tcPr>
          <w:p w:rsidR="00DE7AEF" w:rsidRPr="00DE7AEF" w:rsidRDefault="00DE7AEF" w:rsidP="00C1584A">
            <w:pPr>
              <w:pStyle w:val="TableParagraph"/>
              <w:ind w:left="153" w:right="144" w:hanging="1"/>
              <w:jc w:val="center"/>
              <w:rPr>
                <w:rFonts w:ascii="Times New Roman" w:eastAsia="Times New Roman" w:hAnsi="Times New Roman" w:cs="Times New Roman"/>
                <w:sz w:val="24"/>
                <w:szCs w:val="24"/>
                <w:lang w:val="ru-RU"/>
              </w:rPr>
            </w:pPr>
            <w:r w:rsidRPr="00DE7AEF">
              <w:rPr>
                <w:rFonts w:ascii="Times New Roman" w:hAnsi="Times New Roman" w:cs="Times New Roman"/>
                <w:sz w:val="24"/>
                <w:szCs w:val="24"/>
                <w:lang w:val="ru-RU"/>
              </w:rPr>
              <w:t>Пайдалану жылдары</w:t>
            </w:r>
          </w:p>
        </w:tc>
        <w:tc>
          <w:tcPr>
            <w:tcW w:w="1877" w:type="dxa"/>
            <w:vMerge w:val="restart"/>
            <w:tcBorders>
              <w:top w:val="single" w:sz="5" w:space="0" w:color="000000"/>
              <w:left w:val="single" w:sz="5" w:space="0" w:color="000000"/>
              <w:right w:val="single" w:sz="5" w:space="0" w:color="000000"/>
            </w:tcBorders>
          </w:tcPr>
          <w:p w:rsidR="00DE7AEF" w:rsidRPr="00DE7AEF" w:rsidRDefault="00DE7AEF" w:rsidP="00C1584A">
            <w:pPr>
              <w:pStyle w:val="TableParagraph"/>
              <w:ind w:left="186" w:right="178" w:hanging="1"/>
              <w:jc w:val="center"/>
              <w:rPr>
                <w:rFonts w:ascii="Times New Roman" w:eastAsia="Times New Roman" w:hAnsi="Times New Roman" w:cs="Times New Roman"/>
                <w:sz w:val="24"/>
                <w:szCs w:val="24"/>
              </w:rPr>
            </w:pPr>
            <w:r w:rsidRPr="00DE7AEF">
              <w:rPr>
                <w:rFonts w:ascii="Times New Roman" w:hAnsi="Times New Roman" w:cs="Times New Roman"/>
                <w:sz w:val="24"/>
                <w:szCs w:val="24"/>
              </w:rPr>
              <w:t>Ғимарат түрі</w:t>
            </w:r>
          </w:p>
        </w:tc>
        <w:tc>
          <w:tcPr>
            <w:tcW w:w="4077" w:type="dxa"/>
            <w:gridSpan w:val="2"/>
            <w:tcBorders>
              <w:top w:val="single" w:sz="5" w:space="0" w:color="000000"/>
              <w:left w:val="single" w:sz="5" w:space="0" w:color="000000"/>
              <w:bottom w:val="single" w:sz="5" w:space="0" w:color="000000"/>
              <w:right w:val="single" w:sz="5" w:space="0" w:color="000000"/>
            </w:tcBorders>
          </w:tcPr>
          <w:p w:rsidR="00DE7AEF" w:rsidRPr="00DE7AEF" w:rsidRDefault="00DE7AEF" w:rsidP="00C1584A">
            <w:pPr>
              <w:pStyle w:val="TableParagraph"/>
              <w:ind w:left="142" w:right="185"/>
              <w:jc w:val="center"/>
              <w:rPr>
                <w:rFonts w:ascii="Times New Roman" w:eastAsia="Times New Roman" w:hAnsi="Times New Roman" w:cs="Times New Roman"/>
                <w:sz w:val="24"/>
                <w:szCs w:val="24"/>
              </w:rPr>
            </w:pPr>
            <w:r w:rsidRPr="00DE7AEF">
              <w:rPr>
                <w:rFonts w:ascii="Times New Roman" w:hAnsi="Times New Roman" w:cs="Times New Roman"/>
                <w:sz w:val="24"/>
                <w:szCs w:val="24"/>
              </w:rPr>
              <w:t>Жөндеу жүргізілген жыл</w:t>
            </w:r>
          </w:p>
        </w:tc>
        <w:tc>
          <w:tcPr>
            <w:tcW w:w="1026" w:type="dxa"/>
            <w:vMerge w:val="restart"/>
            <w:tcBorders>
              <w:top w:val="single" w:sz="5" w:space="0" w:color="000000"/>
              <w:left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Мұқтаждар саны</w:t>
            </w:r>
          </w:p>
          <w:p w:rsidR="00DE7AEF" w:rsidRPr="00DE7AEF" w:rsidRDefault="00DE7AEF" w:rsidP="00E341DB">
            <w:pPr>
              <w:rPr>
                <w:rFonts w:ascii="Times New Roman" w:hAnsi="Times New Roman" w:cs="Times New Roman"/>
                <w:sz w:val="24"/>
                <w:szCs w:val="24"/>
              </w:rPr>
            </w:pPr>
          </w:p>
        </w:tc>
      </w:tr>
      <w:tr w:rsidR="00DE7AEF" w:rsidRPr="0037107F" w:rsidTr="00C1584A">
        <w:trPr>
          <w:trHeight w:hRule="exact" w:val="979"/>
        </w:trPr>
        <w:tc>
          <w:tcPr>
            <w:tcW w:w="2127" w:type="dxa"/>
            <w:vMerge/>
            <w:tcBorders>
              <w:left w:val="single" w:sz="5" w:space="0" w:color="000000"/>
              <w:bottom w:val="single" w:sz="5" w:space="0" w:color="000000"/>
              <w:right w:val="single" w:sz="5" w:space="0" w:color="000000"/>
            </w:tcBorders>
          </w:tcPr>
          <w:p w:rsidR="00DE7AEF" w:rsidRPr="00DE7AEF" w:rsidRDefault="00DE7AEF" w:rsidP="00C1584A">
            <w:pPr>
              <w:jc w:val="center"/>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DE7AEF" w:rsidRPr="00DE7AEF" w:rsidRDefault="00DE7AEF" w:rsidP="00C1584A">
            <w:pPr>
              <w:jc w:val="center"/>
              <w:rPr>
                <w:rFonts w:ascii="Times New Roman" w:hAnsi="Times New Roman" w:cs="Times New Roman"/>
                <w:sz w:val="24"/>
                <w:szCs w:val="24"/>
              </w:rPr>
            </w:pPr>
          </w:p>
        </w:tc>
        <w:tc>
          <w:tcPr>
            <w:tcW w:w="1877" w:type="dxa"/>
            <w:vMerge/>
            <w:tcBorders>
              <w:left w:val="single" w:sz="5" w:space="0" w:color="000000"/>
              <w:bottom w:val="single" w:sz="5" w:space="0" w:color="000000"/>
              <w:right w:val="single" w:sz="5" w:space="0" w:color="000000"/>
            </w:tcBorders>
          </w:tcPr>
          <w:p w:rsidR="00DE7AEF" w:rsidRPr="00DE7AEF" w:rsidRDefault="00DE7AEF" w:rsidP="00C1584A">
            <w:pPr>
              <w:jc w:val="center"/>
              <w:rPr>
                <w:rFonts w:ascii="Times New Roman" w:hAnsi="Times New Roman" w:cs="Times New Roman"/>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DE7AEF" w:rsidRPr="00DE7AEF" w:rsidRDefault="00DE7AEF" w:rsidP="00C1584A">
            <w:pPr>
              <w:pStyle w:val="TableParagraph"/>
              <w:ind w:left="142" w:right="142" w:hanging="23"/>
              <w:jc w:val="center"/>
              <w:rPr>
                <w:rFonts w:ascii="Times New Roman" w:hAnsi="Times New Roman" w:cs="Times New Roman"/>
                <w:sz w:val="24"/>
                <w:szCs w:val="24"/>
                <w:lang w:val="kk-KZ"/>
              </w:rPr>
            </w:pPr>
            <w:r w:rsidRPr="00DE7AEF">
              <w:rPr>
                <w:rFonts w:ascii="Times New Roman" w:hAnsi="Times New Roman" w:cs="Times New Roman"/>
                <w:sz w:val="24"/>
                <w:szCs w:val="24"/>
                <w:lang w:val="kk-KZ"/>
              </w:rPr>
              <w:t>күрделі</w:t>
            </w:r>
          </w:p>
        </w:tc>
        <w:tc>
          <w:tcPr>
            <w:tcW w:w="2801"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p>
        </w:tc>
        <w:tc>
          <w:tcPr>
            <w:tcW w:w="1026" w:type="dxa"/>
            <w:vMerge/>
            <w:tcBorders>
              <w:left w:val="single" w:sz="5" w:space="0" w:color="000000"/>
              <w:bottom w:val="single" w:sz="5" w:space="0" w:color="000000"/>
              <w:right w:val="single" w:sz="5" w:space="0" w:color="000000"/>
            </w:tcBorders>
          </w:tcPr>
          <w:p w:rsidR="00DE7AEF" w:rsidRPr="00DE7AEF" w:rsidRDefault="00DE7AEF" w:rsidP="00C1584A">
            <w:pPr>
              <w:jc w:val="both"/>
              <w:rPr>
                <w:rFonts w:ascii="Times New Roman" w:hAnsi="Times New Roman" w:cs="Times New Roman"/>
                <w:sz w:val="24"/>
                <w:szCs w:val="24"/>
              </w:rPr>
            </w:pPr>
          </w:p>
        </w:tc>
      </w:tr>
      <w:tr w:rsidR="00DE7AEF" w:rsidRPr="0037107F" w:rsidTr="00E341DB">
        <w:trPr>
          <w:trHeight w:hRule="exact" w:val="1520"/>
        </w:trPr>
        <w:tc>
          <w:tcPr>
            <w:tcW w:w="2127"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Абай көшесі 76, 392,2 м2 № 1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DE7AEF" w:rsidRPr="00DE7AEF" w:rsidRDefault="00DE7AEF" w:rsidP="00C1584A">
            <w:pPr>
              <w:jc w:val="center"/>
              <w:rPr>
                <w:rFonts w:ascii="Times New Roman" w:hAnsi="Times New Roman" w:cs="Times New Roman"/>
                <w:sz w:val="24"/>
                <w:szCs w:val="24"/>
              </w:rPr>
            </w:pPr>
            <w:r w:rsidRPr="00DE7AEF">
              <w:rPr>
                <w:rFonts w:ascii="Times New Roman" w:hAnsi="Times New Roman" w:cs="Times New Roman"/>
                <w:bCs/>
                <w:sz w:val="24"/>
                <w:szCs w:val="24"/>
                <w:lang w:val="ru-RU"/>
              </w:rPr>
              <w:t>2010</w:t>
            </w:r>
          </w:p>
        </w:tc>
        <w:tc>
          <w:tcPr>
            <w:tcW w:w="1877"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Кірпіш ғимарат, 1 қабатты</w:t>
            </w:r>
          </w:p>
        </w:tc>
        <w:tc>
          <w:tcPr>
            <w:tcW w:w="1276"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Жоқ</w:t>
            </w:r>
          </w:p>
        </w:tc>
        <w:tc>
          <w:tcPr>
            <w:tcW w:w="1026"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Жоқ</w:t>
            </w:r>
          </w:p>
        </w:tc>
      </w:tr>
      <w:tr w:rsidR="00DE7AEF" w:rsidRPr="0037107F" w:rsidTr="00E341DB">
        <w:trPr>
          <w:trHeight w:hRule="exact" w:val="1569"/>
        </w:trPr>
        <w:tc>
          <w:tcPr>
            <w:tcW w:w="2127"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Темірбеков көшесі, 30, 80,4 м2 № 2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DE7AEF" w:rsidRPr="00DE7AEF" w:rsidRDefault="00DE7AEF" w:rsidP="00C1584A">
            <w:pPr>
              <w:jc w:val="center"/>
              <w:rPr>
                <w:rFonts w:ascii="Times New Roman" w:hAnsi="Times New Roman" w:cs="Times New Roman"/>
                <w:sz w:val="24"/>
                <w:szCs w:val="24"/>
              </w:rPr>
            </w:pPr>
            <w:r w:rsidRPr="00DE7AEF">
              <w:rPr>
                <w:rFonts w:ascii="Times New Roman" w:hAnsi="Times New Roman" w:cs="Times New Roman"/>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Оқу корпусы ғимаратының бірінші қабатында панельді.</w:t>
            </w:r>
          </w:p>
        </w:tc>
        <w:tc>
          <w:tcPr>
            <w:tcW w:w="1276"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Жоқ</w:t>
            </w:r>
          </w:p>
        </w:tc>
        <w:tc>
          <w:tcPr>
            <w:tcW w:w="1026" w:type="dxa"/>
            <w:tcBorders>
              <w:top w:val="single" w:sz="5" w:space="0" w:color="000000"/>
              <w:left w:val="single" w:sz="5" w:space="0" w:color="000000"/>
              <w:bottom w:val="single" w:sz="5" w:space="0" w:color="000000"/>
              <w:right w:val="single" w:sz="5" w:space="0" w:color="000000"/>
            </w:tcBorders>
          </w:tcPr>
          <w:p w:rsidR="00DE7AEF" w:rsidRPr="00DE7AEF" w:rsidRDefault="00DE7AEF" w:rsidP="00E341DB">
            <w:pPr>
              <w:rPr>
                <w:rFonts w:ascii="Times New Roman" w:hAnsi="Times New Roman" w:cs="Times New Roman"/>
                <w:sz w:val="24"/>
                <w:szCs w:val="24"/>
              </w:rPr>
            </w:pPr>
            <w:r w:rsidRPr="00DE7AEF">
              <w:rPr>
                <w:rFonts w:ascii="Times New Roman" w:hAnsi="Times New Roman" w:cs="Times New Roman"/>
                <w:sz w:val="24"/>
                <w:szCs w:val="24"/>
              </w:rPr>
              <w:t>Жоқ</w:t>
            </w:r>
          </w:p>
        </w:tc>
      </w:tr>
      <w:tr w:rsidR="00056766" w:rsidRPr="0037107F" w:rsidTr="00E341DB">
        <w:trPr>
          <w:trHeight w:hRule="exact" w:val="1854"/>
        </w:trPr>
        <w:tc>
          <w:tcPr>
            <w:tcW w:w="2127"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Ақан Сері көшесі, 24 , 292,1 м2 мекен-жайындағы №4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056766" w:rsidRPr="00056766" w:rsidRDefault="00056766" w:rsidP="00C1584A">
            <w:pPr>
              <w:jc w:val="center"/>
              <w:rPr>
                <w:rFonts w:ascii="Times New Roman" w:hAnsi="Times New Roman" w:cs="Times New Roman"/>
                <w:sz w:val="24"/>
                <w:szCs w:val="24"/>
              </w:rPr>
            </w:pPr>
            <w:r w:rsidRPr="00056766">
              <w:rPr>
                <w:rFonts w:ascii="Times New Roman" w:hAnsi="Times New Roman" w:cs="Times New Roman"/>
                <w:bCs/>
                <w:sz w:val="24"/>
                <w:szCs w:val="24"/>
                <w:lang w:val="ru-RU"/>
              </w:rPr>
              <w:t>1991</w:t>
            </w:r>
          </w:p>
        </w:tc>
        <w:tc>
          <w:tcPr>
            <w:tcW w:w="1877"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Кірпіш, жатақхана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056766" w:rsidRPr="0037107F" w:rsidRDefault="00056766" w:rsidP="00C1584A">
            <w:pPr>
              <w:jc w:val="center"/>
              <w:rPr>
                <w:rFonts w:ascii="Times New Roman" w:hAnsi="Times New Roman" w:cs="Times New Roman"/>
                <w:sz w:val="24"/>
                <w:szCs w:val="24"/>
              </w:rPr>
            </w:pPr>
            <w:r>
              <w:rPr>
                <w:rFonts w:ascii="Times New Roman" w:hAnsi="Times New Roman" w:cs="Times New Roman"/>
                <w:sz w:val="24"/>
                <w:szCs w:val="24"/>
                <w:lang w:val="ru-RU"/>
              </w:rPr>
              <w:t>жоқ</w:t>
            </w:r>
          </w:p>
        </w:tc>
      </w:tr>
      <w:tr w:rsidR="00056766" w:rsidRPr="0037107F" w:rsidTr="00E341DB">
        <w:trPr>
          <w:trHeight w:hRule="exact" w:val="1554"/>
        </w:trPr>
        <w:tc>
          <w:tcPr>
            <w:tcW w:w="2127"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lastRenderedPageBreak/>
              <w:t>Қуанышев көшесі 170а мекен-жайындағы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056766" w:rsidRPr="00056766" w:rsidRDefault="00056766" w:rsidP="00C1584A">
            <w:pPr>
              <w:jc w:val="center"/>
              <w:rPr>
                <w:rFonts w:ascii="Times New Roman" w:hAnsi="Times New Roman" w:cs="Times New Roman"/>
                <w:sz w:val="24"/>
                <w:szCs w:val="24"/>
              </w:rPr>
            </w:pPr>
            <w:r w:rsidRPr="00056766">
              <w:rPr>
                <w:rFonts w:ascii="Times New Roman" w:hAnsi="Times New Roman" w:cs="Times New Roman"/>
                <w:bCs/>
                <w:sz w:val="24"/>
                <w:szCs w:val="24"/>
                <w:lang w:val="ru-RU"/>
              </w:rPr>
              <w:t>1962-1967</w:t>
            </w:r>
          </w:p>
        </w:tc>
        <w:tc>
          <w:tcPr>
            <w:tcW w:w="1877"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Кірпіш, оқу корпусы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056766" w:rsidRPr="00056766" w:rsidRDefault="00056766" w:rsidP="00E341DB">
            <w:pPr>
              <w:rPr>
                <w:rFonts w:ascii="Times New Roman" w:hAnsi="Times New Roman" w:cs="Times New Roman"/>
                <w:sz w:val="24"/>
                <w:szCs w:val="24"/>
              </w:rPr>
            </w:pPr>
            <w:r w:rsidRPr="00056766">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056766" w:rsidRPr="0037107F" w:rsidRDefault="00056766" w:rsidP="00C1584A">
            <w:pPr>
              <w:jc w:val="center"/>
              <w:rPr>
                <w:rFonts w:ascii="Times New Roman" w:hAnsi="Times New Roman" w:cs="Times New Roman"/>
                <w:sz w:val="24"/>
                <w:szCs w:val="24"/>
              </w:rPr>
            </w:pPr>
            <w:r>
              <w:rPr>
                <w:rFonts w:ascii="Times New Roman" w:hAnsi="Times New Roman" w:cs="Times New Roman"/>
                <w:sz w:val="24"/>
                <w:szCs w:val="24"/>
                <w:lang w:val="ru-RU"/>
              </w:rPr>
              <w:t>жоқ</w:t>
            </w:r>
          </w:p>
        </w:tc>
      </w:tr>
    </w:tbl>
    <w:p w:rsidR="0068295F" w:rsidRPr="000117B0" w:rsidRDefault="000117B0" w:rsidP="0068295F">
      <w:pPr>
        <w:tabs>
          <w:tab w:val="left" w:pos="709"/>
          <w:tab w:val="left" w:pos="950"/>
        </w:tabs>
        <w:ind w:left="567"/>
        <w:jc w:val="both"/>
        <w:rPr>
          <w:rFonts w:ascii="Times New Roman" w:eastAsia="Times New Roman" w:hAnsi="Times New Roman" w:cs="Times New Roman"/>
          <w:sz w:val="24"/>
          <w:szCs w:val="24"/>
        </w:rPr>
      </w:pPr>
      <w:r w:rsidRPr="000117B0">
        <w:rPr>
          <w:rFonts w:ascii="Arial" w:eastAsia="Times New Roman" w:hAnsi="Arial" w:cs="Times New Roman"/>
          <w:b/>
          <w:bCs/>
          <w:sz w:val="24"/>
          <w:szCs w:val="24"/>
          <w:lang w:eastAsia="ru-RU"/>
        </w:rPr>
        <w:t>6.</w:t>
      </w:r>
      <w:r>
        <w:rPr>
          <w:rFonts w:ascii="Arial" w:eastAsia="Times New Roman" w:hAnsi="Arial" w:cs="Times New Roman"/>
          <w:b/>
          <w:bCs/>
          <w:sz w:val="24"/>
          <w:szCs w:val="24"/>
          <w:lang w:val="ru-RU" w:eastAsia="ru-RU"/>
        </w:rPr>
        <w:t>Кесте</w:t>
      </w:r>
      <w:r w:rsidRPr="000117B0">
        <w:rPr>
          <w:rFonts w:ascii="Arial" w:eastAsia="Times New Roman" w:hAnsi="Arial" w:cs="Times New Roman"/>
          <w:b/>
          <w:bCs/>
          <w:sz w:val="24"/>
          <w:szCs w:val="24"/>
          <w:lang w:val="ru-RU" w:eastAsia="ru-RU"/>
        </w:rPr>
        <w:t>Спорттықжәнемәдени</w:t>
      </w:r>
      <w:r w:rsidRPr="000117B0">
        <w:rPr>
          <w:rFonts w:ascii="Arial" w:eastAsia="Times New Roman" w:hAnsi="Arial" w:cs="Times New Roman"/>
          <w:b/>
          <w:bCs/>
          <w:sz w:val="24"/>
          <w:szCs w:val="24"/>
          <w:lang w:eastAsia="ru-RU"/>
        </w:rPr>
        <w:t>-</w:t>
      </w:r>
      <w:r w:rsidRPr="000117B0">
        <w:rPr>
          <w:rFonts w:ascii="Arial" w:eastAsia="Times New Roman" w:hAnsi="Arial" w:cs="Times New Roman"/>
          <w:b/>
          <w:bCs/>
          <w:sz w:val="24"/>
          <w:szCs w:val="24"/>
          <w:lang w:val="ru-RU" w:eastAsia="ru-RU"/>
        </w:rPr>
        <w:t>сауықтыруинфрақұрылымы</w:t>
      </w:r>
    </w:p>
    <w:tbl>
      <w:tblPr>
        <w:tblStyle w:val="TableNormal1"/>
        <w:tblW w:w="10065" w:type="dxa"/>
        <w:tblInd w:w="-136" w:type="dxa"/>
        <w:tblLayout w:type="fixed"/>
        <w:tblLook w:val="01E0"/>
      </w:tblPr>
      <w:tblGrid>
        <w:gridCol w:w="2127"/>
        <w:gridCol w:w="992"/>
        <w:gridCol w:w="1134"/>
        <w:gridCol w:w="1843"/>
        <w:gridCol w:w="1417"/>
        <w:gridCol w:w="1560"/>
        <w:gridCol w:w="992"/>
      </w:tblGrid>
      <w:tr w:rsidR="000117B0" w:rsidRPr="0037107F" w:rsidTr="00C1584A">
        <w:trPr>
          <w:trHeight w:hRule="exact" w:val="653"/>
        </w:trPr>
        <w:tc>
          <w:tcPr>
            <w:tcW w:w="2127" w:type="dxa"/>
            <w:vMerge w:val="restart"/>
            <w:tcBorders>
              <w:top w:val="single" w:sz="5" w:space="0" w:color="000000"/>
              <w:left w:val="single" w:sz="5" w:space="0" w:color="000000"/>
              <w:right w:val="single" w:sz="5" w:space="0" w:color="000000"/>
            </w:tcBorders>
          </w:tcPr>
          <w:p w:rsidR="000117B0" w:rsidRPr="005A35AF" w:rsidRDefault="000117B0" w:rsidP="00E341DB">
            <w:pPr>
              <w:rPr>
                <w:rFonts w:ascii="Times New Roman" w:hAnsi="Times New Roman" w:cs="Times New Roman"/>
                <w:sz w:val="24"/>
                <w:szCs w:val="24"/>
              </w:rPr>
            </w:pPr>
            <w:r w:rsidRPr="005A35AF">
              <w:rPr>
                <w:rFonts w:ascii="Times New Roman" w:hAnsi="Times New Roman" w:cs="Times New Roman"/>
                <w:sz w:val="24"/>
                <w:szCs w:val="24"/>
              </w:rPr>
              <w:t>Нөмірі / атауы</w:t>
            </w:r>
          </w:p>
          <w:p w:rsidR="000117B0" w:rsidRPr="005A35AF" w:rsidRDefault="000117B0" w:rsidP="00E341DB">
            <w:pPr>
              <w:rPr>
                <w:rFonts w:ascii="Times New Roman" w:hAnsi="Times New Roman" w:cs="Times New Roman"/>
                <w:sz w:val="24"/>
                <w:szCs w:val="24"/>
              </w:rPr>
            </w:pPr>
          </w:p>
        </w:tc>
        <w:tc>
          <w:tcPr>
            <w:tcW w:w="992" w:type="dxa"/>
            <w:vMerge w:val="restart"/>
            <w:tcBorders>
              <w:top w:val="single" w:sz="5" w:space="0" w:color="000000"/>
              <w:left w:val="single" w:sz="5" w:space="0" w:color="000000"/>
              <w:right w:val="single" w:sz="5" w:space="0" w:color="000000"/>
            </w:tcBorders>
          </w:tcPr>
          <w:p w:rsidR="000117B0" w:rsidRPr="005A35AF" w:rsidRDefault="000117B0" w:rsidP="00C1584A">
            <w:pPr>
              <w:pStyle w:val="TableParagraph"/>
              <w:ind w:left="101" w:right="104"/>
              <w:jc w:val="center"/>
              <w:rPr>
                <w:rFonts w:ascii="Times New Roman" w:hAnsi="Times New Roman" w:cs="Times New Roman"/>
                <w:sz w:val="24"/>
                <w:szCs w:val="24"/>
                <w:lang w:val="ru-RU"/>
              </w:rPr>
            </w:pPr>
            <w:r w:rsidRPr="005A35AF">
              <w:rPr>
                <w:rFonts w:ascii="Times New Roman" w:hAnsi="Times New Roman" w:cs="Times New Roman"/>
                <w:sz w:val="24"/>
                <w:szCs w:val="24"/>
                <w:lang w:val="ru-RU"/>
              </w:rPr>
              <w:t>Жалпы ауданы (м2)</w:t>
            </w:r>
          </w:p>
        </w:tc>
        <w:tc>
          <w:tcPr>
            <w:tcW w:w="1134" w:type="dxa"/>
            <w:vMerge w:val="restart"/>
            <w:tcBorders>
              <w:top w:val="single" w:sz="5" w:space="0" w:color="000000"/>
              <w:left w:val="single" w:sz="5" w:space="0" w:color="000000"/>
              <w:right w:val="single" w:sz="5" w:space="0" w:color="000000"/>
            </w:tcBorders>
          </w:tcPr>
          <w:p w:rsidR="000117B0" w:rsidRPr="005A35AF" w:rsidRDefault="000117B0" w:rsidP="00C1584A">
            <w:pPr>
              <w:pStyle w:val="TableParagraph"/>
              <w:ind w:left="153" w:right="144" w:hanging="1"/>
              <w:jc w:val="center"/>
              <w:rPr>
                <w:rFonts w:ascii="Times New Roman" w:hAnsi="Times New Roman" w:cs="Times New Roman"/>
                <w:sz w:val="24"/>
                <w:szCs w:val="24"/>
                <w:lang w:val="ru-RU"/>
              </w:rPr>
            </w:pPr>
            <w:r w:rsidRPr="005A35AF">
              <w:rPr>
                <w:rFonts w:ascii="Times New Roman" w:hAnsi="Times New Roman" w:cs="Times New Roman"/>
                <w:sz w:val="24"/>
                <w:szCs w:val="24"/>
                <w:lang w:val="ru-RU"/>
              </w:rPr>
              <w:t>Пайдалануға берілген жылы</w:t>
            </w:r>
          </w:p>
        </w:tc>
        <w:tc>
          <w:tcPr>
            <w:tcW w:w="1843" w:type="dxa"/>
            <w:vMerge w:val="restart"/>
            <w:tcBorders>
              <w:top w:val="single" w:sz="5" w:space="0" w:color="000000"/>
              <w:left w:val="single" w:sz="5" w:space="0" w:color="000000"/>
              <w:right w:val="single" w:sz="5" w:space="0" w:color="000000"/>
            </w:tcBorders>
          </w:tcPr>
          <w:p w:rsidR="000117B0" w:rsidRPr="005A35AF" w:rsidRDefault="000117B0" w:rsidP="00E341DB">
            <w:pPr>
              <w:rPr>
                <w:rFonts w:ascii="Times New Roman" w:hAnsi="Times New Roman" w:cs="Times New Roman"/>
                <w:sz w:val="24"/>
                <w:szCs w:val="24"/>
              </w:rPr>
            </w:pPr>
            <w:r w:rsidRPr="005A35AF">
              <w:rPr>
                <w:rFonts w:ascii="Times New Roman" w:hAnsi="Times New Roman" w:cs="Times New Roman"/>
                <w:sz w:val="24"/>
                <w:szCs w:val="24"/>
              </w:rPr>
              <w:t>Ғимарат түрі</w:t>
            </w:r>
          </w:p>
          <w:p w:rsidR="000117B0" w:rsidRPr="005A35AF" w:rsidRDefault="000117B0" w:rsidP="00E341DB">
            <w:pPr>
              <w:rPr>
                <w:rFonts w:ascii="Times New Roman" w:hAnsi="Times New Roman" w:cs="Times New Roman"/>
                <w:sz w:val="24"/>
                <w:szCs w:val="24"/>
              </w:rPr>
            </w:pPr>
          </w:p>
        </w:tc>
        <w:tc>
          <w:tcPr>
            <w:tcW w:w="2977" w:type="dxa"/>
            <w:gridSpan w:val="2"/>
            <w:tcBorders>
              <w:top w:val="single" w:sz="5" w:space="0" w:color="000000"/>
              <w:left w:val="single" w:sz="5" w:space="0" w:color="000000"/>
              <w:bottom w:val="single" w:sz="5" w:space="0" w:color="000000"/>
              <w:right w:val="single" w:sz="5" w:space="0" w:color="000000"/>
            </w:tcBorders>
          </w:tcPr>
          <w:p w:rsidR="000117B0" w:rsidRPr="005A35AF" w:rsidRDefault="000117B0" w:rsidP="00C1584A">
            <w:pPr>
              <w:pStyle w:val="TableParagraph"/>
              <w:ind w:left="142" w:right="185"/>
              <w:jc w:val="center"/>
              <w:rPr>
                <w:rFonts w:ascii="Times New Roman" w:hAnsi="Times New Roman" w:cs="Times New Roman"/>
                <w:sz w:val="24"/>
                <w:szCs w:val="24"/>
                <w:lang w:val="ru-RU"/>
              </w:rPr>
            </w:pPr>
            <w:r w:rsidRPr="005A35AF">
              <w:rPr>
                <w:rFonts w:ascii="Times New Roman" w:hAnsi="Times New Roman" w:cs="Times New Roman"/>
                <w:sz w:val="24"/>
                <w:szCs w:val="24"/>
                <w:lang w:val="ru-RU"/>
              </w:rPr>
              <w:t>Жөндеу жүргізілген жыл</w:t>
            </w:r>
          </w:p>
        </w:tc>
        <w:tc>
          <w:tcPr>
            <w:tcW w:w="992" w:type="dxa"/>
            <w:vMerge w:val="restart"/>
            <w:tcBorders>
              <w:top w:val="single" w:sz="5" w:space="0" w:color="000000"/>
              <w:left w:val="single" w:sz="5" w:space="0" w:color="000000"/>
              <w:right w:val="single" w:sz="5" w:space="0" w:color="000000"/>
            </w:tcBorders>
          </w:tcPr>
          <w:p w:rsidR="000117B0" w:rsidRPr="005A35AF" w:rsidRDefault="000117B0" w:rsidP="00C1584A">
            <w:pPr>
              <w:pStyle w:val="TableParagraph"/>
              <w:jc w:val="both"/>
              <w:rPr>
                <w:rFonts w:ascii="Times New Roman" w:hAnsi="Times New Roman" w:cs="Times New Roman"/>
                <w:sz w:val="24"/>
                <w:szCs w:val="24"/>
                <w:lang w:val="ru-RU"/>
              </w:rPr>
            </w:pPr>
          </w:p>
          <w:p w:rsidR="000117B0" w:rsidRPr="005A35AF" w:rsidRDefault="005A35AF" w:rsidP="00C1584A">
            <w:pPr>
              <w:pStyle w:val="TableParagraph"/>
              <w:ind w:left="360" w:right="212" w:hanging="142"/>
              <w:jc w:val="both"/>
              <w:rPr>
                <w:rFonts w:ascii="Times New Roman" w:hAnsi="Times New Roman" w:cs="Times New Roman"/>
                <w:sz w:val="24"/>
                <w:szCs w:val="24"/>
                <w:lang w:val="ru-RU"/>
              </w:rPr>
            </w:pPr>
            <w:r w:rsidRPr="005A35AF">
              <w:rPr>
                <w:rFonts w:ascii="Times New Roman" w:hAnsi="Times New Roman" w:cs="Times New Roman"/>
                <w:sz w:val="24"/>
                <w:szCs w:val="24"/>
                <w:lang w:val="ru-RU"/>
              </w:rPr>
              <w:t>Орын саны</w:t>
            </w:r>
          </w:p>
        </w:tc>
      </w:tr>
      <w:tr w:rsidR="005A35AF" w:rsidRPr="0037107F" w:rsidTr="00C1584A">
        <w:trPr>
          <w:trHeight w:hRule="exact" w:val="979"/>
        </w:trPr>
        <w:tc>
          <w:tcPr>
            <w:tcW w:w="2127" w:type="dxa"/>
            <w:vMerge/>
            <w:tcBorders>
              <w:left w:val="single" w:sz="5" w:space="0" w:color="000000"/>
              <w:bottom w:val="single" w:sz="5" w:space="0" w:color="000000"/>
              <w:right w:val="single" w:sz="5" w:space="0" w:color="000000"/>
            </w:tcBorders>
          </w:tcPr>
          <w:p w:rsidR="005A35AF" w:rsidRPr="005A35AF" w:rsidRDefault="005A35AF" w:rsidP="00C1584A">
            <w:pPr>
              <w:jc w:val="center"/>
              <w:rPr>
                <w:rFonts w:ascii="Times New Roman" w:hAnsi="Times New Roman" w:cs="Times New Roman"/>
                <w:sz w:val="24"/>
                <w:szCs w:val="24"/>
                <w:lang w:val="ru-RU"/>
              </w:rPr>
            </w:pPr>
          </w:p>
        </w:tc>
        <w:tc>
          <w:tcPr>
            <w:tcW w:w="992" w:type="dxa"/>
            <w:vMerge/>
            <w:tcBorders>
              <w:left w:val="single" w:sz="5" w:space="0" w:color="000000"/>
              <w:bottom w:val="single" w:sz="5" w:space="0" w:color="000000"/>
              <w:right w:val="single" w:sz="5" w:space="0" w:color="000000"/>
            </w:tcBorders>
          </w:tcPr>
          <w:p w:rsidR="005A35AF" w:rsidRPr="005A35AF" w:rsidRDefault="005A35AF" w:rsidP="00C1584A">
            <w:pPr>
              <w:jc w:val="center"/>
              <w:rPr>
                <w:rFonts w:ascii="Times New Roman" w:hAnsi="Times New Roman" w:cs="Times New Roman"/>
                <w:sz w:val="24"/>
                <w:szCs w:val="24"/>
                <w:lang w:val="ru-RU"/>
              </w:rPr>
            </w:pPr>
          </w:p>
        </w:tc>
        <w:tc>
          <w:tcPr>
            <w:tcW w:w="1134" w:type="dxa"/>
            <w:vMerge/>
            <w:tcBorders>
              <w:left w:val="single" w:sz="5" w:space="0" w:color="000000"/>
              <w:bottom w:val="single" w:sz="5" w:space="0" w:color="000000"/>
              <w:right w:val="single" w:sz="5" w:space="0" w:color="000000"/>
            </w:tcBorders>
          </w:tcPr>
          <w:p w:rsidR="005A35AF" w:rsidRPr="005A35AF" w:rsidRDefault="005A35AF" w:rsidP="00C1584A">
            <w:pPr>
              <w:jc w:val="center"/>
              <w:rPr>
                <w:rFonts w:ascii="Times New Roman" w:hAnsi="Times New Roman" w:cs="Times New Roman"/>
                <w:sz w:val="24"/>
                <w:szCs w:val="24"/>
                <w:lang w:val="ru-RU"/>
              </w:rPr>
            </w:pPr>
          </w:p>
        </w:tc>
        <w:tc>
          <w:tcPr>
            <w:tcW w:w="1843" w:type="dxa"/>
            <w:vMerge/>
            <w:tcBorders>
              <w:left w:val="single" w:sz="5" w:space="0" w:color="000000"/>
              <w:bottom w:val="single" w:sz="5" w:space="0" w:color="000000"/>
              <w:right w:val="single" w:sz="5" w:space="0" w:color="000000"/>
            </w:tcBorders>
          </w:tcPr>
          <w:p w:rsidR="005A35AF" w:rsidRPr="005A35AF" w:rsidRDefault="005A35AF" w:rsidP="00C1584A">
            <w:pPr>
              <w:jc w:val="center"/>
              <w:rPr>
                <w:rFonts w:ascii="Times New Roman" w:hAnsi="Times New Roman" w:cs="Times New Roman"/>
                <w:sz w:val="24"/>
                <w:szCs w:val="24"/>
                <w:lang w:val="ru-RU"/>
              </w:rPr>
            </w:pP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күрделі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косметикалық</w:t>
            </w:r>
          </w:p>
        </w:tc>
        <w:tc>
          <w:tcPr>
            <w:tcW w:w="992" w:type="dxa"/>
            <w:vMerge/>
            <w:tcBorders>
              <w:left w:val="single" w:sz="5" w:space="0" w:color="000000"/>
              <w:bottom w:val="single" w:sz="5" w:space="0" w:color="000000"/>
              <w:right w:val="single" w:sz="5" w:space="0" w:color="000000"/>
            </w:tcBorders>
          </w:tcPr>
          <w:p w:rsidR="005A35AF" w:rsidRPr="005A35AF" w:rsidRDefault="005A35AF" w:rsidP="00C1584A">
            <w:pPr>
              <w:jc w:val="both"/>
              <w:rPr>
                <w:rFonts w:ascii="Times New Roman" w:hAnsi="Times New Roman" w:cs="Times New Roman"/>
                <w:sz w:val="24"/>
                <w:szCs w:val="24"/>
              </w:rPr>
            </w:pPr>
          </w:p>
        </w:tc>
      </w:tr>
      <w:tr w:rsidR="005A35AF" w:rsidRPr="0037107F" w:rsidTr="00E341DB">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Әуелбеков көшесі ,70 а № 1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2004</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Кірпіш, 2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lang w:val="ru-RU"/>
              </w:rPr>
              <w:t>70</w:t>
            </w:r>
          </w:p>
        </w:tc>
      </w:tr>
      <w:tr w:rsidR="005A35AF" w:rsidRPr="0037107F" w:rsidTr="00E341DB">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Қуанышев көшесі,170а № 2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bCs/>
                <w:sz w:val="24"/>
                <w:szCs w:val="24"/>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1983</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Металл құрылымы, 2 қабатты ғимарат</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lang w:val="ru-RU"/>
              </w:rPr>
              <w:t>45</w:t>
            </w:r>
          </w:p>
        </w:tc>
      </w:tr>
      <w:tr w:rsidR="005A35AF" w:rsidRPr="0037107F" w:rsidTr="00E341DB">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Ақан Сері көшесі,24 мекен-жайындағы спорт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Кірпіш, 1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lang w:val="ru-RU"/>
              </w:rPr>
              <w:t>45</w:t>
            </w:r>
          </w:p>
        </w:tc>
      </w:tr>
      <w:tr w:rsidR="005A35AF" w:rsidRPr="0037107F" w:rsidTr="00E341DB">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bCs/>
                <w:sz w:val="24"/>
                <w:szCs w:val="24"/>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Оқу корпусы ғимаратының 2-қабатында</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lang w:val="ru-RU"/>
              </w:rPr>
              <w:t>18</w:t>
            </w:r>
          </w:p>
        </w:tc>
      </w:tr>
      <w:tr w:rsidR="005A35AF" w:rsidRPr="0037107F" w:rsidTr="00E341DB">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Ақан Сері көшесі, 24 мекен-жайындағы кіші спорт гимнастикалық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eastAsia="Calibri" w:hAnsi="Times New Roman" w:cs="Times New Roman"/>
                <w:sz w:val="24"/>
                <w:szCs w:val="24"/>
                <w:lang w:val="ru-RU"/>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Оқу корпусы ғимаратының 1 қабатында</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30</w:t>
            </w:r>
          </w:p>
        </w:tc>
      </w:tr>
      <w:tr w:rsidR="005A35AF" w:rsidRPr="0037107F" w:rsidTr="00E341DB">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№4 оқу корпусы ғимаратындағы шаңғы базасы</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2017 г.</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Көше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20</w:t>
            </w:r>
          </w:p>
        </w:tc>
      </w:tr>
      <w:tr w:rsidR="005A35AF" w:rsidRPr="0037107F" w:rsidTr="00E341DB">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Ақан Сері көшесі, 24</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1988г.</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Көше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40</w:t>
            </w:r>
          </w:p>
        </w:tc>
      </w:tr>
      <w:tr w:rsidR="005A35AF" w:rsidRPr="0037107F" w:rsidTr="00E341DB">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2020</w:t>
            </w:r>
          </w:p>
        </w:tc>
        <w:tc>
          <w:tcPr>
            <w:tcW w:w="1843"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Көше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A35AF" w:rsidRPr="005A35AF" w:rsidRDefault="005A35AF" w:rsidP="00E341DB">
            <w:pPr>
              <w:rPr>
                <w:rFonts w:ascii="Times New Roman" w:hAnsi="Times New Roman" w:cs="Times New Roman"/>
                <w:sz w:val="24"/>
                <w:szCs w:val="24"/>
              </w:rPr>
            </w:pPr>
            <w:r w:rsidRPr="005A35AF">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A35AF" w:rsidRPr="005A35AF" w:rsidRDefault="005A35AF" w:rsidP="00C1584A">
            <w:pPr>
              <w:jc w:val="center"/>
              <w:rPr>
                <w:rFonts w:ascii="Times New Roman" w:hAnsi="Times New Roman" w:cs="Times New Roman"/>
                <w:sz w:val="24"/>
                <w:szCs w:val="24"/>
              </w:rPr>
            </w:pPr>
            <w:r w:rsidRPr="005A35AF">
              <w:rPr>
                <w:rFonts w:ascii="Times New Roman" w:hAnsi="Times New Roman" w:cs="Times New Roman"/>
                <w:sz w:val="24"/>
                <w:szCs w:val="24"/>
              </w:rPr>
              <w:t>20</w:t>
            </w:r>
          </w:p>
        </w:tc>
      </w:tr>
    </w:tbl>
    <w:p w:rsidR="0068295F" w:rsidRPr="0037107F" w:rsidRDefault="0068295F" w:rsidP="0068295F">
      <w:pPr>
        <w:tabs>
          <w:tab w:val="left" w:pos="950"/>
        </w:tabs>
        <w:jc w:val="both"/>
        <w:rPr>
          <w:rFonts w:ascii="Times New Roman" w:eastAsia="Times New Roman" w:hAnsi="Times New Roman" w:cs="Times New Roman"/>
          <w:sz w:val="24"/>
          <w:szCs w:val="24"/>
          <w:lang w:val="ru-RU"/>
        </w:rPr>
      </w:pPr>
      <w:r w:rsidRPr="0037107F">
        <w:rPr>
          <w:rFonts w:ascii="Times New Roman" w:eastAsia="Times New Roman" w:hAnsi="Times New Roman" w:cs="Times New Roman"/>
          <w:sz w:val="24"/>
          <w:szCs w:val="24"/>
          <w:lang w:val="ru-RU"/>
        </w:rPr>
        <w:tab/>
      </w:r>
    </w:p>
    <w:p w:rsidR="0068295F" w:rsidRPr="0037107F" w:rsidRDefault="00016124" w:rsidP="0068295F">
      <w:pPr>
        <w:tabs>
          <w:tab w:val="left" w:pos="950"/>
        </w:tabs>
        <w:jc w:val="both"/>
        <w:rPr>
          <w:rFonts w:ascii="Times New Roman" w:eastAsia="Times New Roman" w:hAnsi="Times New Roman" w:cs="Times New Roman"/>
          <w:sz w:val="24"/>
          <w:szCs w:val="24"/>
          <w:lang w:val="ru-RU"/>
        </w:rPr>
      </w:pPr>
      <w:r>
        <w:rPr>
          <w:rFonts w:ascii="Times New Roman" w:hAnsi="Times New Roman" w:cs="Times New Roman"/>
          <w:sz w:val="24"/>
          <w:szCs w:val="24"/>
          <w:lang w:val="ru-RU"/>
        </w:rPr>
        <w:t xml:space="preserve">7.Кесте </w:t>
      </w:r>
      <w:r w:rsidRPr="00016124">
        <w:rPr>
          <w:rFonts w:ascii="Times New Roman" w:hAnsi="Times New Roman" w:cs="Times New Roman"/>
          <w:sz w:val="24"/>
          <w:szCs w:val="24"/>
          <w:lang w:val="ru-RU"/>
        </w:rPr>
        <w:t xml:space="preserve"> Медициналық пункт</w:t>
      </w:r>
    </w:p>
    <w:tbl>
      <w:tblPr>
        <w:tblStyle w:val="TableNormal1"/>
        <w:tblW w:w="10085" w:type="dxa"/>
        <w:tblInd w:w="-420" w:type="dxa"/>
        <w:tblLayout w:type="fixed"/>
        <w:tblLook w:val="01E0"/>
      </w:tblPr>
      <w:tblGrid>
        <w:gridCol w:w="1985"/>
        <w:gridCol w:w="1438"/>
        <w:gridCol w:w="3118"/>
        <w:gridCol w:w="3544"/>
      </w:tblGrid>
      <w:tr w:rsidR="0068295F" w:rsidRPr="0037107F" w:rsidTr="00CE7DD1">
        <w:trPr>
          <w:trHeight w:hRule="exact" w:val="653"/>
        </w:trPr>
        <w:tc>
          <w:tcPr>
            <w:tcW w:w="1985" w:type="dxa"/>
            <w:vMerge w:val="restart"/>
            <w:tcBorders>
              <w:top w:val="single" w:sz="5" w:space="0" w:color="000000"/>
              <w:left w:val="single" w:sz="5" w:space="0" w:color="000000"/>
              <w:right w:val="single" w:sz="5" w:space="0" w:color="000000"/>
            </w:tcBorders>
          </w:tcPr>
          <w:p w:rsidR="0068295F" w:rsidRPr="0037107F" w:rsidRDefault="00016124" w:rsidP="00C1584A">
            <w:pPr>
              <w:pStyle w:val="TableParagraph"/>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Жалпы ауданы</w:t>
            </w:r>
            <w:r w:rsidR="0068295F" w:rsidRPr="0037107F">
              <w:rPr>
                <w:rFonts w:ascii="Times New Roman" w:hAnsi="Times New Roman" w:cs="Times New Roman"/>
                <w:sz w:val="24"/>
                <w:szCs w:val="24"/>
                <w:lang w:val="ru-RU"/>
              </w:rPr>
              <w:t>(м</w:t>
            </w:r>
            <w:r w:rsidR="0068295F" w:rsidRPr="0037107F">
              <w:rPr>
                <w:rFonts w:ascii="Times New Roman" w:hAnsi="Times New Roman" w:cs="Times New Roman"/>
                <w:position w:val="13"/>
                <w:sz w:val="20"/>
                <w:szCs w:val="20"/>
                <w:lang w:val="ru-RU"/>
              </w:rPr>
              <w:t>2</w:t>
            </w:r>
            <w:r w:rsidR="0068295F" w:rsidRPr="0037107F">
              <w:rPr>
                <w:rFonts w:ascii="Times New Roman" w:hAnsi="Times New Roman" w:cs="Times New Roman"/>
                <w:sz w:val="24"/>
                <w:szCs w:val="24"/>
                <w:lang w:val="ru-RU"/>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68295F" w:rsidRPr="0037107F" w:rsidRDefault="00016124" w:rsidP="00C1584A">
            <w:pPr>
              <w:pStyle w:val="TableParagraph"/>
              <w:ind w:firstLine="142"/>
              <w:jc w:val="center"/>
              <w:rPr>
                <w:rFonts w:ascii="Times New Roman" w:eastAsia="Times New Roman" w:hAnsi="Times New Roman" w:cs="Times New Roman"/>
                <w:sz w:val="24"/>
                <w:szCs w:val="24"/>
                <w:lang w:val="ru-RU"/>
              </w:rPr>
            </w:pPr>
            <w:r w:rsidRPr="00016124">
              <w:rPr>
                <w:rFonts w:ascii="Times New Roman" w:hAnsi="Times New Roman" w:cs="Times New Roman"/>
                <w:sz w:val="24"/>
                <w:szCs w:val="24"/>
                <w:lang w:val="ru-RU"/>
              </w:rPr>
              <w:t>Жөндеу жүргізілген жыл</w:t>
            </w:r>
          </w:p>
        </w:tc>
        <w:tc>
          <w:tcPr>
            <w:tcW w:w="3544" w:type="dxa"/>
            <w:vMerge w:val="restart"/>
            <w:tcBorders>
              <w:top w:val="single" w:sz="5" w:space="0" w:color="000000"/>
              <w:left w:val="single" w:sz="5" w:space="0" w:color="000000"/>
              <w:right w:val="single" w:sz="5" w:space="0" w:color="000000"/>
            </w:tcBorders>
          </w:tcPr>
          <w:p w:rsidR="0068295F" w:rsidRPr="0037107F" w:rsidRDefault="0068295F" w:rsidP="00C1584A">
            <w:pPr>
              <w:pStyle w:val="TableParagraph"/>
              <w:jc w:val="center"/>
              <w:rPr>
                <w:rFonts w:ascii="Times New Roman" w:eastAsia="Times New Roman" w:hAnsi="Times New Roman" w:cs="Times New Roman"/>
                <w:b/>
                <w:bCs/>
                <w:sz w:val="24"/>
                <w:szCs w:val="24"/>
                <w:lang w:val="ru-RU"/>
              </w:rPr>
            </w:pPr>
          </w:p>
          <w:p w:rsidR="0068295F" w:rsidRPr="00016124" w:rsidRDefault="00016124" w:rsidP="00C1584A">
            <w:pPr>
              <w:pStyle w:val="TableParagraph"/>
              <w:jc w:val="center"/>
              <w:rPr>
                <w:rFonts w:ascii="Times New Roman" w:eastAsia="Times New Roman" w:hAnsi="Times New Roman" w:cs="Times New Roman"/>
                <w:sz w:val="24"/>
                <w:szCs w:val="24"/>
                <w:lang w:val="kk-KZ"/>
              </w:rPr>
            </w:pPr>
            <w:r>
              <w:rPr>
                <w:rFonts w:ascii="Times New Roman" w:hAnsi="Times New Roman" w:cs="Times New Roman"/>
                <w:sz w:val="24"/>
                <w:szCs w:val="24"/>
                <w:lang w:val="kk-KZ"/>
              </w:rPr>
              <w:t>Орын саны</w:t>
            </w:r>
          </w:p>
        </w:tc>
      </w:tr>
      <w:tr w:rsidR="0068295F" w:rsidRPr="0037107F" w:rsidTr="00CE7DD1">
        <w:trPr>
          <w:trHeight w:hRule="exact" w:val="979"/>
        </w:trPr>
        <w:tc>
          <w:tcPr>
            <w:tcW w:w="1985" w:type="dxa"/>
            <w:vMerge/>
            <w:tcBorders>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lang w:val="ru-RU"/>
              </w:rPr>
            </w:pPr>
          </w:p>
        </w:tc>
        <w:tc>
          <w:tcPr>
            <w:tcW w:w="1438" w:type="dxa"/>
            <w:tcBorders>
              <w:top w:val="single" w:sz="5" w:space="0" w:color="000000"/>
              <w:left w:val="single" w:sz="5" w:space="0" w:color="000000"/>
              <w:bottom w:val="single" w:sz="5" w:space="0" w:color="000000"/>
              <w:right w:val="single" w:sz="5" w:space="0" w:color="000000"/>
            </w:tcBorders>
          </w:tcPr>
          <w:p w:rsidR="0068295F" w:rsidRPr="00016124" w:rsidRDefault="00016124" w:rsidP="00C1584A">
            <w:pPr>
              <w:pStyle w:val="TableParagraph"/>
              <w:ind w:left="142" w:right="142" w:hanging="23"/>
              <w:jc w:val="center"/>
              <w:rPr>
                <w:rFonts w:ascii="Times New Roman" w:hAnsi="Times New Roman" w:cs="Times New Roman"/>
                <w:sz w:val="24"/>
                <w:szCs w:val="24"/>
                <w:lang w:val="kk-KZ"/>
              </w:rPr>
            </w:pPr>
            <w:r>
              <w:rPr>
                <w:rFonts w:ascii="Times New Roman" w:hAnsi="Times New Roman" w:cs="Times New Roman"/>
                <w:sz w:val="24"/>
                <w:szCs w:val="24"/>
                <w:lang w:val="kk-KZ"/>
              </w:rPr>
              <w:t>күрделі</w:t>
            </w:r>
          </w:p>
        </w:tc>
        <w:tc>
          <w:tcPr>
            <w:tcW w:w="3118" w:type="dxa"/>
            <w:tcBorders>
              <w:top w:val="single" w:sz="5" w:space="0" w:color="000000"/>
              <w:left w:val="single" w:sz="5" w:space="0" w:color="000000"/>
              <w:bottom w:val="single" w:sz="5" w:space="0" w:color="000000"/>
              <w:right w:val="single" w:sz="5" w:space="0" w:color="000000"/>
            </w:tcBorders>
          </w:tcPr>
          <w:p w:rsidR="0068295F" w:rsidRPr="00016124" w:rsidRDefault="00016124" w:rsidP="00C1584A">
            <w:pPr>
              <w:pStyle w:val="TableParagraph"/>
              <w:ind w:left="142" w:right="142"/>
              <w:jc w:val="center"/>
              <w:rPr>
                <w:rFonts w:ascii="Times New Roman" w:hAnsi="Times New Roman" w:cs="Times New Roman"/>
                <w:sz w:val="24"/>
                <w:szCs w:val="24"/>
                <w:lang w:val="kk-KZ"/>
              </w:rPr>
            </w:pPr>
            <w:r>
              <w:rPr>
                <w:rFonts w:ascii="Times New Roman" w:hAnsi="Times New Roman" w:cs="Times New Roman"/>
                <w:sz w:val="24"/>
                <w:szCs w:val="24"/>
              </w:rPr>
              <w:t>космети</w:t>
            </w:r>
            <w:r>
              <w:rPr>
                <w:rFonts w:ascii="Times New Roman" w:hAnsi="Times New Roman" w:cs="Times New Roman"/>
                <w:sz w:val="24"/>
                <w:szCs w:val="24"/>
                <w:lang w:val="kk-KZ"/>
              </w:rPr>
              <w:t>калық</w:t>
            </w:r>
          </w:p>
        </w:tc>
        <w:tc>
          <w:tcPr>
            <w:tcW w:w="3544" w:type="dxa"/>
            <w:vMerge/>
            <w:tcBorders>
              <w:left w:val="single" w:sz="5" w:space="0" w:color="000000"/>
              <w:bottom w:val="single" w:sz="5" w:space="0" w:color="000000"/>
              <w:right w:val="single" w:sz="5" w:space="0" w:color="000000"/>
            </w:tcBorders>
          </w:tcPr>
          <w:p w:rsidR="0068295F" w:rsidRPr="0037107F" w:rsidRDefault="0068295F" w:rsidP="00C1584A">
            <w:pPr>
              <w:jc w:val="both"/>
              <w:rPr>
                <w:rFonts w:ascii="Times New Roman" w:hAnsi="Times New Roman" w:cs="Times New Roman"/>
                <w:sz w:val="24"/>
                <w:szCs w:val="24"/>
              </w:rPr>
            </w:pPr>
          </w:p>
        </w:tc>
      </w:tr>
      <w:tr w:rsidR="00AE40E7" w:rsidRPr="00AE40E7" w:rsidTr="00E341DB">
        <w:trPr>
          <w:trHeight w:hRule="exact" w:val="1854"/>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lang w:val="ru-RU"/>
              </w:rPr>
            </w:pPr>
            <w:r w:rsidRPr="00AE40E7">
              <w:rPr>
                <w:rFonts w:ascii="Times New Roman" w:hAnsi="Times New Roman" w:cs="Times New Roman"/>
                <w:lang w:val="ru-RU"/>
              </w:rPr>
              <w:t>Темірбеков көшесі, 30 А №2 жатақханадағы медициналық кабинеттер,</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r w:rsidR="00AE40E7" w:rsidRPr="00AE40E7" w:rsidTr="00E341DB">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91,6 м2</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r w:rsidR="00AE40E7" w:rsidRPr="00AE40E7" w:rsidTr="00E341DB">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lang w:val="ru-RU"/>
              </w:rPr>
            </w:pPr>
            <w:r w:rsidRPr="00AE40E7">
              <w:rPr>
                <w:rFonts w:ascii="Times New Roman" w:hAnsi="Times New Roman" w:cs="Times New Roman"/>
                <w:lang w:val="ru-RU"/>
              </w:rPr>
              <w:t>№ 2 оқу корпусындағы медициналық кабинет Темірбеков көшесі 30, 16, 6м2</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r w:rsidR="00AE40E7" w:rsidRPr="00AE40E7" w:rsidTr="00E341DB">
        <w:trPr>
          <w:trHeight w:hRule="exact" w:val="1399"/>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lang w:val="ru-RU"/>
              </w:rPr>
            </w:pPr>
            <w:r w:rsidRPr="00AE40E7">
              <w:rPr>
                <w:rFonts w:ascii="Times New Roman" w:hAnsi="Times New Roman" w:cs="Times New Roman"/>
                <w:lang w:val="ru-RU"/>
              </w:rPr>
              <w:t>Қуанышев көшесі, 170 а 18,8 м2 № 5 оқу корпусындағы медициналық кабинет</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r w:rsidR="00AE40E7" w:rsidRPr="00AE40E7" w:rsidTr="00E341DB">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lang w:val="ru-RU"/>
              </w:rPr>
            </w:pPr>
            <w:r w:rsidRPr="00AE40E7">
              <w:rPr>
                <w:rFonts w:ascii="Times New Roman" w:hAnsi="Times New Roman" w:cs="Times New Roman"/>
                <w:lang w:val="ru-RU"/>
              </w:rPr>
              <w:t>№ 1 оқу корпусындағы медициналық кабинет Абай көшесі, 76</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r w:rsidR="00AE40E7" w:rsidRPr="00AE40E7" w:rsidTr="003B0E10">
        <w:trPr>
          <w:trHeight w:hRule="exact" w:val="891"/>
        </w:trPr>
        <w:tc>
          <w:tcPr>
            <w:tcW w:w="1985"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16,6 м2</w:t>
            </w:r>
          </w:p>
        </w:tc>
        <w:tc>
          <w:tcPr>
            <w:tcW w:w="143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tcPr>
          <w:p w:rsidR="00AE40E7" w:rsidRPr="00AE40E7" w:rsidRDefault="00AE40E7" w:rsidP="00E341DB">
            <w:pPr>
              <w:rPr>
                <w:rFonts w:ascii="Times New Roman" w:hAnsi="Times New Roman" w:cs="Times New Roman"/>
              </w:rPr>
            </w:pPr>
            <w:r w:rsidRPr="00AE40E7">
              <w:rPr>
                <w:rFonts w:ascii="Times New Roman" w:hAnsi="Times New Roman" w:cs="Times New Roman"/>
              </w:rPr>
              <w:t>Алғашқы қабылдау, сондай-ақ алғашқы медициналық көмек көрсету үшін.</w:t>
            </w:r>
          </w:p>
        </w:tc>
      </w:tr>
    </w:tbl>
    <w:p w:rsidR="0068295F" w:rsidRPr="004E4CB4" w:rsidRDefault="0068295F" w:rsidP="0068295F">
      <w:pPr>
        <w:tabs>
          <w:tab w:val="left" w:pos="950"/>
        </w:tabs>
        <w:jc w:val="both"/>
        <w:rPr>
          <w:rFonts w:ascii="Times New Roman" w:eastAsia="Times New Roman" w:hAnsi="Times New Roman" w:cs="Times New Roman"/>
          <w:sz w:val="24"/>
          <w:szCs w:val="24"/>
        </w:rPr>
      </w:pPr>
    </w:p>
    <w:p w:rsidR="003B0E10" w:rsidRPr="004E4CB4" w:rsidRDefault="003B0E10" w:rsidP="0068295F">
      <w:pPr>
        <w:tabs>
          <w:tab w:val="left" w:pos="950"/>
        </w:tabs>
        <w:jc w:val="both"/>
        <w:rPr>
          <w:rFonts w:ascii="Times New Roman" w:eastAsia="Times New Roman" w:hAnsi="Times New Roman" w:cs="Times New Roman"/>
          <w:sz w:val="24"/>
          <w:szCs w:val="24"/>
        </w:rPr>
      </w:pPr>
    </w:p>
    <w:p w:rsidR="003B0E10" w:rsidRPr="004E4CB4" w:rsidRDefault="003B0E10" w:rsidP="0068295F">
      <w:pPr>
        <w:tabs>
          <w:tab w:val="left" w:pos="950"/>
        </w:tabs>
        <w:jc w:val="both"/>
        <w:rPr>
          <w:rFonts w:ascii="Times New Roman" w:eastAsia="Times New Roman" w:hAnsi="Times New Roman" w:cs="Times New Roman"/>
          <w:sz w:val="24"/>
          <w:szCs w:val="24"/>
        </w:rPr>
      </w:pPr>
    </w:p>
    <w:p w:rsidR="003B0E10" w:rsidRPr="004E4CB4" w:rsidRDefault="003B0E10" w:rsidP="0068295F">
      <w:pPr>
        <w:tabs>
          <w:tab w:val="left" w:pos="950"/>
        </w:tabs>
        <w:jc w:val="both"/>
        <w:rPr>
          <w:rFonts w:ascii="Times New Roman" w:eastAsia="Times New Roman" w:hAnsi="Times New Roman" w:cs="Times New Roman"/>
          <w:sz w:val="24"/>
          <w:szCs w:val="24"/>
        </w:rPr>
      </w:pPr>
    </w:p>
    <w:p w:rsidR="0068295F" w:rsidRPr="00D05A1A" w:rsidRDefault="00D05A1A" w:rsidP="0068295F">
      <w:pPr>
        <w:widowControl/>
        <w:tabs>
          <w:tab w:val="left" w:pos="851"/>
          <w:tab w:val="left" w:pos="1134"/>
          <w:tab w:val="left" w:pos="1276"/>
        </w:tabs>
        <w:ind w:left="567"/>
        <w:contextualSpacing/>
        <w:jc w:val="both"/>
        <w:rPr>
          <w:rFonts w:ascii="Times New Roman" w:hAnsi="Times New Roman" w:cs="Times New Roman"/>
          <w:sz w:val="24"/>
          <w:szCs w:val="24"/>
        </w:rPr>
      </w:pPr>
      <w:r w:rsidRPr="00D05A1A">
        <w:rPr>
          <w:rFonts w:ascii="Times New Roman" w:hAnsi="Times New Roman" w:cs="Times New Roman"/>
          <w:sz w:val="24"/>
          <w:szCs w:val="24"/>
        </w:rPr>
        <w:lastRenderedPageBreak/>
        <w:t>8.</w:t>
      </w:r>
      <w:r w:rsidRPr="00D05A1A">
        <w:rPr>
          <w:rFonts w:ascii="Times New Roman" w:hAnsi="Times New Roman" w:cs="Times New Roman"/>
          <w:sz w:val="24"/>
          <w:szCs w:val="24"/>
          <w:lang w:val="ru-RU"/>
        </w:rPr>
        <w:t>КестеМатериалдық</w:t>
      </w:r>
      <w:r w:rsidRPr="00D05A1A">
        <w:rPr>
          <w:rFonts w:ascii="Times New Roman" w:hAnsi="Times New Roman" w:cs="Times New Roman"/>
          <w:sz w:val="24"/>
          <w:szCs w:val="24"/>
        </w:rPr>
        <w:t>-</w:t>
      </w:r>
      <w:r w:rsidRPr="00D05A1A">
        <w:rPr>
          <w:rFonts w:ascii="Times New Roman" w:hAnsi="Times New Roman" w:cs="Times New Roman"/>
          <w:sz w:val="24"/>
          <w:szCs w:val="24"/>
          <w:lang w:val="ru-RU"/>
        </w:rPr>
        <w:t>техникалықбазанынығайтутуралы</w:t>
      </w:r>
      <w:r w:rsidRPr="00D05A1A">
        <w:rPr>
          <w:rFonts w:ascii="Times New Roman" w:hAnsi="Times New Roman" w:cs="Times New Roman"/>
          <w:sz w:val="24"/>
          <w:szCs w:val="24"/>
        </w:rPr>
        <w:t xml:space="preserve">, </w:t>
      </w:r>
      <w:r w:rsidRPr="00D05A1A">
        <w:rPr>
          <w:rFonts w:ascii="Times New Roman" w:hAnsi="Times New Roman" w:cs="Times New Roman"/>
          <w:sz w:val="24"/>
          <w:szCs w:val="24"/>
          <w:lang w:val="ru-RU"/>
        </w:rPr>
        <w:t>күрделіжәнеағымдағыжөндеубойыншамәліметтер</w:t>
      </w:r>
      <w:r w:rsidRPr="00D05A1A">
        <w:rPr>
          <w:rFonts w:ascii="Times New Roman" w:hAnsi="Times New Roman" w:cs="Times New Roman"/>
          <w:sz w:val="24"/>
          <w:szCs w:val="24"/>
        </w:rPr>
        <w:t xml:space="preserve"> (</w:t>
      </w:r>
      <w:r w:rsidRPr="00D05A1A">
        <w:rPr>
          <w:rFonts w:ascii="Times New Roman" w:hAnsi="Times New Roman" w:cs="Times New Roman"/>
          <w:sz w:val="24"/>
          <w:szCs w:val="24"/>
          <w:lang w:val="ru-RU"/>
        </w:rPr>
        <w:t>соңғы</w:t>
      </w:r>
      <w:r w:rsidRPr="00D05A1A">
        <w:rPr>
          <w:rFonts w:ascii="Times New Roman" w:hAnsi="Times New Roman" w:cs="Times New Roman"/>
          <w:sz w:val="24"/>
          <w:szCs w:val="24"/>
        </w:rPr>
        <w:t xml:space="preserve"> 5 </w:t>
      </w:r>
      <w:r w:rsidRPr="00D05A1A">
        <w:rPr>
          <w:rFonts w:ascii="Times New Roman" w:hAnsi="Times New Roman" w:cs="Times New Roman"/>
          <w:sz w:val="24"/>
          <w:szCs w:val="24"/>
          <w:lang w:val="ru-RU"/>
        </w:rPr>
        <w:t>жылда</w:t>
      </w:r>
      <w:r w:rsidRPr="00D05A1A">
        <w:rPr>
          <w:rFonts w:ascii="Times New Roman" w:hAnsi="Times New Roman" w:cs="Times New Roman"/>
          <w:sz w:val="24"/>
          <w:szCs w:val="24"/>
        </w:rPr>
        <w:t xml:space="preserve">, </w:t>
      </w:r>
      <w:r w:rsidRPr="00D05A1A">
        <w:rPr>
          <w:rFonts w:ascii="Times New Roman" w:hAnsi="Times New Roman" w:cs="Times New Roman"/>
          <w:sz w:val="24"/>
          <w:szCs w:val="24"/>
          <w:lang w:val="ru-RU"/>
        </w:rPr>
        <w:t>ағымдыжөндеудіқосаалғанда</w:t>
      </w:r>
      <w:r w:rsidRPr="00D05A1A">
        <w:rPr>
          <w:rFonts w:ascii="Times New Roman" w:hAnsi="Times New Roman" w:cs="Times New Roman"/>
          <w:sz w:val="24"/>
          <w:szCs w:val="24"/>
        </w:rPr>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1463"/>
        <w:gridCol w:w="1199"/>
        <w:gridCol w:w="1418"/>
        <w:gridCol w:w="1559"/>
        <w:gridCol w:w="1276"/>
        <w:gridCol w:w="1275"/>
        <w:gridCol w:w="1418"/>
      </w:tblGrid>
      <w:tr w:rsidR="00D05A1A" w:rsidRPr="0037107F" w:rsidTr="00C1584A">
        <w:trPr>
          <w:trHeight w:val="251"/>
        </w:trPr>
        <w:tc>
          <w:tcPr>
            <w:tcW w:w="423" w:type="dxa"/>
            <w:vMerge w:val="restart"/>
            <w:shd w:val="clear" w:color="auto" w:fill="auto"/>
          </w:tcPr>
          <w:p w:rsidR="00D05A1A" w:rsidRPr="0037107F" w:rsidRDefault="00D05A1A"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463" w:type="dxa"/>
            <w:vMerge w:val="restart"/>
            <w:shd w:val="clear" w:color="auto" w:fill="auto"/>
          </w:tcPr>
          <w:p w:rsidR="00D05A1A" w:rsidRPr="00D55906" w:rsidRDefault="00D05A1A" w:rsidP="00E341DB">
            <w:r w:rsidRPr="00D55906">
              <w:t>Құрауыш</w:t>
            </w:r>
          </w:p>
          <w:p w:rsidR="00D05A1A" w:rsidRPr="00D55906" w:rsidRDefault="00D05A1A" w:rsidP="00E341DB"/>
        </w:tc>
        <w:tc>
          <w:tcPr>
            <w:tcW w:w="4176" w:type="dxa"/>
            <w:gridSpan w:val="3"/>
            <w:tcBorders>
              <w:bottom w:val="single" w:sz="4" w:space="0" w:color="auto"/>
            </w:tcBorders>
            <w:shd w:val="clear" w:color="auto" w:fill="auto"/>
          </w:tcPr>
          <w:p w:rsidR="00D05A1A" w:rsidRPr="0037107F" w:rsidRDefault="00D05A1A" w:rsidP="00C1584A">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2018 жыл</w:t>
            </w:r>
          </w:p>
        </w:tc>
        <w:tc>
          <w:tcPr>
            <w:tcW w:w="3969" w:type="dxa"/>
            <w:gridSpan w:val="3"/>
            <w:tcBorders>
              <w:bottom w:val="single" w:sz="4" w:space="0" w:color="auto"/>
            </w:tcBorders>
            <w:shd w:val="clear" w:color="auto" w:fill="auto"/>
          </w:tcPr>
          <w:p w:rsidR="00D05A1A" w:rsidRPr="0037107F" w:rsidRDefault="00D05A1A" w:rsidP="00C1584A">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2019 жыл</w:t>
            </w:r>
          </w:p>
        </w:tc>
      </w:tr>
      <w:tr w:rsidR="00D05A1A" w:rsidRPr="0037107F" w:rsidTr="00C1584A">
        <w:trPr>
          <w:trHeight w:val="426"/>
        </w:trPr>
        <w:tc>
          <w:tcPr>
            <w:tcW w:w="423" w:type="dxa"/>
            <w:vMerge/>
            <w:tcBorders>
              <w:bottom w:val="single" w:sz="4" w:space="0" w:color="auto"/>
            </w:tcBorders>
            <w:shd w:val="clear" w:color="auto" w:fill="auto"/>
          </w:tcPr>
          <w:p w:rsidR="00D05A1A" w:rsidRPr="0037107F" w:rsidRDefault="00D05A1A" w:rsidP="00C1584A">
            <w:pPr>
              <w:pStyle w:val="a7"/>
              <w:tabs>
                <w:tab w:val="left" w:pos="1134"/>
              </w:tabs>
              <w:jc w:val="both"/>
              <w:rPr>
                <w:rFonts w:ascii="Times New Roman" w:hAnsi="Times New Roman" w:cs="Times New Roman"/>
                <w:b/>
                <w:sz w:val="24"/>
                <w:szCs w:val="24"/>
                <w:lang w:val="ru-RU"/>
              </w:rPr>
            </w:pPr>
          </w:p>
        </w:tc>
        <w:tc>
          <w:tcPr>
            <w:tcW w:w="1463" w:type="dxa"/>
            <w:vMerge/>
            <w:tcBorders>
              <w:bottom w:val="single" w:sz="4" w:space="0" w:color="auto"/>
            </w:tcBorders>
            <w:shd w:val="clear" w:color="auto" w:fill="auto"/>
          </w:tcPr>
          <w:p w:rsidR="00D05A1A" w:rsidRPr="0037107F" w:rsidRDefault="00D05A1A" w:rsidP="00C1584A">
            <w:pPr>
              <w:pStyle w:val="a7"/>
              <w:tabs>
                <w:tab w:val="left" w:pos="1134"/>
              </w:tabs>
              <w:jc w:val="both"/>
              <w:rPr>
                <w:rFonts w:ascii="Times New Roman" w:hAnsi="Times New Roman" w:cs="Times New Roman"/>
                <w:sz w:val="24"/>
                <w:szCs w:val="24"/>
                <w:lang w:val="ru-RU"/>
              </w:rPr>
            </w:pPr>
          </w:p>
        </w:tc>
        <w:tc>
          <w:tcPr>
            <w:tcW w:w="1199" w:type="dxa"/>
            <w:tcBorders>
              <w:bottom w:val="single" w:sz="4" w:space="0" w:color="auto"/>
            </w:tcBorders>
            <w:shd w:val="clear" w:color="auto" w:fill="auto"/>
          </w:tcPr>
          <w:p w:rsidR="00D05A1A" w:rsidRPr="00D05A1A" w:rsidRDefault="00D05A1A" w:rsidP="00D05A1A">
            <w:pPr>
              <w:pStyle w:val="a7"/>
              <w:tabs>
                <w:tab w:val="left" w:pos="1134"/>
              </w:tabs>
              <w:jc w:val="both"/>
              <w:rPr>
                <w:rFonts w:ascii="Times New Roman" w:hAnsi="Times New Roman" w:cs="Times New Roman"/>
                <w:sz w:val="24"/>
                <w:szCs w:val="24"/>
                <w:lang w:val="ru-RU"/>
              </w:rPr>
            </w:pPr>
            <w:r w:rsidRPr="00D05A1A">
              <w:rPr>
                <w:rFonts w:ascii="Times New Roman" w:hAnsi="Times New Roman" w:cs="Times New Roman"/>
                <w:sz w:val="24"/>
                <w:szCs w:val="24"/>
                <w:lang w:val="ru-RU"/>
              </w:rPr>
              <w:t>Шығыстар</w:t>
            </w:r>
          </w:p>
          <w:p w:rsidR="00D05A1A" w:rsidRPr="0037107F" w:rsidRDefault="00D05A1A" w:rsidP="00D05A1A">
            <w:pPr>
              <w:pStyle w:val="a7"/>
              <w:tabs>
                <w:tab w:val="left" w:pos="1134"/>
              </w:tabs>
              <w:jc w:val="both"/>
              <w:rPr>
                <w:rFonts w:ascii="Times New Roman" w:hAnsi="Times New Roman" w:cs="Times New Roman"/>
                <w:sz w:val="24"/>
                <w:szCs w:val="24"/>
                <w:lang w:val="ru-RU"/>
              </w:rPr>
            </w:pPr>
            <w:r w:rsidRPr="00D05A1A">
              <w:rPr>
                <w:rFonts w:ascii="Times New Roman" w:hAnsi="Times New Roman" w:cs="Times New Roman"/>
                <w:sz w:val="24"/>
                <w:szCs w:val="24"/>
                <w:lang w:val="ru-RU"/>
              </w:rPr>
              <w:t>(табыстың пайызы)</w:t>
            </w:r>
          </w:p>
        </w:tc>
        <w:tc>
          <w:tcPr>
            <w:tcW w:w="1418" w:type="dxa"/>
            <w:tcBorders>
              <w:bottom w:val="single" w:sz="4" w:space="0" w:color="auto"/>
            </w:tcBorders>
            <w:shd w:val="clear" w:color="auto" w:fill="auto"/>
          </w:tcPr>
          <w:p w:rsidR="00D05A1A" w:rsidRPr="0037107F" w:rsidRDefault="00D05A1A" w:rsidP="00C1584A">
            <w:pPr>
              <w:pStyle w:val="a7"/>
              <w:tabs>
                <w:tab w:val="left" w:pos="1134"/>
              </w:tabs>
              <w:jc w:val="both"/>
              <w:rPr>
                <w:rFonts w:ascii="Times New Roman" w:hAnsi="Times New Roman" w:cs="Times New Roman"/>
                <w:sz w:val="24"/>
                <w:szCs w:val="24"/>
                <w:lang w:val="ru-RU"/>
              </w:rPr>
            </w:pPr>
            <w:r w:rsidRPr="00D05A1A">
              <w:rPr>
                <w:rFonts w:ascii="Times New Roman" w:hAnsi="Times New Roman" w:cs="Times New Roman"/>
                <w:sz w:val="24"/>
                <w:szCs w:val="24"/>
                <w:lang w:val="ru-RU"/>
              </w:rPr>
              <w:t>Қаржыландыру көздері</w:t>
            </w:r>
          </w:p>
        </w:tc>
        <w:tc>
          <w:tcPr>
            <w:tcW w:w="1559" w:type="dxa"/>
            <w:tcBorders>
              <w:bottom w:val="single" w:sz="4" w:space="0" w:color="auto"/>
            </w:tcBorders>
          </w:tcPr>
          <w:p w:rsidR="00D05A1A" w:rsidRPr="00D05A1A" w:rsidRDefault="00D05A1A" w:rsidP="00D05A1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rPr>
              <w:t>Нәтижесі</w:t>
            </w:r>
          </w:p>
          <w:p w:rsidR="00D05A1A" w:rsidRPr="0037107F" w:rsidRDefault="00D05A1A" w:rsidP="00D05A1A">
            <w:pPr>
              <w:pStyle w:val="a7"/>
              <w:tabs>
                <w:tab w:val="left" w:pos="1134"/>
              </w:tabs>
              <w:jc w:val="both"/>
              <w:rPr>
                <w:rFonts w:ascii="Times New Roman" w:hAnsi="Times New Roman" w:cs="Times New Roman"/>
                <w:sz w:val="24"/>
                <w:szCs w:val="24"/>
                <w:lang w:val="ru-RU"/>
              </w:rPr>
            </w:pPr>
            <w:r w:rsidRPr="00D05A1A">
              <w:rPr>
                <w:rFonts w:ascii="Times New Roman" w:hAnsi="Times New Roman" w:cs="Times New Roman"/>
                <w:sz w:val="24"/>
                <w:szCs w:val="24"/>
              </w:rPr>
              <w:t>(не жасалды)</w:t>
            </w:r>
          </w:p>
        </w:tc>
        <w:tc>
          <w:tcPr>
            <w:tcW w:w="1276" w:type="dxa"/>
            <w:tcBorders>
              <w:bottom w:val="single" w:sz="4" w:space="0" w:color="auto"/>
            </w:tcBorders>
          </w:tcPr>
          <w:p w:rsidR="00D05A1A" w:rsidRPr="00D05A1A" w:rsidRDefault="00D05A1A" w:rsidP="00D05A1A">
            <w:pPr>
              <w:pStyle w:val="a7"/>
              <w:tabs>
                <w:tab w:val="left" w:pos="1134"/>
              </w:tabs>
              <w:jc w:val="both"/>
              <w:rPr>
                <w:rFonts w:ascii="Times New Roman" w:hAnsi="Times New Roman" w:cs="Times New Roman"/>
                <w:sz w:val="24"/>
                <w:szCs w:val="24"/>
                <w:lang w:val="ru-RU"/>
              </w:rPr>
            </w:pPr>
            <w:r w:rsidRPr="00D05A1A">
              <w:rPr>
                <w:rFonts w:ascii="Times New Roman" w:hAnsi="Times New Roman" w:cs="Times New Roman"/>
                <w:sz w:val="24"/>
                <w:szCs w:val="24"/>
                <w:lang w:val="ru-RU"/>
              </w:rPr>
              <w:t>Шығыстар</w:t>
            </w:r>
          </w:p>
          <w:p w:rsidR="00D05A1A" w:rsidRPr="0037107F" w:rsidRDefault="00D05A1A" w:rsidP="00D05A1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(табыстың пайызы</w:t>
            </w:r>
          </w:p>
        </w:tc>
        <w:tc>
          <w:tcPr>
            <w:tcW w:w="1275" w:type="dxa"/>
            <w:tcBorders>
              <w:bottom w:val="single" w:sz="4" w:space="0" w:color="auto"/>
            </w:tcBorders>
          </w:tcPr>
          <w:p w:rsidR="00D05A1A" w:rsidRPr="0037107F"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Қаржыландыру көздері</w:t>
            </w:r>
          </w:p>
        </w:tc>
        <w:tc>
          <w:tcPr>
            <w:tcW w:w="1418" w:type="dxa"/>
            <w:tcBorders>
              <w:bottom w:val="single" w:sz="4" w:space="0" w:color="auto"/>
            </w:tcBorders>
            <w:shd w:val="clear" w:color="auto" w:fill="auto"/>
          </w:tcPr>
          <w:p w:rsidR="00D05A1A" w:rsidRPr="00D05A1A" w:rsidRDefault="00D05A1A" w:rsidP="00D05A1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rPr>
              <w:t>Нәтижесі</w:t>
            </w:r>
          </w:p>
          <w:p w:rsidR="00D05A1A" w:rsidRPr="0037107F" w:rsidRDefault="00D05A1A" w:rsidP="00D05A1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rPr>
              <w:t>(не жасалды)</w:t>
            </w:r>
          </w:p>
        </w:tc>
      </w:tr>
      <w:tr w:rsidR="00D05A1A" w:rsidRPr="0037107F" w:rsidTr="00C1584A">
        <w:tc>
          <w:tcPr>
            <w:tcW w:w="423" w:type="dxa"/>
            <w:tcBorders>
              <w:top w:val="single" w:sz="4" w:space="0" w:color="auto"/>
              <w:left w:val="single" w:sz="4" w:space="0" w:color="auto"/>
              <w:bottom w:val="single" w:sz="4" w:space="0" w:color="auto"/>
            </w:tcBorders>
          </w:tcPr>
          <w:p w:rsidR="00D05A1A" w:rsidRPr="0037107F" w:rsidRDefault="00D05A1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1463"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Материалдық-техникалық базаны нығайту</w:t>
            </w:r>
          </w:p>
        </w:tc>
        <w:tc>
          <w:tcPr>
            <w:tcW w:w="1199"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 xml:space="preserve">3500 000,0 тенге </w:t>
            </w:r>
          </w:p>
        </w:tc>
        <w:tc>
          <w:tcPr>
            <w:tcW w:w="1418"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lang w:val="ru-RU"/>
              </w:rPr>
            </w:pPr>
          </w:p>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Меншіктік</w:t>
            </w:r>
          </w:p>
        </w:tc>
        <w:tc>
          <w:tcPr>
            <w:tcW w:w="1559"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 xml:space="preserve">Жасалған корпустық кеңсе жиһазы   </w:t>
            </w:r>
          </w:p>
        </w:tc>
        <w:tc>
          <w:tcPr>
            <w:tcW w:w="1276"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4 800 000,0 тенге</w:t>
            </w:r>
          </w:p>
        </w:tc>
        <w:tc>
          <w:tcPr>
            <w:tcW w:w="1275"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lang w:val="ru-RU"/>
              </w:rPr>
            </w:pPr>
          </w:p>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Меншіктік</w:t>
            </w:r>
          </w:p>
        </w:tc>
        <w:tc>
          <w:tcPr>
            <w:tcW w:w="1418" w:type="dxa"/>
            <w:tcBorders>
              <w:top w:val="single" w:sz="4" w:space="0" w:color="auto"/>
              <w:bottom w:val="single" w:sz="4" w:space="0" w:color="auto"/>
              <w:right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 xml:space="preserve">Жасалған корпустық кеңсе жиһазы   </w:t>
            </w:r>
          </w:p>
        </w:tc>
      </w:tr>
      <w:tr w:rsidR="00D05A1A" w:rsidRPr="0037107F" w:rsidTr="00C1584A">
        <w:tc>
          <w:tcPr>
            <w:tcW w:w="423" w:type="dxa"/>
            <w:tcBorders>
              <w:top w:val="single" w:sz="4" w:space="0" w:color="auto"/>
              <w:left w:val="single" w:sz="4" w:space="0" w:color="auto"/>
              <w:bottom w:val="single" w:sz="4" w:space="0" w:color="auto"/>
            </w:tcBorders>
          </w:tcPr>
          <w:p w:rsidR="00D05A1A" w:rsidRPr="0037107F" w:rsidRDefault="00D05A1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1463"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Күрделі жөндеу</w:t>
            </w:r>
          </w:p>
        </w:tc>
        <w:tc>
          <w:tcPr>
            <w:tcW w:w="1199"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 xml:space="preserve">0 </w:t>
            </w:r>
          </w:p>
        </w:tc>
        <w:tc>
          <w:tcPr>
            <w:tcW w:w="1418"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0</w:t>
            </w:r>
          </w:p>
        </w:tc>
        <w:tc>
          <w:tcPr>
            <w:tcW w:w="1559"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 xml:space="preserve">Талап етілмейді </w:t>
            </w:r>
          </w:p>
        </w:tc>
        <w:tc>
          <w:tcPr>
            <w:tcW w:w="1276"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0</w:t>
            </w:r>
          </w:p>
        </w:tc>
        <w:tc>
          <w:tcPr>
            <w:tcW w:w="1275"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0</w:t>
            </w:r>
          </w:p>
        </w:tc>
        <w:tc>
          <w:tcPr>
            <w:tcW w:w="1418" w:type="dxa"/>
            <w:tcBorders>
              <w:top w:val="single" w:sz="4" w:space="0" w:color="auto"/>
              <w:bottom w:val="single" w:sz="4" w:space="0" w:color="auto"/>
              <w:right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Талап етілмейді</w:t>
            </w:r>
          </w:p>
        </w:tc>
      </w:tr>
      <w:tr w:rsidR="00D05A1A" w:rsidRPr="00D05A1A" w:rsidTr="00C1584A">
        <w:tc>
          <w:tcPr>
            <w:tcW w:w="423" w:type="dxa"/>
            <w:tcBorders>
              <w:top w:val="single" w:sz="4" w:space="0" w:color="auto"/>
              <w:left w:val="single" w:sz="4" w:space="0" w:color="auto"/>
              <w:bottom w:val="single" w:sz="4" w:space="0" w:color="auto"/>
            </w:tcBorders>
          </w:tcPr>
          <w:p w:rsidR="00D05A1A" w:rsidRPr="0037107F" w:rsidRDefault="00D05A1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1463"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Ағымдағы жөндеу</w:t>
            </w:r>
          </w:p>
        </w:tc>
        <w:tc>
          <w:tcPr>
            <w:tcW w:w="1199"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16538 473,8 тенге</w:t>
            </w:r>
          </w:p>
        </w:tc>
        <w:tc>
          <w:tcPr>
            <w:tcW w:w="1418"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Меншіктік</w:t>
            </w:r>
          </w:p>
        </w:tc>
        <w:tc>
          <w:tcPr>
            <w:tcW w:w="1559" w:type="dxa"/>
            <w:tcBorders>
              <w:top w:val="single" w:sz="4" w:space="0" w:color="auto"/>
              <w:bottom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Сметалық құжаттамаға сәйкес жұмыстар орындалды</w:t>
            </w:r>
          </w:p>
        </w:tc>
        <w:tc>
          <w:tcPr>
            <w:tcW w:w="1276"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94141 542,2 тенге</w:t>
            </w:r>
          </w:p>
        </w:tc>
        <w:tc>
          <w:tcPr>
            <w:tcW w:w="1275" w:type="dxa"/>
            <w:tcBorders>
              <w:top w:val="single" w:sz="4" w:space="0" w:color="auto"/>
              <w:bottom w:val="single" w:sz="4" w:space="0" w:color="auto"/>
              <w:right w:val="single" w:sz="4" w:space="0" w:color="auto"/>
            </w:tcBorders>
          </w:tcPr>
          <w:p w:rsidR="00D05A1A" w:rsidRPr="00D05A1A" w:rsidRDefault="00D05A1A" w:rsidP="00C1584A">
            <w:pPr>
              <w:pStyle w:val="a7"/>
              <w:tabs>
                <w:tab w:val="left" w:pos="1134"/>
              </w:tabs>
              <w:jc w:val="both"/>
              <w:rPr>
                <w:rFonts w:ascii="Times New Roman" w:hAnsi="Times New Roman" w:cs="Times New Roman"/>
                <w:sz w:val="24"/>
                <w:szCs w:val="24"/>
              </w:rPr>
            </w:pPr>
            <w:r w:rsidRPr="00D05A1A">
              <w:rPr>
                <w:rFonts w:ascii="Times New Roman" w:hAnsi="Times New Roman" w:cs="Times New Roman"/>
                <w:sz w:val="24"/>
                <w:szCs w:val="24"/>
                <w:lang w:val="ru-RU"/>
              </w:rPr>
              <w:t>Меншіктік</w:t>
            </w:r>
          </w:p>
        </w:tc>
        <w:tc>
          <w:tcPr>
            <w:tcW w:w="1418" w:type="dxa"/>
            <w:tcBorders>
              <w:top w:val="single" w:sz="4" w:space="0" w:color="auto"/>
              <w:bottom w:val="single" w:sz="4" w:space="0" w:color="auto"/>
              <w:right w:val="single" w:sz="4" w:space="0" w:color="auto"/>
            </w:tcBorders>
          </w:tcPr>
          <w:p w:rsidR="00D05A1A" w:rsidRPr="00D05A1A" w:rsidRDefault="00D05A1A" w:rsidP="00E341DB">
            <w:pPr>
              <w:rPr>
                <w:rFonts w:ascii="Times New Roman" w:hAnsi="Times New Roman" w:cs="Times New Roman"/>
              </w:rPr>
            </w:pPr>
            <w:r w:rsidRPr="00D05A1A">
              <w:rPr>
                <w:rFonts w:ascii="Times New Roman" w:hAnsi="Times New Roman" w:cs="Times New Roman"/>
              </w:rPr>
              <w:t>Сметалық құжаттамаға сәйкес жұмыстар орындалды</w:t>
            </w:r>
          </w:p>
        </w:tc>
      </w:tr>
    </w:tbl>
    <w:p w:rsidR="0068295F" w:rsidRPr="00D05A1A" w:rsidRDefault="0068295F" w:rsidP="0068295F">
      <w:pPr>
        <w:tabs>
          <w:tab w:val="left" w:pos="950"/>
        </w:tabs>
        <w:jc w:val="both"/>
        <w:rPr>
          <w:rFonts w:ascii="Times New Roman" w:eastAsia="Times New Roman" w:hAnsi="Times New Roman" w:cs="Times New Roman"/>
          <w:sz w:val="24"/>
          <w:szCs w:val="24"/>
        </w:rPr>
      </w:pPr>
    </w:p>
    <w:p w:rsidR="0068295F" w:rsidRPr="0037107F" w:rsidRDefault="001D074A" w:rsidP="0068295F">
      <w:pPr>
        <w:widowControl/>
        <w:tabs>
          <w:tab w:val="left" w:pos="851"/>
          <w:tab w:val="left" w:pos="1134"/>
          <w:tab w:val="left" w:pos="1276"/>
        </w:tabs>
        <w:ind w:left="567"/>
        <w:contextualSpacing/>
        <w:jc w:val="both"/>
        <w:rPr>
          <w:rFonts w:ascii="Times New Roman" w:hAnsi="Times New Roman" w:cs="Times New Roman"/>
          <w:sz w:val="24"/>
          <w:szCs w:val="24"/>
          <w:lang w:val="ru-RU"/>
        </w:rPr>
      </w:pPr>
      <w:r w:rsidRPr="001D074A">
        <w:rPr>
          <w:rFonts w:ascii="Times New Roman" w:hAnsi="Times New Roman" w:cs="Times New Roman"/>
          <w:i/>
          <w:sz w:val="24"/>
          <w:szCs w:val="24"/>
          <w:lang w:val="ru-RU"/>
        </w:rPr>
        <w:t>кестенің жалғасы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560"/>
        <w:gridCol w:w="1701"/>
        <w:gridCol w:w="1417"/>
        <w:gridCol w:w="1559"/>
        <w:gridCol w:w="1985"/>
      </w:tblGrid>
      <w:tr w:rsidR="0068295F" w:rsidRPr="0037107F" w:rsidTr="00C1584A">
        <w:trPr>
          <w:trHeight w:val="251"/>
        </w:trPr>
        <w:tc>
          <w:tcPr>
            <w:tcW w:w="4503" w:type="dxa"/>
            <w:gridSpan w:val="3"/>
            <w:tcBorders>
              <w:bottom w:val="single" w:sz="4" w:space="0" w:color="auto"/>
            </w:tcBorders>
            <w:shd w:val="clear" w:color="auto" w:fill="auto"/>
          </w:tcPr>
          <w:p w:rsidR="0068295F" w:rsidRPr="0037107F" w:rsidRDefault="001D074A" w:rsidP="00C1584A">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2020 жыл</w:t>
            </w:r>
          </w:p>
        </w:tc>
        <w:tc>
          <w:tcPr>
            <w:tcW w:w="4961" w:type="dxa"/>
            <w:gridSpan w:val="3"/>
            <w:tcBorders>
              <w:bottom w:val="single" w:sz="4" w:space="0" w:color="auto"/>
            </w:tcBorders>
            <w:shd w:val="clear" w:color="auto" w:fill="auto"/>
          </w:tcPr>
          <w:p w:rsidR="0068295F" w:rsidRPr="0037107F" w:rsidRDefault="001D074A" w:rsidP="00C1584A">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2021 жыл</w:t>
            </w:r>
          </w:p>
        </w:tc>
      </w:tr>
      <w:tr w:rsidR="0068295F" w:rsidRPr="0037107F" w:rsidTr="00C1584A">
        <w:trPr>
          <w:trHeight w:val="426"/>
        </w:trPr>
        <w:tc>
          <w:tcPr>
            <w:tcW w:w="1242" w:type="dxa"/>
            <w:tcBorders>
              <w:bottom w:val="single" w:sz="4" w:space="0" w:color="auto"/>
            </w:tcBorders>
            <w:shd w:val="clear" w:color="auto" w:fill="auto"/>
          </w:tcPr>
          <w:p w:rsidR="001D074A" w:rsidRPr="001D074A"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Шығыстар</w:t>
            </w:r>
          </w:p>
          <w:p w:rsidR="0068295F" w:rsidRPr="0037107F"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(табыстың пайызы)</w:t>
            </w:r>
          </w:p>
        </w:tc>
        <w:tc>
          <w:tcPr>
            <w:tcW w:w="1560" w:type="dxa"/>
            <w:tcBorders>
              <w:bottom w:val="single" w:sz="4" w:space="0" w:color="auto"/>
            </w:tcBorders>
            <w:shd w:val="clear" w:color="auto" w:fill="auto"/>
          </w:tcPr>
          <w:p w:rsidR="0068295F" w:rsidRPr="0037107F" w:rsidRDefault="001D074A" w:rsidP="00C158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Қаржыландыру көздері</w:t>
            </w:r>
          </w:p>
        </w:tc>
        <w:tc>
          <w:tcPr>
            <w:tcW w:w="1701" w:type="dxa"/>
            <w:tcBorders>
              <w:bottom w:val="single" w:sz="4" w:space="0" w:color="auto"/>
            </w:tcBorders>
          </w:tcPr>
          <w:p w:rsidR="001D074A" w:rsidRPr="001D074A"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Шығыстар</w:t>
            </w:r>
          </w:p>
          <w:p w:rsidR="0068295F" w:rsidRPr="0037107F" w:rsidRDefault="001D074A" w:rsidP="001D07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(табыстың пайызы)</w:t>
            </w:r>
          </w:p>
        </w:tc>
        <w:tc>
          <w:tcPr>
            <w:tcW w:w="1417" w:type="dxa"/>
            <w:tcBorders>
              <w:bottom w:val="single" w:sz="4" w:space="0" w:color="auto"/>
            </w:tcBorders>
          </w:tcPr>
          <w:p w:rsidR="001D074A" w:rsidRPr="001D074A"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Шығыстар</w:t>
            </w:r>
          </w:p>
          <w:p w:rsidR="0068295F" w:rsidRPr="0037107F"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(табыстың пайызы)</w:t>
            </w:r>
          </w:p>
        </w:tc>
        <w:tc>
          <w:tcPr>
            <w:tcW w:w="1559" w:type="dxa"/>
            <w:tcBorders>
              <w:bottom w:val="single" w:sz="4" w:space="0" w:color="auto"/>
            </w:tcBorders>
          </w:tcPr>
          <w:p w:rsidR="0068295F" w:rsidRPr="0037107F" w:rsidRDefault="001D074A" w:rsidP="00C158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Қаржыландыру көздері</w:t>
            </w:r>
          </w:p>
        </w:tc>
        <w:tc>
          <w:tcPr>
            <w:tcW w:w="1985" w:type="dxa"/>
            <w:tcBorders>
              <w:bottom w:val="single" w:sz="4" w:space="0" w:color="auto"/>
            </w:tcBorders>
            <w:shd w:val="clear" w:color="auto" w:fill="auto"/>
          </w:tcPr>
          <w:p w:rsidR="001D074A" w:rsidRPr="001D074A"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Нәтижесі</w:t>
            </w:r>
          </w:p>
          <w:p w:rsidR="0068295F" w:rsidRPr="0037107F" w:rsidRDefault="001D074A" w:rsidP="001D074A">
            <w:pPr>
              <w:pStyle w:val="a7"/>
              <w:tabs>
                <w:tab w:val="left" w:pos="1134"/>
              </w:tabs>
              <w:jc w:val="both"/>
              <w:rPr>
                <w:rFonts w:ascii="Times New Roman" w:hAnsi="Times New Roman" w:cs="Times New Roman"/>
                <w:sz w:val="24"/>
                <w:szCs w:val="24"/>
                <w:lang w:val="ru-RU"/>
              </w:rPr>
            </w:pPr>
            <w:r w:rsidRPr="001D074A">
              <w:rPr>
                <w:rFonts w:ascii="Times New Roman" w:hAnsi="Times New Roman" w:cs="Times New Roman"/>
                <w:sz w:val="24"/>
                <w:szCs w:val="24"/>
                <w:lang w:val="ru-RU"/>
              </w:rPr>
              <w:t>(не жасалды)</w:t>
            </w:r>
          </w:p>
        </w:tc>
      </w:tr>
      <w:tr w:rsidR="001D074A" w:rsidRPr="0037107F" w:rsidTr="00C1584A">
        <w:tc>
          <w:tcPr>
            <w:tcW w:w="1242"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3560000,0 тенге  </w:t>
            </w:r>
          </w:p>
        </w:tc>
        <w:tc>
          <w:tcPr>
            <w:tcW w:w="1560"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Меншіктік</w:t>
            </w:r>
          </w:p>
        </w:tc>
        <w:tc>
          <w:tcPr>
            <w:tcW w:w="1701" w:type="dxa"/>
            <w:tcBorders>
              <w:top w:val="single" w:sz="4" w:space="0" w:color="auto"/>
              <w:bottom w:val="single" w:sz="4" w:space="0" w:color="auto"/>
            </w:tcBorders>
          </w:tcPr>
          <w:p w:rsidR="001D074A" w:rsidRPr="008B4FEC" w:rsidRDefault="001D074A" w:rsidP="00E341DB">
            <w:r w:rsidRPr="008B4FEC">
              <w:t>Жасалған корпустық кеңсе жиһазы</w:t>
            </w:r>
          </w:p>
        </w:tc>
        <w:tc>
          <w:tcPr>
            <w:tcW w:w="1417"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3000000,0 тенге </w:t>
            </w:r>
          </w:p>
        </w:tc>
        <w:tc>
          <w:tcPr>
            <w:tcW w:w="1559"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lang w:val="ru-RU"/>
              </w:rPr>
            </w:pPr>
          </w:p>
          <w:p w:rsidR="001D074A" w:rsidRPr="0037107F" w:rsidRDefault="001D074A" w:rsidP="00C158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Меншіктік</w:t>
            </w:r>
          </w:p>
        </w:tc>
        <w:tc>
          <w:tcPr>
            <w:tcW w:w="1985" w:type="dxa"/>
            <w:tcBorders>
              <w:top w:val="single" w:sz="4" w:space="0" w:color="auto"/>
              <w:bottom w:val="single" w:sz="4" w:space="0" w:color="auto"/>
              <w:right w:val="single" w:sz="4" w:space="0" w:color="auto"/>
            </w:tcBorders>
          </w:tcPr>
          <w:p w:rsidR="001D074A" w:rsidRPr="004B246B" w:rsidRDefault="001D074A" w:rsidP="00E341DB">
            <w:r w:rsidRPr="004B246B">
              <w:t xml:space="preserve">Жасалған корпустық кеңсе жиһазы   </w:t>
            </w:r>
          </w:p>
        </w:tc>
      </w:tr>
      <w:tr w:rsidR="001D074A" w:rsidRPr="0037107F" w:rsidTr="00C1584A">
        <w:tc>
          <w:tcPr>
            <w:tcW w:w="1242"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60"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701" w:type="dxa"/>
            <w:tcBorders>
              <w:top w:val="single" w:sz="4" w:space="0" w:color="auto"/>
              <w:bottom w:val="single" w:sz="4" w:space="0" w:color="auto"/>
            </w:tcBorders>
          </w:tcPr>
          <w:p w:rsidR="001D074A" w:rsidRPr="008B4FEC" w:rsidRDefault="001D074A" w:rsidP="00E341DB">
            <w:r w:rsidRPr="008B4FEC">
              <w:t>Талап етілмейді</w:t>
            </w:r>
          </w:p>
        </w:tc>
        <w:tc>
          <w:tcPr>
            <w:tcW w:w="1417"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59"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985" w:type="dxa"/>
            <w:tcBorders>
              <w:top w:val="single" w:sz="4" w:space="0" w:color="auto"/>
              <w:bottom w:val="single" w:sz="4" w:space="0" w:color="auto"/>
              <w:right w:val="single" w:sz="4" w:space="0" w:color="auto"/>
            </w:tcBorders>
          </w:tcPr>
          <w:p w:rsidR="001D074A" w:rsidRPr="004B246B" w:rsidRDefault="001D074A" w:rsidP="00E341DB">
            <w:r w:rsidRPr="004B246B">
              <w:t>Талап етілмейді</w:t>
            </w:r>
          </w:p>
        </w:tc>
      </w:tr>
      <w:tr w:rsidR="001D074A" w:rsidRPr="001D074A" w:rsidTr="00C1584A">
        <w:tc>
          <w:tcPr>
            <w:tcW w:w="1242"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56 014 753,0 тенге </w:t>
            </w:r>
          </w:p>
        </w:tc>
        <w:tc>
          <w:tcPr>
            <w:tcW w:w="1560"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Меншіктік</w:t>
            </w:r>
          </w:p>
        </w:tc>
        <w:tc>
          <w:tcPr>
            <w:tcW w:w="1701" w:type="dxa"/>
            <w:tcBorders>
              <w:top w:val="single" w:sz="4" w:space="0" w:color="auto"/>
              <w:bottom w:val="single" w:sz="4" w:space="0" w:color="auto"/>
            </w:tcBorders>
          </w:tcPr>
          <w:p w:rsidR="001D074A" w:rsidRDefault="001D074A" w:rsidP="00E341DB">
            <w:r w:rsidRPr="008B4FEC">
              <w:t>Сметалық құжаттамаға сәйкес жұмыстар орындалды</w:t>
            </w:r>
          </w:p>
        </w:tc>
        <w:tc>
          <w:tcPr>
            <w:tcW w:w="1417"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28 800</w:t>
            </w:r>
          </w:p>
          <w:p w:rsidR="001D074A" w:rsidRPr="0037107F" w:rsidRDefault="001D074A" w:rsidP="00C1584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000,0</w:t>
            </w:r>
          </w:p>
        </w:tc>
        <w:tc>
          <w:tcPr>
            <w:tcW w:w="1559" w:type="dxa"/>
            <w:tcBorders>
              <w:top w:val="single" w:sz="4" w:space="0" w:color="auto"/>
              <w:bottom w:val="single" w:sz="4" w:space="0" w:color="auto"/>
              <w:right w:val="single" w:sz="4" w:space="0" w:color="auto"/>
            </w:tcBorders>
          </w:tcPr>
          <w:p w:rsidR="001D074A" w:rsidRPr="0037107F" w:rsidRDefault="001D074A" w:rsidP="00C1584A">
            <w:pPr>
              <w:pStyle w:val="a7"/>
              <w:tabs>
                <w:tab w:val="left" w:pos="1134"/>
              </w:tabs>
              <w:jc w:val="both"/>
              <w:rPr>
                <w:rFonts w:ascii="Times New Roman" w:hAnsi="Times New Roman" w:cs="Times New Roman"/>
                <w:sz w:val="24"/>
                <w:szCs w:val="24"/>
              </w:rPr>
            </w:pPr>
            <w:r w:rsidRPr="001D074A">
              <w:rPr>
                <w:rFonts w:ascii="Times New Roman" w:hAnsi="Times New Roman" w:cs="Times New Roman"/>
                <w:sz w:val="24"/>
                <w:szCs w:val="24"/>
                <w:lang w:val="ru-RU"/>
              </w:rPr>
              <w:t>Меншіктік</w:t>
            </w:r>
          </w:p>
        </w:tc>
        <w:tc>
          <w:tcPr>
            <w:tcW w:w="1985" w:type="dxa"/>
            <w:tcBorders>
              <w:top w:val="single" w:sz="4" w:space="0" w:color="auto"/>
              <w:bottom w:val="single" w:sz="4" w:space="0" w:color="auto"/>
              <w:right w:val="single" w:sz="4" w:space="0" w:color="auto"/>
            </w:tcBorders>
          </w:tcPr>
          <w:p w:rsidR="001D074A" w:rsidRDefault="001D074A" w:rsidP="00E341DB">
            <w:r w:rsidRPr="004B246B">
              <w:t>Сметалық құжаттамаға сәйкес жұмыстар орындалды</w:t>
            </w:r>
          </w:p>
        </w:tc>
      </w:tr>
    </w:tbl>
    <w:p w:rsidR="0068295F" w:rsidRPr="001D074A" w:rsidRDefault="0068295F" w:rsidP="0068295F">
      <w:pPr>
        <w:pStyle w:val="111"/>
        <w:spacing w:before="40"/>
        <w:ind w:left="567"/>
        <w:rPr>
          <w:b/>
          <w:szCs w:val="24"/>
          <w:lang w:val="en-US"/>
        </w:rPr>
      </w:pPr>
    </w:p>
    <w:p w:rsidR="00630C55" w:rsidRPr="00E21FD5" w:rsidRDefault="00630C55" w:rsidP="00630C55">
      <w:pPr>
        <w:pStyle w:val="111"/>
        <w:tabs>
          <w:tab w:val="left" w:pos="993"/>
        </w:tabs>
        <w:spacing w:before="40"/>
        <w:ind w:left="567"/>
        <w:rPr>
          <w:rFonts w:ascii="Times New Roman" w:hAnsi="Times New Roman"/>
          <w:szCs w:val="24"/>
          <w:lang w:val="en-US"/>
        </w:rPr>
      </w:pPr>
      <w:r w:rsidRPr="00E21FD5">
        <w:rPr>
          <w:rFonts w:ascii="Times New Roman" w:hAnsi="Times New Roman"/>
          <w:szCs w:val="24"/>
        </w:rPr>
        <w:t>В</w:t>
      </w:r>
      <w:r w:rsidRPr="00E21FD5">
        <w:rPr>
          <w:rFonts w:ascii="Times New Roman" w:hAnsi="Times New Roman"/>
          <w:szCs w:val="24"/>
          <w:lang w:val="en-US"/>
        </w:rPr>
        <w:t xml:space="preserve">3 </w:t>
      </w:r>
      <w:r w:rsidRPr="00E21FD5">
        <w:rPr>
          <w:rFonts w:ascii="Times New Roman" w:hAnsi="Times New Roman"/>
          <w:szCs w:val="24"/>
        </w:rPr>
        <w:t>қосымшасы</w:t>
      </w:r>
    </w:p>
    <w:p w:rsidR="00630C55" w:rsidRPr="00E21FD5" w:rsidRDefault="00630C55" w:rsidP="00630C55">
      <w:pPr>
        <w:pStyle w:val="111"/>
        <w:tabs>
          <w:tab w:val="left" w:pos="993"/>
        </w:tabs>
        <w:spacing w:before="40"/>
        <w:ind w:left="567"/>
        <w:rPr>
          <w:rFonts w:ascii="Times New Roman" w:hAnsi="Times New Roman"/>
          <w:szCs w:val="24"/>
          <w:lang w:val="kk-KZ"/>
        </w:rPr>
      </w:pPr>
      <w:r w:rsidRPr="00E21FD5">
        <w:rPr>
          <w:rFonts w:ascii="Times New Roman" w:hAnsi="Times New Roman"/>
          <w:szCs w:val="24"/>
        </w:rPr>
        <w:t>Кадрлықресурстар</w:t>
      </w:r>
      <w:r w:rsidRPr="00E21FD5">
        <w:rPr>
          <w:rFonts w:ascii="Times New Roman" w:hAnsi="Times New Roman"/>
          <w:szCs w:val="24"/>
          <w:lang w:val="en-US"/>
        </w:rPr>
        <w:t xml:space="preserve"> "</w:t>
      </w:r>
      <w:r w:rsidRPr="00E21FD5">
        <w:rPr>
          <w:rFonts w:ascii="Times New Roman" w:hAnsi="Times New Roman"/>
          <w:szCs w:val="24"/>
          <w:lang w:val="kk-KZ"/>
        </w:rPr>
        <w:t>Қ</w:t>
      </w:r>
      <w:r w:rsidRPr="00E21FD5">
        <w:rPr>
          <w:rFonts w:ascii="Times New Roman" w:hAnsi="Times New Roman"/>
          <w:szCs w:val="24"/>
        </w:rPr>
        <w:t>ызметкерлер</w:t>
      </w:r>
      <w:r w:rsidRPr="00E21FD5">
        <w:rPr>
          <w:rFonts w:ascii="Times New Roman" w:hAnsi="Times New Roman"/>
          <w:szCs w:val="24"/>
          <w:lang w:val="en-US"/>
        </w:rPr>
        <w:t xml:space="preserve">" </w:t>
      </w:r>
      <w:r w:rsidRPr="00E21FD5">
        <w:rPr>
          <w:rFonts w:ascii="Times New Roman" w:hAnsi="Times New Roman"/>
          <w:szCs w:val="24"/>
        </w:rPr>
        <w:t>ЖШС</w:t>
      </w:r>
    </w:p>
    <w:p w:rsidR="0068295F" w:rsidRPr="00E21FD5" w:rsidRDefault="00630C55" w:rsidP="00630C55">
      <w:pPr>
        <w:pStyle w:val="111"/>
        <w:tabs>
          <w:tab w:val="left" w:pos="993"/>
        </w:tabs>
        <w:spacing w:before="40"/>
        <w:ind w:left="567"/>
        <w:rPr>
          <w:rFonts w:ascii="Times New Roman" w:hAnsi="Times New Roman"/>
          <w:b/>
          <w:bCs/>
          <w:szCs w:val="24"/>
        </w:rPr>
      </w:pPr>
      <w:r w:rsidRPr="00E21FD5">
        <w:rPr>
          <w:rFonts w:ascii="Times New Roman" w:hAnsi="Times New Roman"/>
          <w:szCs w:val="24"/>
        </w:rPr>
        <w:t>Кесте</w:t>
      </w:r>
      <w:r w:rsidRPr="00E21FD5">
        <w:rPr>
          <w:rFonts w:ascii="Times New Roman" w:hAnsi="Times New Roman"/>
          <w:szCs w:val="24"/>
          <w:lang w:val="en-US"/>
        </w:rPr>
        <w:t xml:space="preserve"> 1. </w:t>
      </w:r>
      <w:r w:rsidRPr="00E21FD5">
        <w:rPr>
          <w:rFonts w:ascii="Times New Roman" w:hAnsi="Times New Roman"/>
          <w:szCs w:val="24"/>
        </w:rPr>
        <w:t>ПОҚ туралы негізгі мәліметтер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0"/>
        <w:gridCol w:w="1543"/>
        <w:gridCol w:w="1558"/>
        <w:gridCol w:w="1270"/>
        <w:gridCol w:w="1843"/>
        <w:gridCol w:w="1275"/>
      </w:tblGrid>
      <w:tr w:rsidR="0068295F" w:rsidRPr="0037107F" w:rsidTr="00C1584A">
        <w:trPr>
          <w:trHeight w:hRule="exact" w:val="835"/>
        </w:trPr>
        <w:tc>
          <w:tcPr>
            <w:tcW w:w="2400" w:type="dxa"/>
          </w:tcPr>
          <w:p w:rsidR="0068295F" w:rsidRPr="004B33F0" w:rsidRDefault="0068295F" w:rsidP="00C1584A">
            <w:pPr>
              <w:rPr>
                <w:rFonts w:ascii="Times New Roman" w:hAnsi="Times New Roman" w:cs="Times New Roman"/>
                <w:lang w:val="ru-RU"/>
              </w:rPr>
            </w:pPr>
          </w:p>
        </w:tc>
        <w:tc>
          <w:tcPr>
            <w:tcW w:w="1543" w:type="dxa"/>
          </w:tcPr>
          <w:p w:rsidR="0068295F" w:rsidRPr="004B33F0" w:rsidRDefault="0068295F" w:rsidP="00C1584A">
            <w:pPr>
              <w:rPr>
                <w:rFonts w:ascii="Times New Roman" w:hAnsi="Times New Roman" w:cs="Times New Roman"/>
                <w:lang w:val="ru-RU"/>
              </w:rPr>
            </w:pPr>
          </w:p>
        </w:tc>
        <w:tc>
          <w:tcPr>
            <w:tcW w:w="1558" w:type="dxa"/>
          </w:tcPr>
          <w:p w:rsidR="0068295F" w:rsidRPr="0037107F" w:rsidRDefault="00E21FD5" w:rsidP="00C1584A">
            <w:pPr>
              <w:pStyle w:val="TableParagraph"/>
              <w:spacing w:before="135" w:line="242" w:lineRule="auto"/>
              <w:ind w:right="231"/>
              <w:rPr>
                <w:rFonts w:ascii="Times New Roman" w:hAnsi="Times New Roman" w:cs="Times New Roman"/>
                <w:sz w:val="24"/>
              </w:rPr>
            </w:pPr>
            <w:r>
              <w:rPr>
                <w:rFonts w:ascii="Times New Roman" w:hAnsi="Times New Roman" w:cs="Times New Roman"/>
                <w:w w:val="95"/>
                <w:sz w:val="24"/>
                <w:lang w:val="kk-KZ"/>
              </w:rPr>
              <w:t>Негізгі</w:t>
            </w:r>
            <w:r w:rsidR="0068295F" w:rsidRPr="0037107F">
              <w:rPr>
                <w:rFonts w:ascii="Times New Roman" w:hAnsi="Times New Roman" w:cs="Times New Roman"/>
                <w:sz w:val="24"/>
              </w:rPr>
              <w:t xml:space="preserve"> штат</w:t>
            </w:r>
          </w:p>
        </w:tc>
        <w:tc>
          <w:tcPr>
            <w:tcW w:w="1270" w:type="dxa"/>
          </w:tcPr>
          <w:p w:rsidR="0068295F" w:rsidRPr="0037107F" w:rsidRDefault="0068295F" w:rsidP="00C1584A">
            <w:pPr>
              <w:pStyle w:val="TableParagraph"/>
              <w:spacing w:before="135"/>
              <w:jc w:val="center"/>
              <w:rPr>
                <w:rFonts w:ascii="Times New Roman" w:hAnsi="Times New Roman" w:cs="Times New Roman"/>
                <w:sz w:val="24"/>
              </w:rPr>
            </w:pPr>
          </w:p>
        </w:tc>
        <w:tc>
          <w:tcPr>
            <w:tcW w:w="1843" w:type="dxa"/>
          </w:tcPr>
          <w:p w:rsidR="0068295F" w:rsidRPr="0037107F" w:rsidRDefault="00E21FD5" w:rsidP="00C1584A">
            <w:pPr>
              <w:pStyle w:val="TableParagraph"/>
              <w:spacing w:before="135"/>
              <w:jc w:val="center"/>
              <w:rPr>
                <w:rFonts w:ascii="Times New Roman" w:hAnsi="Times New Roman" w:cs="Times New Roman"/>
                <w:sz w:val="24"/>
              </w:rPr>
            </w:pPr>
            <w:r w:rsidRPr="00E21FD5">
              <w:rPr>
                <w:rFonts w:ascii="Times New Roman" w:hAnsi="Times New Roman" w:cs="Times New Roman"/>
                <w:sz w:val="24"/>
              </w:rPr>
              <w:t>Штаттан тыс (қоса атқарылатын</w:t>
            </w:r>
            <w:r w:rsidR="0068295F" w:rsidRPr="0037107F">
              <w:rPr>
                <w:rFonts w:ascii="Times New Roman" w:hAnsi="Times New Roman" w:cs="Times New Roman"/>
                <w:sz w:val="24"/>
              </w:rPr>
              <w:t>)</w:t>
            </w:r>
          </w:p>
          <w:p w:rsidR="0068295F" w:rsidRPr="0037107F" w:rsidRDefault="0068295F" w:rsidP="00C1584A">
            <w:pPr>
              <w:pStyle w:val="TableParagraph"/>
              <w:spacing w:before="135"/>
              <w:jc w:val="center"/>
              <w:rPr>
                <w:rFonts w:ascii="Times New Roman" w:hAnsi="Times New Roman" w:cs="Times New Roman"/>
                <w:sz w:val="24"/>
              </w:rPr>
            </w:pPr>
          </w:p>
        </w:tc>
        <w:tc>
          <w:tcPr>
            <w:tcW w:w="1275" w:type="dxa"/>
          </w:tcPr>
          <w:p w:rsidR="0068295F" w:rsidRPr="0037107F" w:rsidRDefault="00E21FD5" w:rsidP="00C1584A">
            <w:pPr>
              <w:pStyle w:val="TableParagraph"/>
              <w:ind w:right="103"/>
              <w:jc w:val="center"/>
              <w:rPr>
                <w:rFonts w:ascii="Times New Roman" w:hAnsi="Times New Roman" w:cs="Times New Roman"/>
                <w:sz w:val="24"/>
              </w:rPr>
            </w:pPr>
            <w:r>
              <w:rPr>
                <w:rFonts w:ascii="Times New Roman" w:hAnsi="Times New Roman" w:cs="Times New Roman"/>
                <w:sz w:val="24"/>
                <w:lang w:val="kk-KZ"/>
              </w:rPr>
              <w:t>Барлығы</w:t>
            </w:r>
            <w:r>
              <w:rPr>
                <w:rFonts w:ascii="Times New Roman" w:hAnsi="Times New Roman" w:cs="Times New Roman"/>
                <w:sz w:val="24"/>
              </w:rPr>
              <w:t>(</w:t>
            </w:r>
            <w:r>
              <w:rPr>
                <w:rFonts w:ascii="Times New Roman" w:hAnsi="Times New Roman" w:cs="Times New Roman"/>
                <w:sz w:val="24"/>
                <w:lang w:val="kk-KZ"/>
              </w:rPr>
              <w:t>жалпы</w:t>
            </w:r>
            <w:r w:rsidR="0068295F" w:rsidRPr="0037107F">
              <w:rPr>
                <w:rFonts w:ascii="Times New Roman" w:hAnsi="Times New Roman" w:cs="Times New Roman"/>
                <w:sz w:val="24"/>
              </w:rPr>
              <w:t xml:space="preserve"> штат)</w:t>
            </w:r>
          </w:p>
        </w:tc>
      </w:tr>
      <w:tr w:rsidR="00630C55" w:rsidRPr="0037107F" w:rsidTr="00E341DB">
        <w:trPr>
          <w:trHeight w:hRule="exact" w:val="326"/>
        </w:trPr>
        <w:tc>
          <w:tcPr>
            <w:tcW w:w="2400" w:type="dxa"/>
            <w:vMerge w:val="restart"/>
          </w:tcPr>
          <w:p w:rsidR="00630C55" w:rsidRPr="00E21FD5" w:rsidRDefault="00630C55" w:rsidP="00E341DB">
            <w:pPr>
              <w:rPr>
                <w:rFonts w:ascii="Times New Roman" w:hAnsi="Times New Roman" w:cs="Times New Roman"/>
              </w:rPr>
            </w:pPr>
            <w:r w:rsidRPr="00E21FD5">
              <w:rPr>
                <w:rFonts w:ascii="Times New Roman" w:hAnsi="Times New Roman" w:cs="Times New Roman"/>
              </w:rPr>
              <w:t>Жұмыспен қамту түрі</w:t>
            </w:r>
          </w:p>
          <w:p w:rsidR="00630C55" w:rsidRPr="00E21FD5" w:rsidRDefault="00630C55" w:rsidP="00E341DB">
            <w:pPr>
              <w:rPr>
                <w:rFonts w:ascii="Times New Roman" w:hAnsi="Times New Roman" w:cs="Times New Roman"/>
              </w:rPr>
            </w:pPr>
            <w:r w:rsidRPr="00E21FD5">
              <w:rPr>
                <w:rFonts w:ascii="Times New Roman" w:hAnsi="Times New Roman" w:cs="Times New Roman"/>
              </w:rPr>
              <w:t>(ставка)</w:t>
            </w:r>
          </w:p>
          <w:p w:rsidR="00630C55" w:rsidRPr="00E21FD5" w:rsidRDefault="00630C55" w:rsidP="00E341DB">
            <w:pPr>
              <w:rPr>
                <w:rFonts w:ascii="Times New Roman" w:hAnsi="Times New Roman" w:cs="Times New Roman"/>
              </w:rPr>
            </w:pPr>
          </w:p>
        </w:tc>
        <w:tc>
          <w:tcPr>
            <w:tcW w:w="1543" w:type="dxa"/>
          </w:tcPr>
          <w:p w:rsidR="00630C55" w:rsidRPr="00E21FD5" w:rsidRDefault="00630C55" w:rsidP="00C1584A">
            <w:pPr>
              <w:pStyle w:val="TableParagraph"/>
              <w:spacing w:before="17"/>
              <w:rPr>
                <w:rFonts w:ascii="Times New Roman" w:hAnsi="Times New Roman" w:cs="Times New Roman"/>
                <w:sz w:val="24"/>
              </w:rPr>
            </w:pPr>
            <w:r w:rsidRPr="00E21FD5">
              <w:rPr>
                <w:rFonts w:ascii="Times New Roman" w:hAnsi="Times New Roman" w:cs="Times New Roman"/>
                <w:sz w:val="24"/>
              </w:rPr>
              <w:t>1,0</w:t>
            </w: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368</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368</w:t>
            </w:r>
          </w:p>
        </w:tc>
      </w:tr>
      <w:tr w:rsidR="00630C55" w:rsidRPr="0037107F" w:rsidTr="00C1584A">
        <w:trPr>
          <w:trHeight w:hRule="exact" w:val="283"/>
        </w:trPr>
        <w:tc>
          <w:tcPr>
            <w:tcW w:w="2400" w:type="dxa"/>
            <w:vMerge/>
          </w:tcPr>
          <w:p w:rsidR="00630C55" w:rsidRPr="00E21FD5" w:rsidRDefault="00630C55" w:rsidP="00C1584A">
            <w:pPr>
              <w:rPr>
                <w:rFonts w:ascii="Times New Roman" w:hAnsi="Times New Roman" w:cs="Times New Roman"/>
              </w:rPr>
            </w:pPr>
          </w:p>
        </w:tc>
        <w:tc>
          <w:tcPr>
            <w:tcW w:w="1543" w:type="dxa"/>
          </w:tcPr>
          <w:p w:rsidR="00630C55" w:rsidRPr="00E21FD5" w:rsidRDefault="00630C55" w:rsidP="00C1584A">
            <w:pPr>
              <w:pStyle w:val="TableParagraph"/>
              <w:spacing w:line="272" w:lineRule="exact"/>
              <w:rPr>
                <w:rFonts w:ascii="Times New Roman" w:hAnsi="Times New Roman" w:cs="Times New Roman"/>
                <w:sz w:val="24"/>
              </w:rPr>
            </w:pPr>
            <w:r w:rsidRPr="00E21FD5">
              <w:rPr>
                <w:rFonts w:ascii="Times New Roman" w:hAnsi="Times New Roman" w:cs="Times New Roman"/>
                <w:sz w:val="24"/>
              </w:rPr>
              <w:t>0,5</w:t>
            </w: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29</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53</w:t>
            </w: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82</w:t>
            </w:r>
          </w:p>
        </w:tc>
      </w:tr>
      <w:tr w:rsidR="00630C55" w:rsidRPr="0037107F" w:rsidTr="00C1584A">
        <w:trPr>
          <w:trHeight w:hRule="exact" w:val="305"/>
        </w:trPr>
        <w:tc>
          <w:tcPr>
            <w:tcW w:w="2400" w:type="dxa"/>
            <w:vMerge/>
          </w:tcPr>
          <w:p w:rsidR="00630C55" w:rsidRPr="00E21FD5" w:rsidRDefault="00630C55" w:rsidP="00C1584A">
            <w:pPr>
              <w:rPr>
                <w:rFonts w:ascii="Times New Roman" w:hAnsi="Times New Roman" w:cs="Times New Roman"/>
              </w:rPr>
            </w:pPr>
          </w:p>
        </w:tc>
        <w:tc>
          <w:tcPr>
            <w:tcW w:w="1543" w:type="dxa"/>
          </w:tcPr>
          <w:p w:rsidR="00630C55" w:rsidRPr="00E21FD5" w:rsidRDefault="00630C55" w:rsidP="00C1584A">
            <w:pPr>
              <w:pStyle w:val="TableParagraph"/>
              <w:spacing w:line="272" w:lineRule="exact"/>
              <w:rPr>
                <w:rFonts w:ascii="Times New Roman" w:hAnsi="Times New Roman" w:cs="Times New Roman"/>
                <w:sz w:val="24"/>
              </w:rPr>
            </w:pPr>
            <w:r w:rsidRPr="00E21FD5">
              <w:rPr>
                <w:rFonts w:ascii="Times New Roman" w:hAnsi="Times New Roman" w:cs="Times New Roman"/>
                <w:sz w:val="24"/>
              </w:rPr>
              <w:t>0,25</w:t>
            </w: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13</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49</w:t>
            </w: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62</w:t>
            </w:r>
          </w:p>
        </w:tc>
      </w:tr>
      <w:tr w:rsidR="00630C55" w:rsidRPr="0037107F" w:rsidTr="00C1584A">
        <w:trPr>
          <w:trHeight w:hRule="exact" w:val="322"/>
        </w:trPr>
        <w:tc>
          <w:tcPr>
            <w:tcW w:w="2400" w:type="dxa"/>
          </w:tcPr>
          <w:p w:rsidR="00630C55" w:rsidRPr="00E21FD5" w:rsidRDefault="00630C55" w:rsidP="00E341DB">
            <w:pPr>
              <w:rPr>
                <w:rFonts w:ascii="Times New Roman" w:hAnsi="Times New Roman" w:cs="Times New Roman"/>
              </w:rPr>
            </w:pPr>
          </w:p>
        </w:tc>
        <w:tc>
          <w:tcPr>
            <w:tcW w:w="1543" w:type="dxa"/>
          </w:tcPr>
          <w:p w:rsidR="00630C55" w:rsidRPr="00E21FD5" w:rsidRDefault="00630C55" w:rsidP="00C1584A">
            <w:pPr>
              <w:rPr>
                <w:rFonts w:ascii="Times New Roman" w:hAnsi="Times New Roman" w:cs="Times New Roman"/>
              </w:rPr>
            </w:pP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49,1</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44,0</w:t>
            </w: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46,5</w:t>
            </w:r>
          </w:p>
        </w:tc>
      </w:tr>
      <w:tr w:rsidR="00E21FD5" w:rsidRPr="0037107F" w:rsidTr="00C1584A">
        <w:trPr>
          <w:trHeight w:hRule="exact" w:val="578"/>
        </w:trPr>
        <w:tc>
          <w:tcPr>
            <w:tcW w:w="2400" w:type="dxa"/>
            <w:vMerge w:val="restart"/>
          </w:tcPr>
          <w:p w:rsidR="00E21FD5" w:rsidRPr="00E21FD5" w:rsidRDefault="00E21FD5" w:rsidP="00E341DB">
            <w:pPr>
              <w:rPr>
                <w:rFonts w:ascii="Times New Roman" w:hAnsi="Times New Roman" w:cs="Times New Roman"/>
              </w:rPr>
            </w:pPr>
            <w:r w:rsidRPr="00E21FD5">
              <w:rPr>
                <w:rFonts w:ascii="Times New Roman" w:hAnsi="Times New Roman" w:cs="Times New Roman"/>
              </w:rPr>
              <w:lastRenderedPageBreak/>
              <w:t>Орташа жас</w:t>
            </w:r>
          </w:p>
          <w:p w:rsidR="00E21FD5" w:rsidRPr="00E21FD5" w:rsidRDefault="00E21FD5" w:rsidP="00E341DB">
            <w:pP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Ғылым магистрі</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199</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37</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236</w:t>
            </w:r>
          </w:p>
        </w:tc>
      </w:tr>
      <w:tr w:rsidR="00E21FD5" w:rsidRPr="0037107F" w:rsidTr="00C1584A">
        <w:trPr>
          <w:trHeight w:hRule="exact" w:val="562"/>
        </w:trPr>
        <w:tc>
          <w:tcPr>
            <w:tcW w:w="2400" w:type="dxa"/>
            <w:vMerge/>
          </w:tcPr>
          <w:p w:rsidR="00E21FD5" w:rsidRPr="00E21FD5" w:rsidRDefault="00E21FD5" w:rsidP="00C1584A">
            <w:pPr>
              <w:jc w:val="cente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Ғылым кандидаты</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94</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15</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109</w:t>
            </w:r>
          </w:p>
        </w:tc>
      </w:tr>
      <w:tr w:rsidR="00E21FD5" w:rsidRPr="0037107F" w:rsidTr="00C1584A">
        <w:trPr>
          <w:trHeight w:hRule="exact" w:val="309"/>
        </w:trPr>
        <w:tc>
          <w:tcPr>
            <w:tcW w:w="2400" w:type="dxa"/>
            <w:vMerge/>
          </w:tcPr>
          <w:p w:rsidR="00E21FD5" w:rsidRPr="00E21FD5" w:rsidRDefault="00E21FD5" w:rsidP="00C1584A">
            <w:pPr>
              <w:jc w:val="cente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Ғылым докторы</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22</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6</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28</w:t>
            </w:r>
          </w:p>
        </w:tc>
      </w:tr>
      <w:tr w:rsidR="00E21FD5" w:rsidRPr="0037107F" w:rsidTr="00C1584A">
        <w:trPr>
          <w:trHeight w:hRule="exact" w:val="317"/>
        </w:trPr>
        <w:tc>
          <w:tcPr>
            <w:tcW w:w="2400" w:type="dxa"/>
            <w:vMerge/>
          </w:tcPr>
          <w:p w:rsidR="00E21FD5" w:rsidRPr="00E21FD5" w:rsidRDefault="00E21FD5" w:rsidP="00C1584A">
            <w:pPr>
              <w:jc w:val="cente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PhD</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25</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11</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36</w:t>
            </w:r>
          </w:p>
        </w:tc>
      </w:tr>
      <w:tr w:rsidR="00E21FD5" w:rsidRPr="0037107F" w:rsidTr="00E341DB">
        <w:trPr>
          <w:trHeight w:hRule="exact" w:val="288"/>
        </w:trPr>
        <w:tc>
          <w:tcPr>
            <w:tcW w:w="2400" w:type="dxa"/>
            <w:vMerge w:val="restart"/>
          </w:tcPr>
          <w:p w:rsidR="00E21FD5" w:rsidRPr="00E21FD5" w:rsidRDefault="00E21FD5" w:rsidP="00E341DB">
            <w:pPr>
              <w:rPr>
                <w:rFonts w:ascii="Times New Roman" w:hAnsi="Times New Roman" w:cs="Times New Roman"/>
              </w:rPr>
            </w:pPr>
            <w:r w:rsidRPr="00E21FD5">
              <w:rPr>
                <w:rFonts w:ascii="Times New Roman" w:hAnsi="Times New Roman" w:cs="Times New Roman"/>
              </w:rPr>
              <w:t>Дәрежесінің болуы</w:t>
            </w:r>
          </w:p>
          <w:p w:rsidR="00E21FD5" w:rsidRPr="00E21FD5" w:rsidRDefault="00E21FD5" w:rsidP="00E341DB">
            <w:pP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Доцент</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35</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7</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42</w:t>
            </w:r>
          </w:p>
        </w:tc>
      </w:tr>
      <w:tr w:rsidR="00E21FD5" w:rsidRPr="0037107F" w:rsidTr="00C1584A">
        <w:trPr>
          <w:trHeight w:hRule="exact" w:val="288"/>
        </w:trPr>
        <w:tc>
          <w:tcPr>
            <w:tcW w:w="2400" w:type="dxa"/>
            <w:vMerge/>
          </w:tcPr>
          <w:p w:rsidR="00E21FD5" w:rsidRPr="00E21FD5" w:rsidRDefault="00E21FD5" w:rsidP="00C1584A">
            <w:pP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Профессор</w:t>
            </w:r>
          </w:p>
        </w:tc>
        <w:tc>
          <w:tcPr>
            <w:tcW w:w="1558"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18</w:t>
            </w: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3</w:t>
            </w:r>
          </w:p>
        </w:tc>
        <w:tc>
          <w:tcPr>
            <w:tcW w:w="1275" w:type="dxa"/>
            <w:vAlign w:val="center"/>
          </w:tcPr>
          <w:p w:rsidR="00E21FD5" w:rsidRPr="0037107F" w:rsidRDefault="00E21FD5" w:rsidP="00C1584A">
            <w:pPr>
              <w:jc w:val="center"/>
              <w:rPr>
                <w:rFonts w:ascii="Times New Roman" w:hAnsi="Times New Roman" w:cs="Times New Roman"/>
                <w:sz w:val="24"/>
              </w:rPr>
            </w:pPr>
            <w:r w:rsidRPr="0037107F">
              <w:rPr>
                <w:rFonts w:ascii="Times New Roman" w:hAnsi="Times New Roman" w:cs="Times New Roman"/>
                <w:sz w:val="24"/>
              </w:rPr>
              <w:t>21</w:t>
            </w:r>
          </w:p>
        </w:tc>
      </w:tr>
      <w:tr w:rsidR="00E21FD5" w:rsidRPr="0037107F" w:rsidTr="00C1584A">
        <w:trPr>
          <w:trHeight w:hRule="exact" w:val="300"/>
        </w:trPr>
        <w:tc>
          <w:tcPr>
            <w:tcW w:w="2400" w:type="dxa"/>
            <w:vMerge/>
          </w:tcPr>
          <w:p w:rsidR="00E21FD5" w:rsidRPr="00E21FD5" w:rsidRDefault="00E21FD5" w:rsidP="00C1584A">
            <w:pPr>
              <w:rPr>
                <w:rFonts w:ascii="Times New Roman" w:hAnsi="Times New Roman" w:cs="Times New Roman"/>
              </w:rPr>
            </w:pPr>
          </w:p>
        </w:tc>
        <w:tc>
          <w:tcPr>
            <w:tcW w:w="1543"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Академик</w:t>
            </w:r>
          </w:p>
        </w:tc>
        <w:tc>
          <w:tcPr>
            <w:tcW w:w="1558" w:type="dxa"/>
            <w:vAlign w:val="center"/>
          </w:tcPr>
          <w:p w:rsidR="00E21FD5" w:rsidRPr="0037107F" w:rsidRDefault="00E21FD5" w:rsidP="00C1584A">
            <w:pPr>
              <w:jc w:val="center"/>
              <w:rPr>
                <w:rFonts w:ascii="Times New Roman" w:hAnsi="Times New Roman" w:cs="Times New Roman"/>
                <w:sz w:val="24"/>
              </w:rPr>
            </w:pPr>
          </w:p>
        </w:tc>
        <w:tc>
          <w:tcPr>
            <w:tcW w:w="1270" w:type="dxa"/>
            <w:vAlign w:val="center"/>
          </w:tcPr>
          <w:p w:rsidR="00E21FD5" w:rsidRPr="0037107F" w:rsidRDefault="00E21FD5" w:rsidP="00C1584A">
            <w:pPr>
              <w:jc w:val="center"/>
              <w:rPr>
                <w:rFonts w:ascii="Times New Roman" w:hAnsi="Times New Roman" w:cs="Times New Roman"/>
                <w:sz w:val="24"/>
              </w:rPr>
            </w:pPr>
          </w:p>
        </w:tc>
        <w:tc>
          <w:tcPr>
            <w:tcW w:w="1843" w:type="dxa"/>
            <w:vAlign w:val="center"/>
          </w:tcPr>
          <w:p w:rsidR="00E21FD5" w:rsidRPr="0037107F" w:rsidRDefault="00E21FD5" w:rsidP="00C1584A">
            <w:pPr>
              <w:jc w:val="center"/>
              <w:rPr>
                <w:rFonts w:ascii="Times New Roman" w:hAnsi="Times New Roman" w:cs="Times New Roman"/>
                <w:sz w:val="24"/>
              </w:rPr>
            </w:pPr>
          </w:p>
        </w:tc>
        <w:tc>
          <w:tcPr>
            <w:tcW w:w="1275" w:type="dxa"/>
            <w:vAlign w:val="center"/>
          </w:tcPr>
          <w:p w:rsidR="00E21FD5" w:rsidRPr="0037107F" w:rsidRDefault="00E21FD5" w:rsidP="00C1584A">
            <w:pPr>
              <w:jc w:val="center"/>
              <w:rPr>
                <w:rFonts w:ascii="Times New Roman" w:hAnsi="Times New Roman" w:cs="Times New Roman"/>
                <w:sz w:val="24"/>
              </w:rPr>
            </w:pPr>
          </w:p>
        </w:tc>
      </w:tr>
      <w:tr w:rsidR="00630C55" w:rsidRPr="0037107F" w:rsidTr="00CE7DD1">
        <w:trPr>
          <w:trHeight w:hRule="exact" w:val="1212"/>
        </w:trPr>
        <w:tc>
          <w:tcPr>
            <w:tcW w:w="2400" w:type="dxa"/>
          </w:tcPr>
          <w:p w:rsidR="00630C55" w:rsidRPr="00E21FD5" w:rsidRDefault="00630C55" w:rsidP="00E341DB">
            <w:pPr>
              <w:rPr>
                <w:rFonts w:ascii="Times New Roman" w:hAnsi="Times New Roman" w:cs="Times New Roman"/>
              </w:rPr>
            </w:pPr>
            <w:r w:rsidRPr="00E21FD5">
              <w:rPr>
                <w:rFonts w:ascii="Times New Roman" w:hAnsi="Times New Roman" w:cs="Times New Roman"/>
              </w:rPr>
              <w:t>Атақтардың болуы</w:t>
            </w:r>
          </w:p>
        </w:tc>
        <w:tc>
          <w:tcPr>
            <w:tcW w:w="1543" w:type="dxa"/>
          </w:tcPr>
          <w:p w:rsidR="00630C55" w:rsidRPr="00E21FD5" w:rsidRDefault="00630C55" w:rsidP="00C1584A">
            <w:pPr>
              <w:rPr>
                <w:rFonts w:ascii="Times New Roman" w:hAnsi="Times New Roman" w:cs="Times New Roman"/>
                <w:lang w:val="ru-RU"/>
              </w:rPr>
            </w:pP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410/141</w:t>
            </w:r>
          </w:p>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34,3%</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102/32</w:t>
            </w:r>
          </w:p>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31%</w:t>
            </w: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512/173</w:t>
            </w:r>
          </w:p>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33,7%</w:t>
            </w:r>
          </w:p>
        </w:tc>
      </w:tr>
      <w:tr w:rsidR="00630C55" w:rsidRPr="0037107F" w:rsidTr="00C1584A">
        <w:trPr>
          <w:trHeight w:hRule="exact" w:val="851"/>
        </w:trPr>
        <w:tc>
          <w:tcPr>
            <w:tcW w:w="2400" w:type="dxa"/>
          </w:tcPr>
          <w:p w:rsidR="00630C55" w:rsidRPr="00E21FD5" w:rsidRDefault="00630C55" w:rsidP="00E341DB">
            <w:pPr>
              <w:rPr>
                <w:rFonts w:ascii="Times New Roman" w:hAnsi="Times New Roman" w:cs="Times New Roman"/>
              </w:rPr>
            </w:pPr>
            <w:r w:rsidRPr="00E21FD5">
              <w:rPr>
                <w:rFonts w:ascii="Times New Roman" w:hAnsi="Times New Roman" w:cs="Times New Roman"/>
              </w:rPr>
              <w:t>ПОҚ-ның ғылыми дәрежесі/атағымен арақатынасы (жалпы санынан%)</w:t>
            </w:r>
          </w:p>
        </w:tc>
        <w:tc>
          <w:tcPr>
            <w:tcW w:w="1543" w:type="dxa"/>
          </w:tcPr>
          <w:p w:rsidR="00630C55" w:rsidRPr="00E21FD5" w:rsidRDefault="00630C55" w:rsidP="00C1584A">
            <w:pPr>
              <w:rPr>
                <w:rFonts w:ascii="Times New Roman" w:hAnsi="Times New Roman" w:cs="Times New Roman"/>
              </w:rPr>
            </w:pP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12</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12</w:t>
            </w:r>
          </w:p>
        </w:tc>
      </w:tr>
      <w:tr w:rsidR="00630C55" w:rsidRPr="0037107F" w:rsidTr="00CE7DD1">
        <w:trPr>
          <w:trHeight w:hRule="exact" w:val="999"/>
        </w:trPr>
        <w:tc>
          <w:tcPr>
            <w:tcW w:w="2400" w:type="dxa"/>
          </w:tcPr>
          <w:p w:rsidR="00630C55" w:rsidRPr="00E21FD5" w:rsidRDefault="00630C55" w:rsidP="00E341DB">
            <w:pPr>
              <w:rPr>
                <w:rFonts w:ascii="Times New Roman" w:hAnsi="Times New Roman" w:cs="Times New Roman"/>
                <w:lang w:val="ru-RU"/>
              </w:rPr>
            </w:pPr>
            <w:r w:rsidRPr="00E21FD5">
              <w:rPr>
                <w:rFonts w:ascii="Times New Roman" w:hAnsi="Times New Roman" w:cs="Times New Roman"/>
                <w:lang w:val="ru-RU"/>
              </w:rPr>
              <w:t>Стипендиаттар, сыйлық лауреаттары және т. б.</w:t>
            </w:r>
          </w:p>
        </w:tc>
        <w:tc>
          <w:tcPr>
            <w:tcW w:w="1543" w:type="dxa"/>
          </w:tcPr>
          <w:p w:rsidR="00630C55" w:rsidRPr="00E21FD5" w:rsidRDefault="00630C55" w:rsidP="00C1584A">
            <w:pPr>
              <w:rPr>
                <w:rFonts w:ascii="Times New Roman" w:hAnsi="Times New Roman" w:cs="Times New Roman"/>
                <w:lang w:val="ru-RU"/>
              </w:rPr>
            </w:pPr>
          </w:p>
        </w:tc>
        <w:tc>
          <w:tcPr>
            <w:tcW w:w="1558"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46</w:t>
            </w:r>
          </w:p>
        </w:tc>
        <w:tc>
          <w:tcPr>
            <w:tcW w:w="1270" w:type="dxa"/>
            <w:vAlign w:val="center"/>
          </w:tcPr>
          <w:p w:rsidR="00630C55" w:rsidRPr="0037107F" w:rsidRDefault="00630C55" w:rsidP="00C1584A">
            <w:pPr>
              <w:jc w:val="center"/>
              <w:rPr>
                <w:rFonts w:ascii="Times New Roman" w:hAnsi="Times New Roman" w:cs="Times New Roman"/>
                <w:sz w:val="24"/>
              </w:rPr>
            </w:pPr>
          </w:p>
        </w:tc>
        <w:tc>
          <w:tcPr>
            <w:tcW w:w="1843" w:type="dxa"/>
            <w:vAlign w:val="center"/>
          </w:tcPr>
          <w:p w:rsidR="00630C55" w:rsidRPr="0037107F" w:rsidRDefault="00630C55" w:rsidP="00C1584A">
            <w:pPr>
              <w:jc w:val="center"/>
              <w:rPr>
                <w:rFonts w:ascii="Times New Roman" w:hAnsi="Times New Roman" w:cs="Times New Roman"/>
                <w:sz w:val="24"/>
              </w:rPr>
            </w:pPr>
          </w:p>
        </w:tc>
        <w:tc>
          <w:tcPr>
            <w:tcW w:w="1275" w:type="dxa"/>
            <w:vAlign w:val="center"/>
          </w:tcPr>
          <w:p w:rsidR="00630C55" w:rsidRPr="0037107F" w:rsidRDefault="00630C55" w:rsidP="00C1584A">
            <w:pPr>
              <w:jc w:val="center"/>
              <w:rPr>
                <w:rFonts w:ascii="Times New Roman" w:hAnsi="Times New Roman" w:cs="Times New Roman"/>
                <w:sz w:val="24"/>
              </w:rPr>
            </w:pPr>
            <w:r w:rsidRPr="0037107F">
              <w:rPr>
                <w:rFonts w:ascii="Times New Roman" w:hAnsi="Times New Roman" w:cs="Times New Roman"/>
                <w:sz w:val="24"/>
              </w:rPr>
              <w:t>46</w:t>
            </w:r>
          </w:p>
        </w:tc>
      </w:tr>
    </w:tbl>
    <w:p w:rsidR="0068295F" w:rsidRPr="0037107F" w:rsidRDefault="0068295F" w:rsidP="0068295F">
      <w:pPr>
        <w:rPr>
          <w:rFonts w:ascii="Times New Roman" w:hAnsi="Times New Roman" w:cs="Times New Roman"/>
        </w:rPr>
      </w:pPr>
    </w:p>
    <w:p w:rsidR="00E21FD5" w:rsidRPr="00E21FD5" w:rsidRDefault="00E21FD5" w:rsidP="00E21FD5">
      <w:pPr>
        <w:pStyle w:val="111"/>
        <w:tabs>
          <w:tab w:val="left" w:pos="993"/>
        </w:tabs>
        <w:spacing w:before="40"/>
        <w:ind w:left="567"/>
        <w:rPr>
          <w:rFonts w:ascii="Times New Roman" w:hAnsi="Times New Roman"/>
          <w:szCs w:val="24"/>
        </w:rPr>
      </w:pPr>
      <w:r w:rsidRPr="00E21FD5">
        <w:rPr>
          <w:rFonts w:ascii="Times New Roman" w:hAnsi="Times New Roman"/>
          <w:szCs w:val="24"/>
        </w:rPr>
        <w:t>В 3 ҚОСЫМШАСЫ</w:t>
      </w:r>
    </w:p>
    <w:p w:rsidR="00E21FD5" w:rsidRPr="00E21FD5" w:rsidRDefault="00E21FD5" w:rsidP="00E21FD5">
      <w:pPr>
        <w:pStyle w:val="111"/>
        <w:tabs>
          <w:tab w:val="left" w:pos="993"/>
        </w:tabs>
        <w:spacing w:before="40"/>
        <w:ind w:left="567"/>
        <w:rPr>
          <w:rFonts w:ascii="Times New Roman" w:hAnsi="Times New Roman"/>
          <w:szCs w:val="24"/>
        </w:rPr>
      </w:pPr>
      <w:r w:rsidRPr="00E21FD5">
        <w:rPr>
          <w:rFonts w:ascii="Times New Roman" w:hAnsi="Times New Roman"/>
          <w:szCs w:val="24"/>
        </w:rPr>
        <w:t>ЖШС кадрлық ресурстары</w:t>
      </w:r>
    </w:p>
    <w:p w:rsidR="00E21FD5" w:rsidRPr="00E21FD5" w:rsidRDefault="00E21FD5" w:rsidP="00E21FD5">
      <w:pPr>
        <w:pStyle w:val="111"/>
        <w:tabs>
          <w:tab w:val="left" w:pos="993"/>
        </w:tabs>
        <w:spacing w:before="40"/>
        <w:ind w:left="567"/>
        <w:rPr>
          <w:rFonts w:ascii="Times New Roman" w:hAnsi="Times New Roman"/>
          <w:szCs w:val="24"/>
        </w:rPr>
      </w:pPr>
      <w:r w:rsidRPr="00E21FD5">
        <w:rPr>
          <w:rFonts w:ascii="Times New Roman" w:hAnsi="Times New Roman"/>
          <w:szCs w:val="24"/>
        </w:rPr>
        <w:t>Персонал</w:t>
      </w:r>
    </w:p>
    <w:p w:rsidR="0068295F" w:rsidRPr="00E21FD5" w:rsidRDefault="00E21FD5" w:rsidP="00E21FD5">
      <w:pPr>
        <w:pStyle w:val="111"/>
        <w:tabs>
          <w:tab w:val="left" w:pos="993"/>
        </w:tabs>
        <w:spacing w:before="40"/>
        <w:ind w:left="567"/>
        <w:rPr>
          <w:rFonts w:ascii="Times New Roman" w:hAnsi="Times New Roman"/>
          <w:b/>
          <w:bCs/>
          <w:sz w:val="20"/>
        </w:rPr>
      </w:pPr>
      <w:r w:rsidRPr="00E21FD5">
        <w:rPr>
          <w:rFonts w:ascii="Times New Roman" w:hAnsi="Times New Roman"/>
          <w:szCs w:val="24"/>
        </w:rPr>
        <w:t>Кесте 1. ҚБ/об шеңберіндегі ОПҚ туралы негізгі мәліметтер</w:t>
      </w:r>
    </w:p>
    <w:tbl>
      <w:tblPr>
        <w:tblStyle w:val="a4"/>
        <w:tblW w:w="9953" w:type="dxa"/>
        <w:tblLayout w:type="fixed"/>
        <w:tblLook w:val="01E0"/>
      </w:tblPr>
      <w:tblGrid>
        <w:gridCol w:w="2400"/>
        <w:gridCol w:w="1543"/>
        <w:gridCol w:w="1558"/>
        <w:gridCol w:w="703"/>
        <w:gridCol w:w="2328"/>
        <w:gridCol w:w="1421"/>
      </w:tblGrid>
      <w:tr w:rsidR="0068295F" w:rsidRPr="004B33F0" w:rsidTr="00C1584A">
        <w:trPr>
          <w:trHeight w:hRule="exact" w:val="835"/>
        </w:trPr>
        <w:tc>
          <w:tcPr>
            <w:tcW w:w="2400" w:type="dxa"/>
          </w:tcPr>
          <w:p w:rsidR="0068295F" w:rsidRPr="004B33F0" w:rsidRDefault="0068295F" w:rsidP="00C1584A">
            <w:pPr>
              <w:rPr>
                <w:rFonts w:ascii="Times New Roman" w:hAnsi="Times New Roman" w:cs="Times New Roman"/>
                <w:sz w:val="20"/>
                <w:szCs w:val="20"/>
                <w:lang w:val="ru-RU"/>
              </w:rPr>
            </w:pPr>
          </w:p>
        </w:tc>
        <w:tc>
          <w:tcPr>
            <w:tcW w:w="1543" w:type="dxa"/>
          </w:tcPr>
          <w:p w:rsidR="0068295F" w:rsidRPr="004B33F0" w:rsidRDefault="0068295F" w:rsidP="00C1584A">
            <w:pPr>
              <w:rPr>
                <w:rFonts w:ascii="Times New Roman" w:hAnsi="Times New Roman" w:cs="Times New Roman"/>
                <w:sz w:val="20"/>
                <w:szCs w:val="20"/>
                <w:lang w:val="ru-RU"/>
              </w:rPr>
            </w:pPr>
          </w:p>
        </w:tc>
        <w:tc>
          <w:tcPr>
            <w:tcW w:w="1558" w:type="dxa"/>
          </w:tcPr>
          <w:p w:rsidR="0068295F" w:rsidRPr="004B33F0" w:rsidRDefault="00E21FD5" w:rsidP="00C1584A">
            <w:pPr>
              <w:pStyle w:val="TableParagraph"/>
              <w:spacing w:before="135" w:line="242" w:lineRule="auto"/>
              <w:ind w:right="231"/>
              <w:rPr>
                <w:rFonts w:ascii="Times New Roman" w:hAnsi="Times New Roman" w:cs="Times New Roman"/>
                <w:sz w:val="20"/>
                <w:szCs w:val="20"/>
              </w:rPr>
            </w:pPr>
            <w:r>
              <w:rPr>
                <w:rFonts w:ascii="Times New Roman" w:hAnsi="Times New Roman" w:cs="Times New Roman"/>
                <w:w w:val="95"/>
                <w:sz w:val="20"/>
                <w:szCs w:val="20"/>
                <w:lang w:val="kk-KZ"/>
              </w:rPr>
              <w:t>Негізгі</w:t>
            </w:r>
            <w:r w:rsidR="0068295F" w:rsidRPr="004B33F0">
              <w:rPr>
                <w:rFonts w:ascii="Times New Roman" w:hAnsi="Times New Roman" w:cs="Times New Roman"/>
                <w:sz w:val="20"/>
                <w:szCs w:val="20"/>
              </w:rPr>
              <w:t>штат</w:t>
            </w:r>
          </w:p>
        </w:tc>
        <w:tc>
          <w:tcPr>
            <w:tcW w:w="703" w:type="dxa"/>
          </w:tcPr>
          <w:p w:rsidR="0068295F" w:rsidRPr="004B33F0" w:rsidRDefault="0068295F" w:rsidP="00C1584A">
            <w:pPr>
              <w:pStyle w:val="TableParagraph"/>
              <w:spacing w:before="135"/>
              <w:jc w:val="center"/>
              <w:rPr>
                <w:rFonts w:ascii="Times New Roman" w:hAnsi="Times New Roman" w:cs="Times New Roman"/>
                <w:sz w:val="20"/>
                <w:szCs w:val="20"/>
              </w:rPr>
            </w:pPr>
          </w:p>
        </w:tc>
        <w:tc>
          <w:tcPr>
            <w:tcW w:w="2328" w:type="dxa"/>
          </w:tcPr>
          <w:p w:rsidR="0068295F" w:rsidRPr="004B33F0" w:rsidRDefault="00E21FD5" w:rsidP="00C1584A">
            <w:pPr>
              <w:pStyle w:val="TableParagraph"/>
              <w:spacing w:before="135"/>
              <w:jc w:val="center"/>
              <w:rPr>
                <w:rFonts w:ascii="Times New Roman" w:hAnsi="Times New Roman" w:cs="Times New Roman"/>
                <w:sz w:val="20"/>
                <w:szCs w:val="20"/>
              </w:rPr>
            </w:pPr>
            <w:r w:rsidRPr="00E21FD5">
              <w:rPr>
                <w:rFonts w:ascii="Times New Roman" w:hAnsi="Times New Roman" w:cs="Times New Roman"/>
                <w:sz w:val="20"/>
                <w:szCs w:val="20"/>
              </w:rPr>
              <w:t>Штаттан тыс (қоса атқарылатын)</w:t>
            </w:r>
          </w:p>
        </w:tc>
        <w:tc>
          <w:tcPr>
            <w:tcW w:w="1421" w:type="dxa"/>
          </w:tcPr>
          <w:p w:rsidR="0068295F" w:rsidRPr="004B33F0" w:rsidRDefault="00E21FD5" w:rsidP="00C1584A">
            <w:pPr>
              <w:pStyle w:val="TableParagraph"/>
              <w:ind w:right="103"/>
              <w:jc w:val="center"/>
              <w:rPr>
                <w:rFonts w:ascii="Times New Roman" w:hAnsi="Times New Roman" w:cs="Times New Roman"/>
                <w:sz w:val="20"/>
                <w:szCs w:val="20"/>
              </w:rPr>
            </w:pPr>
            <w:r w:rsidRPr="00E21FD5">
              <w:rPr>
                <w:rFonts w:ascii="Times New Roman" w:hAnsi="Times New Roman" w:cs="Times New Roman"/>
                <w:sz w:val="20"/>
                <w:szCs w:val="20"/>
              </w:rPr>
              <w:t>Барлығы(жалпы штат)</w:t>
            </w:r>
          </w:p>
        </w:tc>
      </w:tr>
      <w:tr w:rsidR="00E21FD5" w:rsidRPr="004B33F0" w:rsidTr="00E341DB">
        <w:trPr>
          <w:trHeight w:hRule="exact" w:val="326"/>
        </w:trPr>
        <w:tc>
          <w:tcPr>
            <w:tcW w:w="2400" w:type="dxa"/>
            <w:vMerge w:val="restart"/>
          </w:tcPr>
          <w:p w:rsidR="00E21FD5" w:rsidRPr="00E21FD5" w:rsidRDefault="00E21FD5" w:rsidP="00E341DB">
            <w:pPr>
              <w:rPr>
                <w:rFonts w:ascii="Times New Roman" w:hAnsi="Times New Roman" w:cs="Times New Roman"/>
              </w:rPr>
            </w:pPr>
            <w:r w:rsidRPr="00E21FD5">
              <w:rPr>
                <w:rFonts w:ascii="Times New Roman" w:hAnsi="Times New Roman" w:cs="Times New Roman"/>
              </w:rPr>
              <w:t>Жұмыспен қамту түрі</w:t>
            </w:r>
          </w:p>
          <w:p w:rsidR="00E21FD5" w:rsidRPr="00E21FD5" w:rsidRDefault="00E21FD5" w:rsidP="00E341DB">
            <w:pPr>
              <w:rPr>
                <w:rFonts w:ascii="Times New Roman" w:hAnsi="Times New Roman" w:cs="Times New Roman"/>
              </w:rPr>
            </w:pPr>
            <w:r w:rsidRPr="00E21FD5">
              <w:rPr>
                <w:rFonts w:ascii="Times New Roman" w:hAnsi="Times New Roman" w:cs="Times New Roman"/>
              </w:rPr>
              <w:t>(ставка)</w:t>
            </w:r>
          </w:p>
          <w:p w:rsidR="00E21FD5" w:rsidRPr="00E21FD5" w:rsidRDefault="00E21FD5" w:rsidP="00E341DB">
            <w:pPr>
              <w:rPr>
                <w:rFonts w:ascii="Times New Roman" w:hAnsi="Times New Roman" w:cs="Times New Roman"/>
              </w:rPr>
            </w:pPr>
          </w:p>
        </w:tc>
        <w:tc>
          <w:tcPr>
            <w:tcW w:w="1543" w:type="dxa"/>
          </w:tcPr>
          <w:p w:rsidR="00E21FD5" w:rsidRPr="00E21FD5" w:rsidRDefault="00E21FD5" w:rsidP="00C1584A">
            <w:pPr>
              <w:pStyle w:val="TableParagraph"/>
              <w:spacing w:before="17"/>
              <w:rPr>
                <w:rFonts w:ascii="Times New Roman" w:hAnsi="Times New Roman" w:cs="Times New Roman"/>
                <w:sz w:val="20"/>
                <w:szCs w:val="20"/>
              </w:rPr>
            </w:pPr>
            <w:r w:rsidRPr="00E21FD5">
              <w:rPr>
                <w:rFonts w:ascii="Times New Roman" w:hAnsi="Times New Roman" w:cs="Times New Roman"/>
                <w:sz w:val="20"/>
                <w:szCs w:val="20"/>
              </w:rPr>
              <w:t>1,5</w:t>
            </w:r>
          </w:p>
        </w:tc>
        <w:tc>
          <w:tcPr>
            <w:tcW w:w="1558"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7</w:t>
            </w: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7</w:t>
            </w:r>
          </w:p>
        </w:tc>
      </w:tr>
      <w:tr w:rsidR="00E21FD5" w:rsidRPr="004B33F0" w:rsidTr="00C1584A">
        <w:trPr>
          <w:trHeight w:hRule="exact" w:val="283"/>
        </w:trPr>
        <w:tc>
          <w:tcPr>
            <w:tcW w:w="2400" w:type="dxa"/>
            <w:vMerge/>
          </w:tcPr>
          <w:p w:rsidR="00E21FD5" w:rsidRPr="00E21FD5" w:rsidRDefault="00E21FD5" w:rsidP="00C1584A">
            <w:pP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rPr>
                <w:rFonts w:ascii="Times New Roman" w:hAnsi="Times New Roman" w:cs="Times New Roman"/>
                <w:sz w:val="20"/>
                <w:szCs w:val="20"/>
              </w:rPr>
            </w:pPr>
            <w:r w:rsidRPr="00E21FD5">
              <w:rPr>
                <w:rFonts w:ascii="Times New Roman" w:hAnsi="Times New Roman" w:cs="Times New Roman"/>
                <w:sz w:val="20"/>
                <w:szCs w:val="20"/>
              </w:rPr>
              <w:t>0,5</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r>
      <w:tr w:rsidR="00E21FD5" w:rsidRPr="004B33F0" w:rsidTr="00C1584A">
        <w:trPr>
          <w:trHeight w:hRule="exact" w:val="305"/>
        </w:trPr>
        <w:tc>
          <w:tcPr>
            <w:tcW w:w="2400" w:type="dxa"/>
            <w:vMerge/>
          </w:tcPr>
          <w:p w:rsidR="00E21FD5" w:rsidRPr="00E21FD5" w:rsidRDefault="00E21FD5" w:rsidP="00C1584A">
            <w:pP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rPr>
                <w:rFonts w:ascii="Times New Roman" w:hAnsi="Times New Roman" w:cs="Times New Roman"/>
                <w:sz w:val="20"/>
                <w:szCs w:val="20"/>
              </w:rPr>
            </w:pPr>
            <w:r w:rsidRPr="00E21FD5">
              <w:rPr>
                <w:rFonts w:ascii="Times New Roman" w:hAnsi="Times New Roman" w:cs="Times New Roman"/>
                <w:sz w:val="20"/>
                <w:szCs w:val="20"/>
              </w:rPr>
              <w:t>0,25</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r>
      <w:tr w:rsidR="00E21FD5" w:rsidRPr="004B33F0" w:rsidTr="00C1584A">
        <w:trPr>
          <w:trHeight w:hRule="exact" w:val="322"/>
        </w:trPr>
        <w:tc>
          <w:tcPr>
            <w:tcW w:w="2400" w:type="dxa"/>
          </w:tcPr>
          <w:p w:rsidR="00E21FD5" w:rsidRPr="00E21FD5" w:rsidRDefault="00E21FD5" w:rsidP="00E341DB">
            <w:pPr>
              <w:rPr>
                <w:rFonts w:ascii="Times New Roman" w:hAnsi="Times New Roman" w:cs="Times New Roman"/>
              </w:rPr>
            </w:pPr>
          </w:p>
        </w:tc>
        <w:tc>
          <w:tcPr>
            <w:tcW w:w="1543" w:type="dxa"/>
          </w:tcPr>
          <w:p w:rsidR="00E21FD5" w:rsidRPr="00E21FD5" w:rsidRDefault="00E21FD5" w:rsidP="00C1584A">
            <w:pPr>
              <w:rPr>
                <w:rFonts w:ascii="Times New Roman" w:hAnsi="Times New Roman" w:cs="Times New Roman"/>
                <w:sz w:val="20"/>
                <w:szCs w:val="20"/>
              </w:rPr>
            </w:pPr>
          </w:p>
        </w:tc>
        <w:tc>
          <w:tcPr>
            <w:tcW w:w="1558" w:type="dxa"/>
          </w:tcPr>
          <w:p w:rsidR="00E21FD5" w:rsidRPr="00E21FD5" w:rsidRDefault="00E21FD5" w:rsidP="00C1584A">
            <w:pPr>
              <w:rPr>
                <w:rFonts w:ascii="Times New Roman" w:hAnsi="Times New Roman" w:cs="Times New Roman"/>
                <w:sz w:val="20"/>
                <w:szCs w:val="20"/>
                <w:lang w:val="kk-KZ"/>
              </w:rPr>
            </w:pPr>
            <w:r>
              <w:rPr>
                <w:rFonts w:ascii="Times New Roman" w:hAnsi="Times New Roman" w:cs="Times New Roman"/>
                <w:sz w:val="20"/>
                <w:szCs w:val="20"/>
              </w:rPr>
              <w:t xml:space="preserve">48 </w:t>
            </w:r>
            <w:r>
              <w:rPr>
                <w:rFonts w:ascii="Times New Roman" w:hAnsi="Times New Roman" w:cs="Times New Roman"/>
                <w:sz w:val="20"/>
                <w:szCs w:val="20"/>
                <w:lang w:val="kk-KZ"/>
              </w:rPr>
              <w:t>жас</w:t>
            </w: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9</w:t>
            </w:r>
          </w:p>
        </w:tc>
      </w:tr>
      <w:tr w:rsidR="00E21FD5" w:rsidRPr="004B33F0" w:rsidTr="00C1584A">
        <w:trPr>
          <w:trHeight w:hRule="exact" w:val="578"/>
        </w:trPr>
        <w:tc>
          <w:tcPr>
            <w:tcW w:w="2400" w:type="dxa"/>
            <w:vMerge w:val="restart"/>
          </w:tcPr>
          <w:p w:rsidR="00E21FD5" w:rsidRPr="00E21FD5" w:rsidRDefault="00E21FD5" w:rsidP="00E341DB">
            <w:pPr>
              <w:rPr>
                <w:rFonts w:ascii="Times New Roman" w:hAnsi="Times New Roman" w:cs="Times New Roman"/>
              </w:rPr>
            </w:pPr>
            <w:r w:rsidRPr="00E21FD5">
              <w:rPr>
                <w:rFonts w:ascii="Times New Roman" w:hAnsi="Times New Roman" w:cs="Times New Roman"/>
              </w:rPr>
              <w:t>Орташа жас</w:t>
            </w:r>
          </w:p>
          <w:p w:rsidR="00E21FD5" w:rsidRPr="00E21FD5" w:rsidRDefault="00E21FD5" w:rsidP="00E341DB">
            <w:pPr>
              <w:rPr>
                <w:rFonts w:ascii="Times New Roman" w:hAnsi="Times New Roman" w:cs="Times New Roman"/>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sidRPr="00E21FD5">
              <w:rPr>
                <w:rFonts w:ascii="Times New Roman" w:hAnsi="Times New Roman" w:cs="Times New Roman"/>
                <w:sz w:val="20"/>
                <w:szCs w:val="20"/>
              </w:rPr>
              <w:t>Магистр наук</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p>
        </w:tc>
      </w:tr>
      <w:tr w:rsidR="00E21FD5" w:rsidRPr="004B33F0" w:rsidTr="00C1584A">
        <w:trPr>
          <w:trHeight w:hRule="exact" w:val="562"/>
        </w:trPr>
        <w:tc>
          <w:tcPr>
            <w:tcW w:w="2400" w:type="dxa"/>
            <w:vMerge/>
          </w:tcPr>
          <w:p w:rsidR="00E21FD5" w:rsidRPr="00E21FD5" w:rsidRDefault="00E21FD5" w:rsidP="00C1584A">
            <w:pPr>
              <w:jc w:val="cente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Pr>
                <w:rFonts w:ascii="Times New Roman" w:hAnsi="Times New Roman" w:cs="Times New Roman"/>
                <w:sz w:val="20"/>
                <w:szCs w:val="20"/>
                <w:lang w:val="kk-KZ"/>
              </w:rPr>
              <w:t>Ғыл.</w:t>
            </w:r>
            <w:r w:rsidRPr="00E21FD5">
              <w:rPr>
                <w:rFonts w:ascii="Times New Roman" w:hAnsi="Times New Roman" w:cs="Times New Roman"/>
                <w:sz w:val="20"/>
                <w:szCs w:val="20"/>
              </w:rPr>
              <w:t xml:space="preserve">Кандидат </w:t>
            </w:r>
            <w:r>
              <w:rPr>
                <w:rFonts w:ascii="Times New Roman" w:hAnsi="Times New Roman" w:cs="Times New Roman"/>
                <w:sz w:val="20"/>
                <w:szCs w:val="20"/>
                <w:lang w:val="kk-KZ"/>
              </w:rPr>
              <w:t xml:space="preserve">ы </w:t>
            </w:r>
            <w:r w:rsidRPr="00E21FD5">
              <w:rPr>
                <w:rFonts w:ascii="Times New Roman" w:hAnsi="Times New Roman" w:cs="Times New Roman"/>
                <w:sz w:val="20"/>
                <w:szCs w:val="20"/>
              </w:rPr>
              <w:t>наук</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1</w:t>
            </w:r>
          </w:p>
        </w:tc>
      </w:tr>
      <w:tr w:rsidR="00E21FD5" w:rsidRPr="004B33F0" w:rsidTr="00C1584A">
        <w:trPr>
          <w:trHeight w:hRule="exact" w:val="309"/>
        </w:trPr>
        <w:tc>
          <w:tcPr>
            <w:tcW w:w="2400" w:type="dxa"/>
            <w:vMerge/>
          </w:tcPr>
          <w:p w:rsidR="00E21FD5" w:rsidRPr="00E21FD5" w:rsidRDefault="00E21FD5" w:rsidP="00C1584A">
            <w:pPr>
              <w:jc w:val="cente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Pr>
                <w:rFonts w:ascii="Times New Roman" w:hAnsi="Times New Roman" w:cs="Times New Roman"/>
                <w:sz w:val="20"/>
                <w:szCs w:val="20"/>
                <w:lang w:val="kk-KZ"/>
              </w:rPr>
              <w:t>Ғыл.</w:t>
            </w:r>
            <w:r w:rsidRPr="00E21FD5">
              <w:rPr>
                <w:rFonts w:ascii="Times New Roman" w:hAnsi="Times New Roman" w:cs="Times New Roman"/>
                <w:sz w:val="20"/>
                <w:szCs w:val="20"/>
              </w:rPr>
              <w:t>Доктор</w:t>
            </w:r>
            <w:r>
              <w:rPr>
                <w:rFonts w:ascii="Times New Roman" w:hAnsi="Times New Roman" w:cs="Times New Roman"/>
                <w:sz w:val="20"/>
                <w:szCs w:val="20"/>
                <w:lang w:val="kk-KZ"/>
              </w:rPr>
              <w:t>ы</w:t>
            </w:r>
            <w:r w:rsidRPr="00E21FD5">
              <w:rPr>
                <w:rFonts w:ascii="Times New Roman" w:hAnsi="Times New Roman" w:cs="Times New Roman"/>
                <w:sz w:val="20"/>
                <w:szCs w:val="20"/>
              </w:rPr>
              <w:t xml:space="preserve"> наук</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p>
        </w:tc>
      </w:tr>
      <w:tr w:rsidR="00E21FD5" w:rsidRPr="004B33F0" w:rsidTr="00C1584A">
        <w:trPr>
          <w:trHeight w:hRule="exact" w:val="317"/>
        </w:trPr>
        <w:tc>
          <w:tcPr>
            <w:tcW w:w="2400" w:type="dxa"/>
            <w:vMerge/>
          </w:tcPr>
          <w:p w:rsidR="00E21FD5" w:rsidRPr="00E21FD5" w:rsidRDefault="00E21FD5" w:rsidP="00C1584A">
            <w:pPr>
              <w:jc w:val="cente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sidRPr="00E21FD5">
              <w:rPr>
                <w:rFonts w:ascii="Times New Roman" w:hAnsi="Times New Roman" w:cs="Times New Roman"/>
                <w:sz w:val="20"/>
                <w:szCs w:val="20"/>
              </w:rPr>
              <w:t>PhD</w:t>
            </w:r>
          </w:p>
        </w:tc>
        <w:tc>
          <w:tcPr>
            <w:tcW w:w="1558" w:type="dxa"/>
          </w:tcPr>
          <w:p w:rsidR="00E21FD5" w:rsidRPr="004B33F0" w:rsidRDefault="00E21FD5" w:rsidP="00E21FD5">
            <w:pPr>
              <w:rPr>
                <w:rFonts w:ascii="Times New Roman" w:hAnsi="Times New Roman" w:cs="Times New Roman"/>
                <w:sz w:val="20"/>
                <w:szCs w:val="20"/>
              </w:rPr>
            </w:pPr>
            <w:r>
              <w:rPr>
                <w:rFonts w:ascii="Times New Roman" w:hAnsi="Times New Roman" w:cs="Times New Roman"/>
                <w:sz w:val="20"/>
                <w:szCs w:val="20"/>
              </w:rPr>
              <w:t>2, (1</w:t>
            </w:r>
            <w:r>
              <w:rPr>
                <w:rFonts w:ascii="Times New Roman" w:hAnsi="Times New Roman" w:cs="Times New Roman"/>
                <w:sz w:val="20"/>
                <w:szCs w:val="20"/>
                <w:lang w:val="kk-KZ"/>
              </w:rPr>
              <w:t xml:space="preserve"> қорғады</w:t>
            </w:r>
            <w:r w:rsidRPr="004B33F0">
              <w:rPr>
                <w:rFonts w:ascii="Times New Roman" w:hAnsi="Times New Roman" w:cs="Times New Roman"/>
                <w:sz w:val="20"/>
                <w:szCs w:val="20"/>
              </w:rPr>
              <w:t>)</w:t>
            </w: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3</w:t>
            </w:r>
          </w:p>
        </w:tc>
      </w:tr>
      <w:tr w:rsidR="00E21FD5" w:rsidRPr="004B33F0" w:rsidTr="00E341DB">
        <w:trPr>
          <w:trHeight w:hRule="exact" w:val="288"/>
        </w:trPr>
        <w:tc>
          <w:tcPr>
            <w:tcW w:w="2400" w:type="dxa"/>
            <w:vMerge w:val="restart"/>
          </w:tcPr>
          <w:p w:rsidR="00E21FD5" w:rsidRPr="00E21FD5" w:rsidRDefault="00E21FD5" w:rsidP="00E341DB">
            <w:pPr>
              <w:rPr>
                <w:rFonts w:ascii="Times New Roman" w:hAnsi="Times New Roman" w:cs="Times New Roman"/>
              </w:rPr>
            </w:pPr>
            <w:r w:rsidRPr="00E21FD5">
              <w:rPr>
                <w:rFonts w:ascii="Times New Roman" w:hAnsi="Times New Roman" w:cs="Times New Roman"/>
              </w:rPr>
              <w:t>Дәрежесінің болуы</w:t>
            </w:r>
          </w:p>
          <w:p w:rsidR="00E21FD5" w:rsidRPr="00E21FD5" w:rsidRDefault="00E21FD5" w:rsidP="00E341DB">
            <w:pPr>
              <w:rPr>
                <w:rFonts w:ascii="Times New Roman" w:hAnsi="Times New Roman" w:cs="Times New Roman"/>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sidRPr="00E21FD5">
              <w:rPr>
                <w:rFonts w:ascii="Times New Roman" w:hAnsi="Times New Roman" w:cs="Times New Roman"/>
                <w:sz w:val="20"/>
                <w:szCs w:val="20"/>
              </w:rPr>
              <w:t>Доцент</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p>
        </w:tc>
      </w:tr>
      <w:tr w:rsidR="00E21FD5" w:rsidRPr="004B33F0" w:rsidTr="00C1584A">
        <w:trPr>
          <w:trHeight w:hRule="exact" w:val="288"/>
        </w:trPr>
        <w:tc>
          <w:tcPr>
            <w:tcW w:w="2400" w:type="dxa"/>
            <w:vMerge/>
          </w:tcPr>
          <w:p w:rsidR="00E21FD5" w:rsidRPr="00E21FD5" w:rsidRDefault="00E21FD5" w:rsidP="00C1584A">
            <w:pP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sidRPr="00E21FD5">
              <w:rPr>
                <w:rFonts w:ascii="Times New Roman" w:hAnsi="Times New Roman" w:cs="Times New Roman"/>
                <w:sz w:val="20"/>
                <w:szCs w:val="20"/>
              </w:rPr>
              <w:t>Профессор</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p>
        </w:tc>
      </w:tr>
      <w:tr w:rsidR="00E21FD5" w:rsidRPr="004B33F0" w:rsidTr="00C1584A">
        <w:trPr>
          <w:trHeight w:hRule="exact" w:val="300"/>
        </w:trPr>
        <w:tc>
          <w:tcPr>
            <w:tcW w:w="2400" w:type="dxa"/>
            <w:vMerge/>
          </w:tcPr>
          <w:p w:rsidR="00E21FD5" w:rsidRPr="00E21FD5" w:rsidRDefault="00E21FD5" w:rsidP="00C1584A">
            <w:pPr>
              <w:rPr>
                <w:rFonts w:ascii="Times New Roman" w:hAnsi="Times New Roman" w:cs="Times New Roman"/>
                <w:sz w:val="20"/>
                <w:szCs w:val="20"/>
              </w:rPr>
            </w:pPr>
          </w:p>
        </w:tc>
        <w:tc>
          <w:tcPr>
            <w:tcW w:w="1543" w:type="dxa"/>
          </w:tcPr>
          <w:p w:rsidR="00E21FD5" w:rsidRPr="00E21FD5" w:rsidRDefault="00E21FD5" w:rsidP="00C1584A">
            <w:pPr>
              <w:pStyle w:val="TableParagraph"/>
              <w:spacing w:line="272" w:lineRule="exact"/>
              <w:ind w:left="10"/>
              <w:rPr>
                <w:rFonts w:ascii="Times New Roman" w:hAnsi="Times New Roman" w:cs="Times New Roman"/>
                <w:sz w:val="20"/>
                <w:szCs w:val="20"/>
              </w:rPr>
            </w:pPr>
            <w:r w:rsidRPr="00E21FD5">
              <w:rPr>
                <w:rFonts w:ascii="Times New Roman" w:hAnsi="Times New Roman" w:cs="Times New Roman"/>
                <w:sz w:val="20"/>
                <w:szCs w:val="20"/>
              </w:rPr>
              <w:t>Академик</w:t>
            </w:r>
          </w:p>
        </w:tc>
        <w:tc>
          <w:tcPr>
            <w:tcW w:w="1558" w:type="dxa"/>
          </w:tcPr>
          <w:p w:rsidR="00E21FD5" w:rsidRPr="004B33F0" w:rsidRDefault="00E21FD5" w:rsidP="00C1584A">
            <w:pPr>
              <w:rPr>
                <w:rFonts w:ascii="Times New Roman" w:hAnsi="Times New Roman" w:cs="Times New Roman"/>
                <w:sz w:val="20"/>
                <w:szCs w:val="20"/>
              </w:rPr>
            </w:pPr>
          </w:p>
        </w:tc>
        <w:tc>
          <w:tcPr>
            <w:tcW w:w="703" w:type="dxa"/>
          </w:tcPr>
          <w:p w:rsidR="00E21FD5" w:rsidRPr="004B33F0" w:rsidRDefault="00E21FD5" w:rsidP="00C1584A">
            <w:pPr>
              <w:rPr>
                <w:rFonts w:ascii="Times New Roman" w:hAnsi="Times New Roman" w:cs="Times New Roman"/>
                <w:sz w:val="20"/>
                <w:szCs w:val="20"/>
              </w:rPr>
            </w:pPr>
          </w:p>
        </w:tc>
        <w:tc>
          <w:tcPr>
            <w:tcW w:w="2328" w:type="dxa"/>
          </w:tcPr>
          <w:p w:rsidR="00E21FD5" w:rsidRPr="004B33F0" w:rsidRDefault="00E21FD5" w:rsidP="00C1584A">
            <w:pPr>
              <w:rPr>
                <w:rFonts w:ascii="Times New Roman" w:hAnsi="Times New Roman" w:cs="Times New Roman"/>
                <w:sz w:val="20"/>
                <w:szCs w:val="20"/>
              </w:rPr>
            </w:pPr>
          </w:p>
        </w:tc>
        <w:tc>
          <w:tcPr>
            <w:tcW w:w="1421" w:type="dxa"/>
          </w:tcPr>
          <w:p w:rsidR="00E21FD5" w:rsidRPr="004B33F0" w:rsidRDefault="00E21FD5" w:rsidP="00C1584A">
            <w:pPr>
              <w:rPr>
                <w:rFonts w:ascii="Times New Roman" w:hAnsi="Times New Roman" w:cs="Times New Roman"/>
                <w:sz w:val="20"/>
                <w:szCs w:val="20"/>
              </w:rPr>
            </w:pPr>
          </w:p>
        </w:tc>
      </w:tr>
      <w:tr w:rsidR="00E21FD5" w:rsidRPr="004B33F0" w:rsidTr="00C1584A">
        <w:trPr>
          <w:trHeight w:hRule="exact" w:val="912"/>
        </w:trPr>
        <w:tc>
          <w:tcPr>
            <w:tcW w:w="2400" w:type="dxa"/>
          </w:tcPr>
          <w:p w:rsidR="00E21FD5" w:rsidRPr="00E21FD5" w:rsidRDefault="00E21FD5" w:rsidP="00E341DB">
            <w:pPr>
              <w:rPr>
                <w:rFonts w:ascii="Times New Roman" w:hAnsi="Times New Roman" w:cs="Times New Roman"/>
              </w:rPr>
            </w:pPr>
            <w:r w:rsidRPr="00E21FD5">
              <w:rPr>
                <w:rFonts w:ascii="Times New Roman" w:hAnsi="Times New Roman" w:cs="Times New Roman"/>
              </w:rPr>
              <w:t>Атақтардың болуы</w:t>
            </w:r>
          </w:p>
        </w:tc>
        <w:tc>
          <w:tcPr>
            <w:tcW w:w="1543" w:type="dxa"/>
          </w:tcPr>
          <w:p w:rsidR="00E21FD5" w:rsidRPr="00E21FD5" w:rsidRDefault="00E21FD5" w:rsidP="00C1584A">
            <w:pPr>
              <w:rPr>
                <w:rFonts w:ascii="Times New Roman" w:hAnsi="Times New Roman" w:cs="Times New Roman"/>
                <w:sz w:val="20"/>
                <w:szCs w:val="20"/>
                <w:lang w:val="ru-RU"/>
              </w:rPr>
            </w:pPr>
          </w:p>
        </w:tc>
        <w:tc>
          <w:tcPr>
            <w:tcW w:w="1558" w:type="dxa"/>
          </w:tcPr>
          <w:p w:rsidR="00E21FD5" w:rsidRPr="004B33F0" w:rsidRDefault="00E21FD5" w:rsidP="00C1584A">
            <w:pPr>
              <w:rPr>
                <w:rFonts w:ascii="Times New Roman" w:hAnsi="Times New Roman" w:cs="Times New Roman"/>
                <w:sz w:val="20"/>
                <w:szCs w:val="20"/>
                <w:lang w:val="ru-RU"/>
              </w:rPr>
            </w:pPr>
          </w:p>
        </w:tc>
        <w:tc>
          <w:tcPr>
            <w:tcW w:w="703" w:type="dxa"/>
          </w:tcPr>
          <w:p w:rsidR="00E21FD5" w:rsidRPr="004B33F0" w:rsidRDefault="00E21FD5" w:rsidP="00C1584A">
            <w:pPr>
              <w:rPr>
                <w:rFonts w:ascii="Times New Roman" w:hAnsi="Times New Roman" w:cs="Times New Roman"/>
                <w:sz w:val="20"/>
                <w:szCs w:val="20"/>
                <w:lang w:val="ru-RU"/>
              </w:rPr>
            </w:pPr>
          </w:p>
        </w:tc>
        <w:tc>
          <w:tcPr>
            <w:tcW w:w="2328" w:type="dxa"/>
          </w:tcPr>
          <w:p w:rsidR="00E21FD5" w:rsidRPr="004B33F0" w:rsidRDefault="00E21FD5" w:rsidP="00C1584A">
            <w:pPr>
              <w:rPr>
                <w:rFonts w:ascii="Times New Roman" w:hAnsi="Times New Roman" w:cs="Times New Roman"/>
                <w:sz w:val="20"/>
                <w:szCs w:val="20"/>
                <w:lang w:val="ru-RU"/>
              </w:rPr>
            </w:pPr>
          </w:p>
        </w:tc>
        <w:tc>
          <w:tcPr>
            <w:tcW w:w="1421" w:type="dxa"/>
          </w:tcPr>
          <w:p w:rsidR="00E21FD5" w:rsidRPr="004B33F0" w:rsidRDefault="00E21FD5" w:rsidP="00C1584A">
            <w:pPr>
              <w:rPr>
                <w:rFonts w:ascii="Times New Roman" w:hAnsi="Times New Roman" w:cs="Times New Roman"/>
                <w:sz w:val="20"/>
                <w:szCs w:val="20"/>
              </w:rPr>
            </w:pPr>
            <w:r w:rsidRPr="004B33F0">
              <w:rPr>
                <w:rFonts w:ascii="Times New Roman" w:hAnsi="Times New Roman" w:cs="Times New Roman"/>
                <w:sz w:val="20"/>
                <w:szCs w:val="20"/>
              </w:rPr>
              <w:t>33,33%</w:t>
            </w:r>
          </w:p>
        </w:tc>
      </w:tr>
      <w:tr w:rsidR="00E21FD5" w:rsidRPr="00B03A79" w:rsidTr="00C1584A">
        <w:trPr>
          <w:trHeight w:hRule="exact" w:val="851"/>
        </w:trPr>
        <w:tc>
          <w:tcPr>
            <w:tcW w:w="2400" w:type="dxa"/>
          </w:tcPr>
          <w:p w:rsidR="00E21FD5" w:rsidRPr="00E21FD5" w:rsidRDefault="00E21FD5" w:rsidP="00E21FD5">
            <w:pPr>
              <w:rPr>
                <w:rFonts w:ascii="Times New Roman" w:hAnsi="Times New Roman" w:cs="Times New Roman"/>
              </w:rPr>
            </w:pPr>
            <w:r w:rsidRPr="00E21FD5">
              <w:rPr>
                <w:rFonts w:ascii="Times New Roman" w:hAnsi="Times New Roman" w:cs="Times New Roman"/>
              </w:rPr>
              <w:t>ПОҚ-ның ғылыми дәрежесі/ атағымен арақатынасы (жалпы санынан%)</w:t>
            </w:r>
          </w:p>
          <w:p w:rsidR="00E21FD5" w:rsidRPr="00E21FD5" w:rsidRDefault="00E21FD5" w:rsidP="00E21FD5">
            <w:pPr>
              <w:rPr>
                <w:rFonts w:ascii="Times New Roman" w:hAnsi="Times New Roman" w:cs="Times New Roman"/>
                <w:lang w:val="ru-RU"/>
              </w:rPr>
            </w:pPr>
            <w:r w:rsidRPr="00E21FD5">
              <w:rPr>
                <w:rFonts w:ascii="Times New Roman" w:hAnsi="Times New Roman" w:cs="Times New Roman"/>
                <w:lang w:val="ru-RU"/>
              </w:rPr>
              <w:t>Стипендиаттар, сыйлық лауреаттары және т. б.</w:t>
            </w:r>
          </w:p>
          <w:p w:rsidR="00E21FD5" w:rsidRPr="005A2A60" w:rsidRDefault="00E21FD5" w:rsidP="00E21FD5">
            <w:pPr>
              <w:rPr>
                <w:rFonts w:ascii="Times New Roman" w:hAnsi="Times New Roman" w:cs="Times New Roman"/>
                <w:lang w:val="ru-RU"/>
              </w:rPr>
            </w:pPr>
            <w:r w:rsidRPr="005A2A60">
              <w:rPr>
                <w:rFonts w:ascii="Times New Roman" w:hAnsi="Times New Roman" w:cs="Times New Roman"/>
                <w:lang w:val="ru-RU"/>
              </w:rPr>
              <w:t>Қоғамдық академиялардың, одақтардың мүшелері,</w:t>
            </w:r>
          </w:p>
          <w:p w:rsidR="00E21FD5" w:rsidRPr="005A2A60" w:rsidRDefault="00E21FD5" w:rsidP="00E21FD5">
            <w:pPr>
              <w:rPr>
                <w:rFonts w:ascii="Times New Roman" w:hAnsi="Times New Roman" w:cs="Times New Roman"/>
                <w:lang w:val="ru-RU"/>
              </w:rPr>
            </w:pPr>
            <w:r w:rsidRPr="005A2A60">
              <w:rPr>
                <w:rFonts w:ascii="Times New Roman" w:hAnsi="Times New Roman" w:cs="Times New Roman"/>
                <w:lang w:val="ru-RU"/>
              </w:rPr>
              <w:t>қауымдастықтар</w:t>
            </w:r>
          </w:p>
        </w:tc>
        <w:tc>
          <w:tcPr>
            <w:tcW w:w="1543" w:type="dxa"/>
          </w:tcPr>
          <w:p w:rsidR="00E21FD5" w:rsidRPr="005A2A60" w:rsidRDefault="00E21FD5" w:rsidP="00C1584A">
            <w:pPr>
              <w:rPr>
                <w:rFonts w:ascii="Times New Roman" w:hAnsi="Times New Roman" w:cs="Times New Roman"/>
                <w:sz w:val="20"/>
                <w:szCs w:val="20"/>
                <w:lang w:val="ru-RU"/>
              </w:rPr>
            </w:pPr>
          </w:p>
        </w:tc>
        <w:tc>
          <w:tcPr>
            <w:tcW w:w="1558" w:type="dxa"/>
          </w:tcPr>
          <w:p w:rsidR="00E21FD5" w:rsidRPr="005A2A60" w:rsidRDefault="00E21FD5" w:rsidP="00C1584A">
            <w:pPr>
              <w:rPr>
                <w:rFonts w:ascii="Times New Roman" w:hAnsi="Times New Roman" w:cs="Times New Roman"/>
                <w:sz w:val="20"/>
                <w:szCs w:val="20"/>
                <w:lang w:val="ru-RU"/>
              </w:rPr>
            </w:pPr>
          </w:p>
        </w:tc>
        <w:tc>
          <w:tcPr>
            <w:tcW w:w="703" w:type="dxa"/>
          </w:tcPr>
          <w:p w:rsidR="00E21FD5" w:rsidRPr="005A2A60" w:rsidRDefault="00E21FD5" w:rsidP="00C1584A">
            <w:pPr>
              <w:rPr>
                <w:rFonts w:ascii="Times New Roman" w:hAnsi="Times New Roman" w:cs="Times New Roman"/>
                <w:sz w:val="20"/>
                <w:szCs w:val="20"/>
                <w:lang w:val="ru-RU"/>
              </w:rPr>
            </w:pPr>
          </w:p>
        </w:tc>
        <w:tc>
          <w:tcPr>
            <w:tcW w:w="2328" w:type="dxa"/>
          </w:tcPr>
          <w:p w:rsidR="00E21FD5" w:rsidRPr="005A2A60" w:rsidRDefault="00E21FD5" w:rsidP="00C1584A">
            <w:pPr>
              <w:rPr>
                <w:rFonts w:ascii="Times New Roman" w:hAnsi="Times New Roman" w:cs="Times New Roman"/>
                <w:sz w:val="20"/>
                <w:szCs w:val="20"/>
                <w:lang w:val="ru-RU"/>
              </w:rPr>
            </w:pPr>
          </w:p>
        </w:tc>
        <w:tc>
          <w:tcPr>
            <w:tcW w:w="1421" w:type="dxa"/>
          </w:tcPr>
          <w:p w:rsidR="00E21FD5" w:rsidRPr="005A2A60" w:rsidRDefault="00E21FD5" w:rsidP="00C1584A">
            <w:pPr>
              <w:rPr>
                <w:rFonts w:ascii="Times New Roman" w:hAnsi="Times New Roman" w:cs="Times New Roman"/>
                <w:sz w:val="20"/>
                <w:szCs w:val="20"/>
                <w:lang w:val="ru-RU"/>
              </w:rPr>
            </w:pPr>
          </w:p>
        </w:tc>
      </w:tr>
      <w:tr w:rsidR="00E21FD5" w:rsidRPr="00B03A79" w:rsidTr="00C1584A">
        <w:trPr>
          <w:trHeight w:hRule="exact" w:val="1234"/>
        </w:trPr>
        <w:tc>
          <w:tcPr>
            <w:tcW w:w="2400" w:type="dxa"/>
          </w:tcPr>
          <w:p w:rsidR="00E21FD5" w:rsidRPr="00E21FD5" w:rsidRDefault="00E21FD5" w:rsidP="00E21FD5">
            <w:pPr>
              <w:rPr>
                <w:rFonts w:ascii="Times New Roman" w:hAnsi="Times New Roman" w:cs="Times New Roman"/>
                <w:lang w:val="ru-RU"/>
              </w:rPr>
            </w:pPr>
            <w:r w:rsidRPr="00E21FD5">
              <w:rPr>
                <w:rFonts w:ascii="Times New Roman" w:hAnsi="Times New Roman" w:cs="Times New Roman"/>
                <w:lang w:val="ru-RU"/>
              </w:rPr>
              <w:lastRenderedPageBreak/>
              <w:t>Стипендиаттар, сыйлық лауреаттары және т. б.</w:t>
            </w:r>
          </w:p>
          <w:p w:rsidR="00E21FD5" w:rsidRPr="005A2A60" w:rsidRDefault="00E21FD5" w:rsidP="00E21FD5">
            <w:pPr>
              <w:rPr>
                <w:rFonts w:ascii="Times New Roman" w:hAnsi="Times New Roman" w:cs="Times New Roman"/>
                <w:lang w:val="ru-RU"/>
              </w:rPr>
            </w:pPr>
            <w:r w:rsidRPr="005A2A60">
              <w:rPr>
                <w:rFonts w:ascii="Times New Roman" w:hAnsi="Times New Roman" w:cs="Times New Roman"/>
                <w:lang w:val="ru-RU"/>
              </w:rPr>
              <w:t>Қоғамдық академиялардың, одақтардың мүшелері,</w:t>
            </w:r>
          </w:p>
          <w:p w:rsidR="00E21FD5" w:rsidRPr="005A2A60" w:rsidRDefault="00E21FD5" w:rsidP="00E21FD5">
            <w:pPr>
              <w:rPr>
                <w:rFonts w:ascii="Times New Roman" w:hAnsi="Times New Roman" w:cs="Times New Roman"/>
                <w:lang w:val="ru-RU"/>
              </w:rPr>
            </w:pPr>
            <w:r w:rsidRPr="005A2A60">
              <w:rPr>
                <w:rFonts w:ascii="Times New Roman" w:hAnsi="Times New Roman" w:cs="Times New Roman"/>
                <w:lang w:val="ru-RU"/>
              </w:rPr>
              <w:t>қауымдастықтар</w:t>
            </w:r>
          </w:p>
        </w:tc>
        <w:tc>
          <w:tcPr>
            <w:tcW w:w="1543" w:type="dxa"/>
          </w:tcPr>
          <w:p w:rsidR="00E21FD5" w:rsidRPr="005A2A60" w:rsidRDefault="00E21FD5" w:rsidP="00C1584A">
            <w:pPr>
              <w:rPr>
                <w:rFonts w:ascii="Times New Roman" w:hAnsi="Times New Roman" w:cs="Times New Roman"/>
                <w:sz w:val="20"/>
                <w:szCs w:val="20"/>
                <w:lang w:val="ru-RU"/>
              </w:rPr>
            </w:pPr>
          </w:p>
        </w:tc>
        <w:tc>
          <w:tcPr>
            <w:tcW w:w="1558" w:type="dxa"/>
          </w:tcPr>
          <w:p w:rsidR="00E21FD5" w:rsidRPr="005A2A60" w:rsidRDefault="00E21FD5" w:rsidP="00C1584A">
            <w:pPr>
              <w:rPr>
                <w:rFonts w:ascii="Times New Roman" w:hAnsi="Times New Roman" w:cs="Times New Roman"/>
                <w:sz w:val="20"/>
                <w:szCs w:val="20"/>
                <w:lang w:val="ru-RU"/>
              </w:rPr>
            </w:pPr>
          </w:p>
        </w:tc>
        <w:tc>
          <w:tcPr>
            <w:tcW w:w="703" w:type="dxa"/>
          </w:tcPr>
          <w:p w:rsidR="00E21FD5" w:rsidRPr="005A2A60" w:rsidRDefault="00E21FD5" w:rsidP="00C1584A">
            <w:pPr>
              <w:rPr>
                <w:rFonts w:ascii="Times New Roman" w:hAnsi="Times New Roman" w:cs="Times New Roman"/>
                <w:sz w:val="20"/>
                <w:szCs w:val="20"/>
                <w:lang w:val="ru-RU"/>
              </w:rPr>
            </w:pPr>
          </w:p>
        </w:tc>
        <w:tc>
          <w:tcPr>
            <w:tcW w:w="2328" w:type="dxa"/>
          </w:tcPr>
          <w:p w:rsidR="00E21FD5" w:rsidRPr="005A2A60" w:rsidRDefault="00E21FD5" w:rsidP="00C1584A">
            <w:pPr>
              <w:rPr>
                <w:rFonts w:ascii="Times New Roman" w:hAnsi="Times New Roman" w:cs="Times New Roman"/>
                <w:sz w:val="20"/>
                <w:szCs w:val="20"/>
                <w:lang w:val="ru-RU"/>
              </w:rPr>
            </w:pPr>
          </w:p>
        </w:tc>
        <w:tc>
          <w:tcPr>
            <w:tcW w:w="1421" w:type="dxa"/>
          </w:tcPr>
          <w:p w:rsidR="00E21FD5" w:rsidRPr="005A2A60" w:rsidRDefault="00E21FD5" w:rsidP="00C1584A">
            <w:pPr>
              <w:rPr>
                <w:rFonts w:ascii="Times New Roman" w:hAnsi="Times New Roman" w:cs="Times New Roman"/>
                <w:sz w:val="20"/>
                <w:szCs w:val="20"/>
                <w:lang w:val="ru-RU"/>
              </w:rPr>
            </w:pPr>
          </w:p>
        </w:tc>
      </w:tr>
    </w:tbl>
    <w:p w:rsidR="0068295F" w:rsidRPr="004B33F0" w:rsidRDefault="0068295F" w:rsidP="0068295F">
      <w:pPr>
        <w:rPr>
          <w:rFonts w:ascii="Times New Roman" w:hAnsi="Times New Roman" w:cs="Times New Roman"/>
          <w:sz w:val="20"/>
          <w:szCs w:val="20"/>
          <w:lang w:val="ru-RU"/>
        </w:rPr>
      </w:pPr>
    </w:p>
    <w:p w:rsidR="0068295F" w:rsidRDefault="0068295F" w:rsidP="0068295F">
      <w:pPr>
        <w:spacing w:before="40"/>
        <w:ind w:left="229" w:right="60"/>
        <w:rPr>
          <w:rFonts w:ascii="Times New Roman" w:hAnsi="Times New Roman" w:cs="Times New Roman"/>
          <w:sz w:val="20"/>
          <w:szCs w:val="20"/>
          <w:lang w:val="ru-RU"/>
        </w:rPr>
      </w:pPr>
    </w:p>
    <w:p w:rsidR="0068295F" w:rsidRPr="004B33F0" w:rsidRDefault="008C5D52" w:rsidP="0068295F">
      <w:pPr>
        <w:spacing w:before="40"/>
        <w:ind w:left="229" w:right="60"/>
        <w:rPr>
          <w:rFonts w:ascii="Times New Roman" w:eastAsia="Times New Roman" w:hAnsi="Times New Roman" w:cs="Times New Roman"/>
          <w:sz w:val="20"/>
          <w:szCs w:val="20"/>
          <w:lang w:val="ru-RU"/>
        </w:rPr>
      </w:pPr>
      <w:r>
        <w:rPr>
          <w:rFonts w:ascii="Times New Roman" w:hAnsi="Times New Roman" w:cs="Times New Roman"/>
          <w:sz w:val="20"/>
          <w:szCs w:val="20"/>
          <w:lang w:val="ru-RU"/>
        </w:rPr>
        <w:t>2-кесте Б</w:t>
      </w:r>
      <w:r w:rsidRPr="008C5D52">
        <w:rPr>
          <w:rFonts w:ascii="Times New Roman" w:hAnsi="Times New Roman" w:cs="Times New Roman"/>
          <w:sz w:val="20"/>
          <w:szCs w:val="20"/>
          <w:lang w:val="ru-RU"/>
        </w:rPr>
        <w:t>ес жылдық кезең бойынша ПОҚ-ның ББ бойынша ғылыми-зерттеу жұмысы</w:t>
      </w:r>
    </w:p>
    <w:tbl>
      <w:tblPr>
        <w:tblStyle w:val="a4"/>
        <w:tblW w:w="9467" w:type="dxa"/>
        <w:tblLayout w:type="fixed"/>
        <w:tblLook w:val="01E0"/>
      </w:tblPr>
      <w:tblGrid>
        <w:gridCol w:w="2801"/>
        <w:gridCol w:w="994"/>
        <w:gridCol w:w="1133"/>
        <w:gridCol w:w="1133"/>
        <w:gridCol w:w="1138"/>
        <w:gridCol w:w="994"/>
        <w:gridCol w:w="1274"/>
      </w:tblGrid>
      <w:tr w:rsidR="008C5D52" w:rsidRPr="004B33F0" w:rsidTr="008C5D52">
        <w:trPr>
          <w:trHeight w:hRule="exact" w:val="336"/>
        </w:trPr>
        <w:tc>
          <w:tcPr>
            <w:tcW w:w="2801" w:type="dxa"/>
            <w:shd w:val="clear" w:color="auto" w:fill="auto"/>
          </w:tcPr>
          <w:p w:rsidR="008C5D52" w:rsidRPr="008C5D52" w:rsidRDefault="008C5D52" w:rsidP="008C5D52">
            <w:pPr>
              <w:ind w:left="35"/>
              <w:jc w:val="center"/>
              <w:rPr>
                <w:rFonts w:ascii="Times New Roman" w:hAnsi="Times New Roman" w:cs="Times New Roman"/>
                <w:sz w:val="20"/>
                <w:szCs w:val="20"/>
                <w:lang w:val="kk-KZ"/>
              </w:rPr>
            </w:pPr>
            <w:r>
              <w:rPr>
                <w:rFonts w:ascii="Times New Roman" w:eastAsiaTheme="minorHAnsi" w:hAnsi="Times New Roman" w:cs="Times New Roman"/>
                <w:sz w:val="20"/>
                <w:szCs w:val="20"/>
                <w:lang w:val="kk-KZ" w:eastAsia="en-US"/>
              </w:rPr>
              <w:t>Жылдар</w:t>
            </w:r>
          </w:p>
        </w:tc>
        <w:tc>
          <w:tcPr>
            <w:tcW w:w="994" w:type="dxa"/>
          </w:tcPr>
          <w:p w:rsidR="008C5D52" w:rsidRPr="004B33F0" w:rsidRDefault="008C5D52" w:rsidP="00C1584A">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17</w:t>
            </w:r>
          </w:p>
        </w:tc>
        <w:tc>
          <w:tcPr>
            <w:tcW w:w="1133" w:type="dxa"/>
          </w:tcPr>
          <w:p w:rsidR="008C5D52" w:rsidRPr="004B33F0" w:rsidRDefault="008C5D52" w:rsidP="00C1584A">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w:t>
            </w:r>
            <w:r>
              <w:rPr>
                <w:rFonts w:ascii="Times New Roman" w:hAnsi="Times New Roman" w:cs="Times New Roman"/>
                <w:sz w:val="20"/>
                <w:szCs w:val="20"/>
                <w:lang w:val="ru-RU"/>
              </w:rPr>
              <w:t>018</w:t>
            </w:r>
          </w:p>
        </w:tc>
        <w:tc>
          <w:tcPr>
            <w:tcW w:w="1133" w:type="dxa"/>
          </w:tcPr>
          <w:p w:rsidR="008C5D52" w:rsidRPr="004B33F0" w:rsidRDefault="008C5D52" w:rsidP="00C1584A">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19</w:t>
            </w:r>
          </w:p>
        </w:tc>
        <w:tc>
          <w:tcPr>
            <w:tcW w:w="1138" w:type="dxa"/>
          </w:tcPr>
          <w:p w:rsidR="008C5D52" w:rsidRPr="004B33F0" w:rsidRDefault="008C5D52" w:rsidP="00C1584A">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w:t>
            </w:r>
            <w:r>
              <w:rPr>
                <w:rFonts w:ascii="Times New Roman" w:hAnsi="Times New Roman" w:cs="Times New Roman"/>
                <w:sz w:val="20"/>
                <w:szCs w:val="20"/>
                <w:lang w:val="ru-RU"/>
              </w:rPr>
              <w:t>020</w:t>
            </w:r>
          </w:p>
        </w:tc>
        <w:tc>
          <w:tcPr>
            <w:tcW w:w="994" w:type="dxa"/>
          </w:tcPr>
          <w:p w:rsidR="008C5D52" w:rsidRPr="004B33F0" w:rsidRDefault="008C5D52" w:rsidP="00C1584A">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21</w:t>
            </w:r>
          </w:p>
        </w:tc>
        <w:tc>
          <w:tcPr>
            <w:tcW w:w="1274"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Жиыны</w:t>
            </w:r>
          </w:p>
        </w:tc>
      </w:tr>
      <w:tr w:rsidR="008C5D52" w:rsidRPr="008C5D52" w:rsidTr="008C5D52">
        <w:trPr>
          <w:trHeight w:hRule="exact" w:val="653"/>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lang w:val="kk-KZ"/>
              </w:rPr>
              <w:t xml:space="preserve"> Басшының Аты жөні,</w:t>
            </w:r>
            <w:r w:rsidRPr="008C5D52">
              <w:rPr>
                <w:rFonts w:ascii="Times New Roman" w:hAnsi="Times New Roman" w:cs="Times New Roman"/>
              </w:rPr>
              <w:t xml:space="preserve"> лауазымы</w:t>
            </w:r>
          </w:p>
        </w:tc>
        <w:tc>
          <w:tcPr>
            <w:tcW w:w="994" w:type="dxa"/>
          </w:tcPr>
          <w:p w:rsidR="008C5D52" w:rsidRPr="008C5D52" w:rsidRDefault="008C5D52" w:rsidP="00C1584A">
            <w:pPr>
              <w:rPr>
                <w:rFonts w:ascii="Times New Roman" w:hAnsi="Times New Roman" w:cs="Times New Roman"/>
                <w:sz w:val="20"/>
                <w:szCs w:val="20"/>
                <w:lang w:val="ru-RU"/>
              </w:rPr>
            </w:pPr>
          </w:p>
        </w:tc>
        <w:tc>
          <w:tcPr>
            <w:tcW w:w="1133" w:type="dxa"/>
          </w:tcPr>
          <w:p w:rsidR="008C5D52" w:rsidRPr="008C5D52" w:rsidRDefault="008C5D52" w:rsidP="00C1584A">
            <w:pPr>
              <w:rPr>
                <w:rFonts w:ascii="Times New Roman" w:hAnsi="Times New Roman" w:cs="Times New Roman"/>
                <w:sz w:val="20"/>
                <w:szCs w:val="20"/>
                <w:lang w:val="ru-RU"/>
              </w:rPr>
            </w:pPr>
          </w:p>
        </w:tc>
        <w:tc>
          <w:tcPr>
            <w:tcW w:w="1133" w:type="dxa"/>
          </w:tcPr>
          <w:p w:rsidR="008C5D52" w:rsidRPr="008C5D52" w:rsidRDefault="008C5D52" w:rsidP="00C1584A">
            <w:pPr>
              <w:rPr>
                <w:rFonts w:ascii="Times New Roman" w:hAnsi="Times New Roman" w:cs="Times New Roman"/>
                <w:sz w:val="20"/>
                <w:szCs w:val="20"/>
                <w:lang w:val="ru-RU"/>
              </w:rPr>
            </w:pPr>
          </w:p>
        </w:tc>
        <w:tc>
          <w:tcPr>
            <w:tcW w:w="1138" w:type="dxa"/>
          </w:tcPr>
          <w:p w:rsidR="008C5D52" w:rsidRPr="008C5D52" w:rsidRDefault="008C5D52" w:rsidP="00C1584A">
            <w:pPr>
              <w:rPr>
                <w:rFonts w:ascii="Times New Roman" w:hAnsi="Times New Roman" w:cs="Times New Roman"/>
                <w:sz w:val="20"/>
                <w:szCs w:val="20"/>
                <w:lang w:val="ru-RU"/>
              </w:rPr>
            </w:pPr>
          </w:p>
        </w:tc>
        <w:tc>
          <w:tcPr>
            <w:tcW w:w="994" w:type="dxa"/>
          </w:tcPr>
          <w:p w:rsidR="008C5D52" w:rsidRPr="008C5D52" w:rsidRDefault="008C5D52" w:rsidP="00C1584A">
            <w:pPr>
              <w:rPr>
                <w:rFonts w:ascii="Times New Roman" w:hAnsi="Times New Roman" w:cs="Times New Roman"/>
                <w:sz w:val="20"/>
                <w:szCs w:val="20"/>
                <w:lang w:val="ru-RU"/>
              </w:rPr>
            </w:pPr>
          </w:p>
        </w:tc>
        <w:tc>
          <w:tcPr>
            <w:tcW w:w="1274"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Толтырмау</w:t>
            </w:r>
          </w:p>
        </w:tc>
      </w:tr>
      <w:tr w:rsidR="008C5D52" w:rsidRPr="008C5D52" w:rsidTr="008C5D52">
        <w:trPr>
          <w:trHeight w:hRule="exact" w:val="653"/>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Жұмыстың атауы/</w:t>
            </w:r>
          </w:p>
        </w:tc>
        <w:tc>
          <w:tcPr>
            <w:tcW w:w="994"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8" w:type="dxa"/>
          </w:tcPr>
          <w:p w:rsidR="008C5D52" w:rsidRPr="008C5D52" w:rsidRDefault="008C5D52" w:rsidP="00C1584A">
            <w:pPr>
              <w:rPr>
                <w:rFonts w:ascii="Times New Roman" w:hAnsi="Times New Roman" w:cs="Times New Roman"/>
                <w:sz w:val="20"/>
                <w:szCs w:val="20"/>
              </w:rPr>
            </w:pPr>
          </w:p>
        </w:tc>
        <w:tc>
          <w:tcPr>
            <w:tcW w:w="994" w:type="dxa"/>
          </w:tcPr>
          <w:p w:rsidR="008C5D52" w:rsidRPr="008C5D52" w:rsidRDefault="008C5D52" w:rsidP="00C1584A">
            <w:pPr>
              <w:rPr>
                <w:rFonts w:ascii="Times New Roman" w:hAnsi="Times New Roman" w:cs="Times New Roman"/>
                <w:sz w:val="20"/>
                <w:szCs w:val="20"/>
              </w:rPr>
            </w:pPr>
          </w:p>
        </w:tc>
        <w:tc>
          <w:tcPr>
            <w:tcW w:w="1274"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Толтырмау</w:t>
            </w:r>
          </w:p>
        </w:tc>
      </w:tr>
      <w:tr w:rsidR="008C5D52" w:rsidRPr="008C5D52" w:rsidTr="008C5D52">
        <w:trPr>
          <w:trHeight w:hRule="exact" w:val="705"/>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жоба</w:t>
            </w:r>
          </w:p>
        </w:tc>
        <w:tc>
          <w:tcPr>
            <w:tcW w:w="994"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8" w:type="dxa"/>
          </w:tcPr>
          <w:p w:rsidR="008C5D52" w:rsidRPr="008C5D52" w:rsidRDefault="008C5D52" w:rsidP="00C1584A">
            <w:pPr>
              <w:rPr>
                <w:rFonts w:ascii="Times New Roman" w:hAnsi="Times New Roman" w:cs="Times New Roman"/>
                <w:sz w:val="20"/>
                <w:szCs w:val="20"/>
              </w:rPr>
            </w:pPr>
          </w:p>
        </w:tc>
        <w:tc>
          <w:tcPr>
            <w:tcW w:w="994" w:type="dxa"/>
          </w:tcPr>
          <w:p w:rsidR="008C5D52" w:rsidRPr="008C5D52" w:rsidRDefault="008C5D52" w:rsidP="00C1584A">
            <w:pPr>
              <w:rPr>
                <w:rFonts w:ascii="Times New Roman" w:hAnsi="Times New Roman" w:cs="Times New Roman"/>
                <w:sz w:val="20"/>
                <w:szCs w:val="20"/>
              </w:rPr>
            </w:pPr>
          </w:p>
        </w:tc>
        <w:tc>
          <w:tcPr>
            <w:tcW w:w="1274"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Толтырмау</w:t>
            </w:r>
          </w:p>
        </w:tc>
      </w:tr>
      <w:tr w:rsidR="008C5D52" w:rsidRPr="008C5D52" w:rsidTr="008C5D52">
        <w:trPr>
          <w:trHeight w:hRule="exact" w:val="979"/>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Орындау мерзімі</w:t>
            </w:r>
          </w:p>
        </w:tc>
        <w:tc>
          <w:tcPr>
            <w:tcW w:w="994"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8" w:type="dxa"/>
          </w:tcPr>
          <w:p w:rsidR="008C5D52" w:rsidRPr="008C5D52" w:rsidRDefault="008C5D52" w:rsidP="00C1584A">
            <w:pPr>
              <w:rPr>
                <w:rFonts w:ascii="Times New Roman" w:hAnsi="Times New Roman" w:cs="Times New Roman"/>
                <w:sz w:val="20"/>
                <w:szCs w:val="20"/>
              </w:rPr>
            </w:pPr>
          </w:p>
        </w:tc>
        <w:tc>
          <w:tcPr>
            <w:tcW w:w="994" w:type="dxa"/>
          </w:tcPr>
          <w:p w:rsidR="008C5D52" w:rsidRPr="008C5D52" w:rsidRDefault="008C5D52" w:rsidP="00C1584A">
            <w:pPr>
              <w:rPr>
                <w:rFonts w:ascii="Times New Roman" w:hAnsi="Times New Roman" w:cs="Times New Roman"/>
                <w:sz w:val="20"/>
                <w:szCs w:val="20"/>
              </w:rPr>
            </w:pPr>
          </w:p>
        </w:tc>
        <w:tc>
          <w:tcPr>
            <w:tcW w:w="1274"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Толтырмау</w:t>
            </w:r>
          </w:p>
        </w:tc>
      </w:tr>
      <w:tr w:rsidR="008C5D52" w:rsidRPr="008C5D52" w:rsidTr="008C5D52">
        <w:trPr>
          <w:trHeight w:hRule="exact" w:val="613"/>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Қаржыландыру көзі (бар болса)</w:t>
            </w:r>
          </w:p>
        </w:tc>
        <w:tc>
          <w:tcPr>
            <w:tcW w:w="994"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13</w:t>
            </w:r>
          </w:p>
        </w:tc>
        <w:tc>
          <w:tcPr>
            <w:tcW w:w="1133"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10</w:t>
            </w:r>
          </w:p>
        </w:tc>
        <w:tc>
          <w:tcPr>
            <w:tcW w:w="1133"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9</w:t>
            </w:r>
          </w:p>
        </w:tc>
        <w:tc>
          <w:tcPr>
            <w:tcW w:w="1138"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6</w:t>
            </w:r>
          </w:p>
        </w:tc>
        <w:tc>
          <w:tcPr>
            <w:tcW w:w="994"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11</w:t>
            </w:r>
          </w:p>
        </w:tc>
        <w:tc>
          <w:tcPr>
            <w:tcW w:w="1274" w:type="dxa"/>
          </w:tcPr>
          <w:p w:rsidR="008C5D52" w:rsidRPr="008C5D52" w:rsidRDefault="008C5D52" w:rsidP="00C1584A">
            <w:pPr>
              <w:rPr>
                <w:rFonts w:ascii="Times New Roman" w:hAnsi="Times New Roman" w:cs="Times New Roman"/>
                <w:sz w:val="20"/>
                <w:szCs w:val="20"/>
              </w:rPr>
            </w:pPr>
          </w:p>
        </w:tc>
      </w:tr>
      <w:tr w:rsidR="008C5D52" w:rsidRPr="008C5D52" w:rsidTr="008C5D52">
        <w:trPr>
          <w:trHeight w:hRule="exact" w:val="1620"/>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ҚР-дағы зерттеу тақырыбы бойынша жарияланымдар саны</w:t>
            </w:r>
          </w:p>
        </w:tc>
        <w:tc>
          <w:tcPr>
            <w:tcW w:w="994"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2</w:t>
            </w:r>
          </w:p>
        </w:tc>
        <w:tc>
          <w:tcPr>
            <w:tcW w:w="1133"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8</w:t>
            </w:r>
          </w:p>
        </w:tc>
        <w:tc>
          <w:tcPr>
            <w:tcW w:w="1133"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3</w:t>
            </w:r>
          </w:p>
        </w:tc>
        <w:tc>
          <w:tcPr>
            <w:tcW w:w="1138"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2</w:t>
            </w:r>
          </w:p>
        </w:tc>
        <w:tc>
          <w:tcPr>
            <w:tcW w:w="994" w:type="dxa"/>
          </w:tcPr>
          <w:p w:rsidR="008C5D52" w:rsidRPr="008C5D52" w:rsidRDefault="008C5D52" w:rsidP="00C1584A">
            <w:pPr>
              <w:rPr>
                <w:rFonts w:ascii="Times New Roman" w:hAnsi="Times New Roman" w:cs="Times New Roman"/>
                <w:sz w:val="20"/>
                <w:szCs w:val="20"/>
              </w:rPr>
            </w:pPr>
            <w:r w:rsidRPr="008C5D52">
              <w:rPr>
                <w:rFonts w:ascii="Times New Roman" w:hAnsi="Times New Roman" w:cs="Times New Roman"/>
                <w:sz w:val="20"/>
                <w:szCs w:val="20"/>
              </w:rPr>
              <w:t>1</w:t>
            </w:r>
          </w:p>
        </w:tc>
        <w:tc>
          <w:tcPr>
            <w:tcW w:w="1274" w:type="dxa"/>
          </w:tcPr>
          <w:p w:rsidR="008C5D52" w:rsidRPr="008C5D52" w:rsidRDefault="008C5D52" w:rsidP="00C1584A">
            <w:pPr>
              <w:rPr>
                <w:rFonts w:ascii="Times New Roman" w:hAnsi="Times New Roman" w:cs="Times New Roman"/>
                <w:sz w:val="20"/>
                <w:szCs w:val="20"/>
              </w:rPr>
            </w:pPr>
          </w:p>
        </w:tc>
      </w:tr>
      <w:tr w:rsidR="008C5D52" w:rsidRPr="008C5D52" w:rsidTr="008C5D52">
        <w:trPr>
          <w:trHeight w:hRule="exact" w:val="1416"/>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Шетелдік рецензияланатын журналдардағы зерттеу тақырыбы бойынша жарияланымдар саны</w:t>
            </w:r>
          </w:p>
        </w:tc>
        <w:tc>
          <w:tcPr>
            <w:tcW w:w="994"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8" w:type="dxa"/>
          </w:tcPr>
          <w:p w:rsidR="008C5D52" w:rsidRPr="008C5D52" w:rsidRDefault="008C5D52" w:rsidP="00C1584A">
            <w:pPr>
              <w:rPr>
                <w:rFonts w:ascii="Times New Roman" w:hAnsi="Times New Roman" w:cs="Times New Roman"/>
                <w:sz w:val="20"/>
                <w:szCs w:val="20"/>
              </w:rPr>
            </w:pPr>
          </w:p>
        </w:tc>
        <w:tc>
          <w:tcPr>
            <w:tcW w:w="994" w:type="dxa"/>
          </w:tcPr>
          <w:p w:rsidR="008C5D52" w:rsidRPr="008C5D52" w:rsidRDefault="008C5D52" w:rsidP="00C1584A">
            <w:pPr>
              <w:rPr>
                <w:rFonts w:ascii="Times New Roman" w:hAnsi="Times New Roman" w:cs="Times New Roman"/>
                <w:sz w:val="20"/>
                <w:szCs w:val="20"/>
              </w:rPr>
            </w:pPr>
          </w:p>
        </w:tc>
        <w:tc>
          <w:tcPr>
            <w:tcW w:w="1274" w:type="dxa"/>
          </w:tcPr>
          <w:p w:rsidR="008C5D52" w:rsidRPr="008C5D52" w:rsidRDefault="008C5D52" w:rsidP="00C1584A">
            <w:pPr>
              <w:rPr>
                <w:rFonts w:ascii="Times New Roman" w:hAnsi="Times New Roman" w:cs="Times New Roman"/>
                <w:sz w:val="20"/>
                <w:szCs w:val="20"/>
              </w:rPr>
            </w:pPr>
          </w:p>
        </w:tc>
      </w:tr>
      <w:tr w:rsidR="008C5D52" w:rsidRPr="008C5D52" w:rsidTr="008C5D52">
        <w:trPr>
          <w:trHeight w:hRule="exact" w:val="1148"/>
        </w:trPr>
        <w:tc>
          <w:tcPr>
            <w:tcW w:w="2801" w:type="dxa"/>
          </w:tcPr>
          <w:p w:rsidR="008C5D52" w:rsidRPr="008C5D52" w:rsidRDefault="008C5D52" w:rsidP="00E341DB">
            <w:pPr>
              <w:rPr>
                <w:rFonts w:ascii="Times New Roman" w:hAnsi="Times New Roman" w:cs="Times New Roman"/>
              </w:rPr>
            </w:pPr>
            <w:r w:rsidRPr="008C5D52">
              <w:rPr>
                <w:rFonts w:ascii="Times New Roman" w:hAnsi="Times New Roman" w:cs="Times New Roman"/>
              </w:rPr>
              <w:t>Тақырып шеңберінде енгізілген ғылыми-зерттеу әзірлемелерінің саны</w:t>
            </w:r>
          </w:p>
        </w:tc>
        <w:tc>
          <w:tcPr>
            <w:tcW w:w="994"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3" w:type="dxa"/>
          </w:tcPr>
          <w:p w:rsidR="008C5D52" w:rsidRPr="008C5D52" w:rsidRDefault="008C5D52" w:rsidP="00C1584A">
            <w:pPr>
              <w:rPr>
                <w:rFonts w:ascii="Times New Roman" w:hAnsi="Times New Roman" w:cs="Times New Roman"/>
                <w:sz w:val="20"/>
                <w:szCs w:val="20"/>
              </w:rPr>
            </w:pPr>
          </w:p>
        </w:tc>
        <w:tc>
          <w:tcPr>
            <w:tcW w:w="1138" w:type="dxa"/>
          </w:tcPr>
          <w:p w:rsidR="008C5D52" w:rsidRPr="008C5D52" w:rsidRDefault="008C5D52" w:rsidP="00C1584A">
            <w:pPr>
              <w:jc w:val="center"/>
              <w:rPr>
                <w:rFonts w:ascii="Times New Roman" w:hAnsi="Times New Roman" w:cs="Times New Roman"/>
                <w:sz w:val="20"/>
                <w:szCs w:val="20"/>
              </w:rPr>
            </w:pPr>
            <w:r w:rsidRPr="008C5D52">
              <w:rPr>
                <w:rFonts w:ascii="Times New Roman" w:hAnsi="Times New Roman" w:cs="Times New Roman"/>
                <w:sz w:val="20"/>
                <w:szCs w:val="20"/>
              </w:rPr>
              <w:t>3</w:t>
            </w:r>
          </w:p>
        </w:tc>
        <w:tc>
          <w:tcPr>
            <w:tcW w:w="994" w:type="dxa"/>
          </w:tcPr>
          <w:p w:rsidR="008C5D52" w:rsidRPr="008C5D52" w:rsidRDefault="008C5D52" w:rsidP="00C1584A">
            <w:pPr>
              <w:rPr>
                <w:rFonts w:ascii="Times New Roman" w:hAnsi="Times New Roman" w:cs="Times New Roman"/>
                <w:sz w:val="20"/>
                <w:szCs w:val="20"/>
              </w:rPr>
            </w:pPr>
          </w:p>
        </w:tc>
        <w:tc>
          <w:tcPr>
            <w:tcW w:w="1274" w:type="dxa"/>
          </w:tcPr>
          <w:p w:rsidR="008C5D52" w:rsidRPr="008C5D52" w:rsidRDefault="008C5D52" w:rsidP="00C1584A">
            <w:pPr>
              <w:rPr>
                <w:rFonts w:ascii="Times New Roman" w:hAnsi="Times New Roman" w:cs="Times New Roman"/>
                <w:sz w:val="20"/>
                <w:szCs w:val="20"/>
              </w:rPr>
            </w:pPr>
          </w:p>
        </w:tc>
      </w:tr>
    </w:tbl>
    <w:p w:rsidR="0068295F" w:rsidRPr="008C5D52" w:rsidRDefault="0068295F" w:rsidP="0068295F">
      <w:pPr>
        <w:widowControl/>
        <w:tabs>
          <w:tab w:val="left" w:pos="851"/>
          <w:tab w:val="left" w:pos="1276"/>
        </w:tabs>
        <w:ind w:firstLine="567"/>
        <w:contextualSpacing/>
        <w:jc w:val="both"/>
        <w:rPr>
          <w:rFonts w:ascii="Times New Roman" w:hAnsi="Times New Roman" w:cs="Times New Roman"/>
          <w:sz w:val="24"/>
          <w:szCs w:val="24"/>
          <w:lang w:val="ru-RU"/>
        </w:rPr>
      </w:pPr>
    </w:p>
    <w:p w:rsidR="0068295F" w:rsidRPr="00A4015D" w:rsidRDefault="008C5D52" w:rsidP="0068295F">
      <w:pPr>
        <w:widowControl/>
        <w:tabs>
          <w:tab w:val="left" w:pos="851"/>
          <w:tab w:val="left" w:pos="1276"/>
        </w:tabs>
        <w:ind w:firstLine="567"/>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3-кесте Т</w:t>
      </w:r>
      <w:r w:rsidRPr="008C5D52">
        <w:rPr>
          <w:rFonts w:ascii="Times New Roman" w:hAnsi="Times New Roman" w:cs="Times New Roman"/>
          <w:sz w:val="24"/>
          <w:szCs w:val="24"/>
          <w:lang w:val="ru-RU"/>
        </w:rPr>
        <w:t>ілдерді білу бойынша бейіндеуші пәндер (БП) оқытушылары (ағымдағы жылдың деректері бойынша)</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3402"/>
        <w:gridCol w:w="851"/>
        <w:gridCol w:w="992"/>
        <w:gridCol w:w="992"/>
        <w:gridCol w:w="1276"/>
        <w:gridCol w:w="992"/>
        <w:gridCol w:w="1560"/>
      </w:tblGrid>
      <w:tr w:rsidR="0068295F" w:rsidRPr="00312F8B" w:rsidTr="00C1584A">
        <w:trPr>
          <w:trHeight w:val="226"/>
        </w:trPr>
        <w:tc>
          <w:tcPr>
            <w:tcW w:w="426" w:type="dxa"/>
            <w:vMerge w:val="restart"/>
            <w:shd w:val="clear" w:color="auto" w:fill="auto"/>
            <w:vAlign w:val="center"/>
          </w:tcPr>
          <w:p w:rsidR="0068295F" w:rsidRPr="00A4015D" w:rsidRDefault="0068295F" w:rsidP="00C1584A">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402" w:type="dxa"/>
            <w:vMerge w:val="restart"/>
            <w:shd w:val="clear" w:color="auto" w:fill="auto"/>
          </w:tcPr>
          <w:p w:rsidR="0068295F" w:rsidRPr="00A4015D" w:rsidRDefault="008C5D52" w:rsidP="00C1584A">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lang w:val="ru-RU"/>
              </w:rPr>
              <w:t>Барлығы</w:t>
            </w:r>
          </w:p>
        </w:tc>
        <w:tc>
          <w:tcPr>
            <w:tcW w:w="6663" w:type="dxa"/>
            <w:gridSpan w:val="6"/>
            <w:tcBorders>
              <w:bottom w:val="single" w:sz="4" w:space="0" w:color="auto"/>
            </w:tcBorders>
            <w:shd w:val="clear" w:color="auto" w:fill="auto"/>
            <w:vAlign w:val="center"/>
          </w:tcPr>
          <w:p w:rsidR="0068295F" w:rsidRPr="00A4015D" w:rsidRDefault="008C5D52" w:rsidP="00C1584A">
            <w:pPr>
              <w:pStyle w:val="a7"/>
              <w:tabs>
                <w:tab w:val="left" w:pos="1134"/>
              </w:tabs>
              <w:jc w:val="center"/>
              <w:rPr>
                <w:rFonts w:ascii="Times New Roman" w:hAnsi="Times New Roman" w:cs="Times New Roman"/>
                <w:sz w:val="24"/>
                <w:szCs w:val="24"/>
                <w:lang w:val="ru-RU"/>
              </w:rPr>
            </w:pPr>
            <w:r w:rsidRPr="008C5D52">
              <w:rPr>
                <w:rFonts w:ascii="Times New Roman" w:hAnsi="Times New Roman" w:cs="Times New Roman"/>
                <w:sz w:val="24"/>
                <w:szCs w:val="24"/>
                <w:lang w:val="kk-KZ"/>
              </w:rPr>
              <w:t>оның ішінде тілдерді меңгерген</w:t>
            </w:r>
            <w:r>
              <w:rPr>
                <w:rFonts w:ascii="Times New Roman" w:hAnsi="Times New Roman" w:cs="Times New Roman"/>
                <w:sz w:val="24"/>
                <w:szCs w:val="24"/>
                <w:lang w:val="kk-KZ"/>
              </w:rPr>
              <w:t>дер</w:t>
            </w:r>
          </w:p>
        </w:tc>
      </w:tr>
      <w:tr w:rsidR="0068295F" w:rsidRPr="00A4015D" w:rsidTr="00C1584A">
        <w:trPr>
          <w:cantSplit/>
          <w:trHeight w:val="1429"/>
        </w:trPr>
        <w:tc>
          <w:tcPr>
            <w:tcW w:w="426" w:type="dxa"/>
            <w:vMerge/>
            <w:shd w:val="clear" w:color="auto" w:fill="auto"/>
            <w:vAlign w:val="center"/>
          </w:tcPr>
          <w:p w:rsidR="0068295F" w:rsidRPr="00A4015D" w:rsidRDefault="0068295F" w:rsidP="00C1584A">
            <w:pPr>
              <w:pStyle w:val="a7"/>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rsidR="0068295F" w:rsidRPr="00A4015D" w:rsidRDefault="0068295F" w:rsidP="00C1584A">
            <w:pPr>
              <w:pStyle w:val="a7"/>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Қазақша</w:t>
            </w:r>
          </w:p>
        </w:tc>
        <w:tc>
          <w:tcPr>
            <w:tcW w:w="992"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Орысша</w:t>
            </w:r>
          </w:p>
        </w:tc>
        <w:tc>
          <w:tcPr>
            <w:tcW w:w="992"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Қазақша-орысша</w:t>
            </w:r>
          </w:p>
        </w:tc>
        <w:tc>
          <w:tcPr>
            <w:tcW w:w="1276"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Қазақша-ағылшынш</w:t>
            </w:r>
          </w:p>
        </w:tc>
        <w:tc>
          <w:tcPr>
            <w:tcW w:w="992"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Орысша-ағылшынша</w:t>
            </w:r>
          </w:p>
        </w:tc>
        <w:tc>
          <w:tcPr>
            <w:tcW w:w="1560" w:type="dxa"/>
            <w:tcBorders>
              <w:bottom w:val="single" w:sz="4" w:space="0" w:color="auto"/>
            </w:tcBorders>
            <w:shd w:val="clear" w:color="auto" w:fill="auto"/>
            <w:textDirection w:val="btLr"/>
            <w:vAlign w:val="center"/>
          </w:tcPr>
          <w:p w:rsidR="0068295F" w:rsidRPr="00A4015D" w:rsidRDefault="008C5D52" w:rsidP="00C1584A">
            <w:pPr>
              <w:pStyle w:val="a7"/>
              <w:tabs>
                <w:tab w:val="left" w:pos="1134"/>
              </w:tabs>
              <w:jc w:val="center"/>
              <w:rPr>
                <w:rFonts w:ascii="Times New Roman" w:hAnsi="Times New Roman" w:cs="Times New Roman"/>
                <w:sz w:val="24"/>
                <w:szCs w:val="24"/>
              </w:rPr>
            </w:pPr>
            <w:r>
              <w:rPr>
                <w:rFonts w:ascii="Times New Roman" w:hAnsi="Times New Roman" w:cs="Times New Roman"/>
                <w:sz w:val="24"/>
                <w:szCs w:val="24"/>
                <w:lang w:val="ru-RU"/>
              </w:rPr>
              <w:t>Қазақша-орысша-ағылшынша</w:t>
            </w:r>
          </w:p>
        </w:tc>
      </w:tr>
      <w:tr w:rsidR="0068295F" w:rsidRPr="00DE7AEF" w:rsidTr="00C1584A">
        <w:tc>
          <w:tcPr>
            <w:tcW w:w="3828" w:type="dxa"/>
            <w:gridSpan w:val="2"/>
            <w:tcBorders>
              <w:top w:val="single" w:sz="4" w:space="0" w:color="auto"/>
              <w:left w:val="single" w:sz="4" w:space="0" w:color="auto"/>
            </w:tcBorders>
            <w:shd w:val="clear" w:color="auto" w:fill="auto"/>
            <w:vAlign w:val="center"/>
          </w:tcPr>
          <w:p w:rsidR="0068295F" w:rsidRPr="00DE7AEF" w:rsidRDefault="00DE7AEF" w:rsidP="00C1584A">
            <w:pPr>
              <w:pStyle w:val="a7"/>
              <w:tabs>
                <w:tab w:val="left" w:pos="1134"/>
              </w:tabs>
              <w:jc w:val="both"/>
              <w:rPr>
                <w:rFonts w:ascii="Times New Roman" w:hAnsi="Times New Roman" w:cs="Times New Roman"/>
                <w:sz w:val="24"/>
                <w:szCs w:val="24"/>
              </w:rPr>
            </w:pPr>
            <w:r w:rsidRPr="00DE7AEF">
              <w:rPr>
                <w:rFonts w:ascii="Times New Roman" w:hAnsi="Times New Roman" w:cs="Times New Roman"/>
                <w:sz w:val="24"/>
                <w:szCs w:val="24"/>
                <w:lang w:val="ru-RU"/>
              </w:rPr>
              <w:t>ЖҚЕоқытушыларыныңбарлығы</w:t>
            </w:r>
            <w:r w:rsidRPr="00DE7AEF">
              <w:rPr>
                <w:rFonts w:ascii="Times New Roman" w:hAnsi="Times New Roman" w:cs="Times New Roman"/>
                <w:sz w:val="24"/>
                <w:szCs w:val="24"/>
              </w:rPr>
              <w:t xml:space="preserve">, </w:t>
            </w:r>
            <w:r w:rsidRPr="00DE7AEF">
              <w:rPr>
                <w:rFonts w:ascii="Times New Roman" w:hAnsi="Times New Roman" w:cs="Times New Roman"/>
                <w:sz w:val="24"/>
                <w:szCs w:val="24"/>
                <w:lang w:val="ru-RU"/>
              </w:rPr>
              <w:t>оныңішінде</w:t>
            </w:r>
            <w:r w:rsidRPr="00DE7AEF">
              <w:rPr>
                <w:rFonts w:ascii="Times New Roman" w:hAnsi="Times New Roman" w:cs="Times New Roman"/>
                <w:sz w:val="24"/>
                <w:szCs w:val="24"/>
              </w:rPr>
              <w:t>:</w:t>
            </w:r>
          </w:p>
        </w:tc>
        <w:tc>
          <w:tcPr>
            <w:tcW w:w="851"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c>
          <w:tcPr>
            <w:tcW w:w="992"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c>
          <w:tcPr>
            <w:tcW w:w="1560" w:type="dxa"/>
            <w:tcBorders>
              <w:top w:val="single" w:sz="4" w:space="0" w:color="auto"/>
              <w:bottom w:val="single" w:sz="4" w:space="0" w:color="auto"/>
              <w:right w:val="single" w:sz="4" w:space="0" w:color="auto"/>
            </w:tcBorders>
            <w:shd w:val="clear" w:color="auto" w:fill="auto"/>
          </w:tcPr>
          <w:p w:rsidR="0068295F" w:rsidRPr="00DE7AEF" w:rsidRDefault="0068295F" w:rsidP="00C1584A">
            <w:pPr>
              <w:pStyle w:val="a7"/>
              <w:tabs>
                <w:tab w:val="left" w:pos="1134"/>
              </w:tabs>
              <w:jc w:val="both"/>
              <w:rPr>
                <w:rFonts w:ascii="Times New Roman" w:hAnsi="Times New Roman" w:cs="Times New Roman"/>
                <w:sz w:val="24"/>
                <w:szCs w:val="24"/>
              </w:rPr>
            </w:pPr>
          </w:p>
        </w:tc>
      </w:tr>
      <w:tr w:rsidR="00DE7AEF" w:rsidRPr="000B6DD3" w:rsidTr="00E341DB">
        <w:tc>
          <w:tcPr>
            <w:tcW w:w="426" w:type="dxa"/>
            <w:tcBorders>
              <w:top w:val="single" w:sz="4" w:space="0" w:color="auto"/>
              <w:left w:val="single" w:sz="4" w:space="0" w:color="auto"/>
            </w:tcBorders>
            <w:vAlign w:val="center"/>
          </w:tcPr>
          <w:p w:rsidR="00DE7AEF" w:rsidRPr="00A4015D" w:rsidRDefault="00DE7AE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3402" w:type="dxa"/>
            <w:tcBorders>
              <w:top w:val="single" w:sz="4" w:space="0" w:color="auto"/>
            </w:tcBorders>
          </w:tcPr>
          <w:p w:rsidR="00DE7AEF" w:rsidRPr="00927C15" w:rsidRDefault="00DE7AEF" w:rsidP="00E341DB">
            <w:pPr>
              <w:rPr>
                <w:rFonts w:ascii="Times New Roman" w:hAnsi="Times New Roman" w:cs="Times New Roman"/>
              </w:rPr>
            </w:pPr>
            <w:r w:rsidRPr="00927C15">
              <w:rPr>
                <w:rFonts w:ascii="Times New Roman" w:hAnsi="Times New Roman" w:cs="Times New Roman"/>
              </w:rPr>
              <w:t>Белгілі бір тапсырмаларды орындау үшін қажетті таныс фразалар мен сөз тіркестерін түсінеді және қолдана алады</w:t>
            </w:r>
          </w:p>
        </w:tc>
        <w:tc>
          <w:tcPr>
            <w:tcW w:w="851"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DE7AEF" w:rsidRPr="000B6DD3" w:rsidTr="00E341DB">
        <w:trPr>
          <w:trHeight w:val="345"/>
        </w:trPr>
        <w:tc>
          <w:tcPr>
            <w:tcW w:w="426" w:type="dxa"/>
            <w:tcBorders>
              <w:top w:val="single" w:sz="4" w:space="0" w:color="auto"/>
              <w:left w:val="single" w:sz="4" w:space="0" w:color="auto"/>
            </w:tcBorders>
            <w:vAlign w:val="center"/>
          </w:tcPr>
          <w:p w:rsidR="00DE7AEF" w:rsidRPr="00A4015D" w:rsidRDefault="00DE7AE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lastRenderedPageBreak/>
              <w:t>2</w:t>
            </w:r>
          </w:p>
        </w:tc>
        <w:tc>
          <w:tcPr>
            <w:tcW w:w="3402" w:type="dxa"/>
            <w:tcBorders>
              <w:top w:val="single" w:sz="4" w:space="0" w:color="auto"/>
            </w:tcBorders>
          </w:tcPr>
          <w:p w:rsidR="00DE7AEF" w:rsidRPr="00927C15" w:rsidRDefault="00DE7AEF" w:rsidP="00E341DB">
            <w:pPr>
              <w:rPr>
                <w:rFonts w:ascii="Times New Roman" w:hAnsi="Times New Roman" w:cs="Times New Roman"/>
              </w:rPr>
            </w:pPr>
            <w:r w:rsidRPr="00927C15">
              <w:rPr>
                <w:rFonts w:ascii="Times New Roman" w:hAnsi="Times New Roman" w:cs="Times New Roman"/>
              </w:rPr>
              <w:t>Әдеби тілде жұмыста, оқуда, бос уақытта және т. б. әдетте туындайтын түрлі тақырыптарға жасалған нақты хабарламалардың негізгі идеяларын түсінеді.</w:t>
            </w:r>
          </w:p>
        </w:tc>
        <w:tc>
          <w:tcPr>
            <w:tcW w:w="851"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DE7AEF" w:rsidRPr="000B6DD3" w:rsidTr="00E341DB">
        <w:trPr>
          <w:trHeight w:val="314"/>
        </w:trPr>
        <w:tc>
          <w:tcPr>
            <w:tcW w:w="426" w:type="dxa"/>
            <w:tcBorders>
              <w:left w:val="single" w:sz="4" w:space="0" w:color="auto"/>
            </w:tcBorders>
            <w:vAlign w:val="center"/>
          </w:tcPr>
          <w:p w:rsidR="00DE7AEF" w:rsidRPr="00A4015D" w:rsidRDefault="00DE7AE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3402" w:type="dxa"/>
          </w:tcPr>
          <w:p w:rsidR="00DE7AEF" w:rsidRPr="00927C15" w:rsidRDefault="00DE7AEF" w:rsidP="00E341DB">
            <w:pPr>
              <w:rPr>
                <w:rFonts w:ascii="Times New Roman" w:hAnsi="Times New Roman" w:cs="Times New Roman"/>
              </w:rPr>
            </w:pPr>
            <w:r w:rsidRPr="00927C15">
              <w:rPr>
                <w:rFonts w:ascii="Times New Roman" w:hAnsi="Times New Roman" w:cs="Times New Roman"/>
              </w:rPr>
              <w:t>Кез келген ауызша немесе жазбаша хабарламаны түсінеді, бірнеше ауызша және жазбаша дереккөздерге сүйене отырып, байланысты мәтінді құрастыра алады</w:t>
            </w:r>
          </w:p>
        </w:tc>
        <w:tc>
          <w:tcPr>
            <w:tcW w:w="851"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1276"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DE7AEF" w:rsidRPr="00A4015D" w:rsidRDefault="00DE7AE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bl>
    <w:p w:rsidR="0068295F" w:rsidRPr="00A4015D" w:rsidRDefault="0068295F" w:rsidP="0068295F">
      <w:pPr>
        <w:rPr>
          <w:lang w:val="ru-RU"/>
        </w:rPr>
      </w:pPr>
    </w:p>
    <w:p w:rsidR="0068295F" w:rsidRPr="00A4015D" w:rsidRDefault="00927C15" w:rsidP="0068295F">
      <w:pPr>
        <w:widowControl/>
        <w:tabs>
          <w:tab w:val="left" w:pos="851"/>
          <w:tab w:val="left" w:pos="1276"/>
        </w:tabs>
        <w:ind w:firstLine="567"/>
        <w:contextualSpacing/>
        <w:jc w:val="both"/>
        <w:rPr>
          <w:rFonts w:ascii="Times New Roman" w:hAnsi="Times New Roman" w:cs="Times New Roman"/>
          <w:sz w:val="24"/>
          <w:szCs w:val="24"/>
          <w:lang w:val="ru-RU"/>
        </w:rPr>
      </w:pPr>
      <w:r w:rsidRPr="00927C15">
        <w:rPr>
          <w:rFonts w:ascii="Times New Roman" w:hAnsi="Times New Roman" w:cs="Times New Roman"/>
          <w:sz w:val="24"/>
          <w:szCs w:val="24"/>
          <w:lang w:val="ru-RU"/>
        </w:rPr>
        <w:t>4-кесте ПОҚ біліктілігін арттыру туралы мәліметтер (ағымдағы жылды қоса алғанда, соңғы 5 жылда)</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425"/>
        <w:gridCol w:w="567"/>
        <w:gridCol w:w="567"/>
        <w:gridCol w:w="567"/>
        <w:gridCol w:w="426"/>
        <w:gridCol w:w="425"/>
        <w:gridCol w:w="992"/>
        <w:gridCol w:w="567"/>
        <w:gridCol w:w="567"/>
        <w:gridCol w:w="425"/>
        <w:gridCol w:w="426"/>
        <w:gridCol w:w="425"/>
      </w:tblGrid>
      <w:tr w:rsidR="0068295F" w:rsidRPr="00A4015D" w:rsidTr="00C1584A">
        <w:trPr>
          <w:trHeight w:val="226"/>
        </w:trPr>
        <w:tc>
          <w:tcPr>
            <w:tcW w:w="426" w:type="dxa"/>
            <w:vMerge w:val="restart"/>
            <w:shd w:val="clear" w:color="auto" w:fill="auto"/>
            <w:vAlign w:val="center"/>
          </w:tcPr>
          <w:p w:rsidR="0068295F" w:rsidRPr="00A4015D" w:rsidRDefault="0068295F" w:rsidP="00C1584A">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686" w:type="dxa"/>
            <w:gridSpan w:val="6"/>
            <w:shd w:val="clear" w:color="auto" w:fill="auto"/>
          </w:tcPr>
          <w:p w:rsidR="0068295F" w:rsidRPr="00A4015D" w:rsidRDefault="0068295F" w:rsidP="00927C15">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2017</w:t>
            </w:r>
            <w:r w:rsidR="00927C15">
              <w:rPr>
                <w:rFonts w:ascii="Times New Roman" w:hAnsi="Times New Roman" w:cs="Times New Roman"/>
                <w:sz w:val="24"/>
                <w:szCs w:val="24"/>
                <w:lang w:val="ru-RU"/>
              </w:rPr>
              <w:t>жыл</w:t>
            </w:r>
          </w:p>
        </w:tc>
        <w:tc>
          <w:tcPr>
            <w:tcW w:w="2977" w:type="dxa"/>
            <w:gridSpan w:val="6"/>
            <w:shd w:val="clear" w:color="auto" w:fill="auto"/>
          </w:tcPr>
          <w:p w:rsidR="0068295F" w:rsidRPr="00A4015D" w:rsidRDefault="0068295F" w:rsidP="00C1584A">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18</w:t>
            </w:r>
            <w:r w:rsidR="00927C15">
              <w:rPr>
                <w:rFonts w:ascii="Times New Roman" w:hAnsi="Times New Roman" w:cs="Times New Roman"/>
                <w:sz w:val="24"/>
                <w:szCs w:val="24"/>
                <w:lang w:val="ru-RU"/>
              </w:rPr>
              <w:t xml:space="preserve"> жыл</w:t>
            </w:r>
          </w:p>
        </w:tc>
        <w:tc>
          <w:tcPr>
            <w:tcW w:w="3402" w:type="dxa"/>
            <w:gridSpan w:val="6"/>
            <w:shd w:val="clear" w:color="auto" w:fill="auto"/>
          </w:tcPr>
          <w:p w:rsidR="0068295F" w:rsidRPr="00A4015D" w:rsidRDefault="0068295F" w:rsidP="00927C15">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19</w:t>
            </w:r>
            <w:r w:rsidR="00927C15">
              <w:rPr>
                <w:rFonts w:ascii="Times New Roman" w:hAnsi="Times New Roman" w:cs="Times New Roman"/>
                <w:sz w:val="24"/>
                <w:szCs w:val="24"/>
                <w:lang w:val="ru-RU"/>
              </w:rPr>
              <w:t>жыл</w:t>
            </w:r>
          </w:p>
        </w:tc>
      </w:tr>
      <w:tr w:rsidR="0068295F" w:rsidRPr="00927C15" w:rsidTr="00C1584A">
        <w:trPr>
          <w:trHeight w:val="226"/>
        </w:trPr>
        <w:tc>
          <w:tcPr>
            <w:tcW w:w="426" w:type="dxa"/>
            <w:vMerge/>
            <w:shd w:val="clear" w:color="auto" w:fill="auto"/>
            <w:vAlign w:val="center"/>
          </w:tcPr>
          <w:p w:rsidR="0068295F" w:rsidRPr="00A4015D" w:rsidRDefault="0068295F" w:rsidP="00C1584A">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68295F" w:rsidRPr="00A4015D" w:rsidRDefault="00927C15"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Барлығы</w:t>
            </w:r>
          </w:p>
        </w:tc>
        <w:tc>
          <w:tcPr>
            <w:tcW w:w="2835" w:type="dxa"/>
            <w:gridSpan w:val="5"/>
            <w:tcBorders>
              <w:bottom w:val="single" w:sz="4" w:space="0" w:color="auto"/>
            </w:tcBorders>
            <w:shd w:val="clear" w:color="auto" w:fill="auto"/>
            <w:vAlign w:val="center"/>
          </w:tcPr>
          <w:p w:rsidR="0068295F" w:rsidRPr="00A4015D" w:rsidRDefault="00927C15" w:rsidP="00C1584A">
            <w:pPr>
              <w:pStyle w:val="a7"/>
              <w:tabs>
                <w:tab w:val="left" w:pos="1134"/>
              </w:tabs>
              <w:jc w:val="center"/>
              <w:rPr>
                <w:rFonts w:ascii="Times New Roman" w:hAnsi="Times New Roman" w:cs="Times New Roman"/>
                <w:lang w:val="ru-RU"/>
              </w:rPr>
            </w:pPr>
            <w:r w:rsidRPr="00927C15">
              <w:rPr>
                <w:rFonts w:ascii="Times New Roman" w:hAnsi="Times New Roman" w:cs="Times New Roman"/>
                <w:lang w:val="ru-RU"/>
              </w:rPr>
              <w:t>оның ішінде біліктілікті арттыру ұйымдары бойынша</w:t>
            </w:r>
          </w:p>
        </w:tc>
        <w:tc>
          <w:tcPr>
            <w:tcW w:w="425" w:type="dxa"/>
            <w:vMerge w:val="restart"/>
            <w:shd w:val="clear" w:color="auto" w:fill="auto"/>
          </w:tcPr>
          <w:p w:rsidR="0068295F" w:rsidRPr="00A4015D" w:rsidRDefault="00927C15" w:rsidP="00C1584A">
            <w:pPr>
              <w:pStyle w:val="a7"/>
              <w:tabs>
                <w:tab w:val="left" w:pos="1134"/>
              </w:tabs>
              <w:jc w:val="center"/>
              <w:rPr>
                <w:rFonts w:ascii="Times New Roman" w:hAnsi="Times New Roman" w:cs="Times New Roman"/>
                <w:lang w:val="ru-RU"/>
              </w:rPr>
            </w:pPr>
            <w:r>
              <w:rPr>
                <w:rFonts w:ascii="Times New Roman" w:hAnsi="Times New Roman" w:cs="Times New Roman"/>
                <w:lang w:val="ru-RU"/>
              </w:rPr>
              <w:t>Барлығы</w:t>
            </w:r>
          </w:p>
        </w:tc>
        <w:tc>
          <w:tcPr>
            <w:tcW w:w="2552" w:type="dxa"/>
            <w:gridSpan w:val="5"/>
            <w:tcBorders>
              <w:bottom w:val="single" w:sz="4" w:space="0" w:color="auto"/>
            </w:tcBorders>
            <w:shd w:val="clear" w:color="auto" w:fill="auto"/>
            <w:vAlign w:val="center"/>
          </w:tcPr>
          <w:p w:rsidR="0068295F" w:rsidRPr="00A4015D" w:rsidRDefault="00927C15" w:rsidP="00C1584A">
            <w:pPr>
              <w:pStyle w:val="a7"/>
              <w:tabs>
                <w:tab w:val="left" w:pos="1134"/>
              </w:tabs>
              <w:jc w:val="center"/>
              <w:rPr>
                <w:rFonts w:ascii="Times New Roman" w:hAnsi="Times New Roman" w:cs="Times New Roman"/>
                <w:lang w:val="ru-RU"/>
              </w:rPr>
            </w:pPr>
            <w:r w:rsidRPr="00927C15">
              <w:rPr>
                <w:rFonts w:ascii="Times New Roman" w:hAnsi="Times New Roman" w:cs="Times New Roman"/>
                <w:lang w:val="ru-RU"/>
              </w:rPr>
              <w:t>оның ішінде біліктілікті арттыру ұйымдары бойынша</w:t>
            </w:r>
          </w:p>
        </w:tc>
        <w:tc>
          <w:tcPr>
            <w:tcW w:w="992" w:type="dxa"/>
            <w:vMerge w:val="restart"/>
            <w:shd w:val="clear" w:color="auto" w:fill="auto"/>
          </w:tcPr>
          <w:p w:rsidR="0068295F" w:rsidRPr="00927C15" w:rsidRDefault="00927C15" w:rsidP="00C1584A">
            <w:pPr>
              <w:pStyle w:val="a7"/>
              <w:tabs>
                <w:tab w:val="left" w:pos="1134"/>
              </w:tabs>
              <w:jc w:val="center"/>
              <w:rPr>
                <w:rFonts w:ascii="Times New Roman" w:hAnsi="Times New Roman" w:cs="Times New Roman"/>
                <w:lang w:val="kk-KZ"/>
              </w:rPr>
            </w:pPr>
            <w:r>
              <w:rPr>
                <w:rFonts w:ascii="Times New Roman" w:hAnsi="Times New Roman" w:cs="Times New Roman"/>
                <w:lang w:val="kk-KZ"/>
              </w:rPr>
              <w:t>Барлығы</w:t>
            </w:r>
          </w:p>
        </w:tc>
        <w:tc>
          <w:tcPr>
            <w:tcW w:w="2410" w:type="dxa"/>
            <w:gridSpan w:val="5"/>
            <w:tcBorders>
              <w:bottom w:val="single" w:sz="4" w:space="0" w:color="auto"/>
            </w:tcBorders>
            <w:shd w:val="clear" w:color="auto" w:fill="auto"/>
            <w:vAlign w:val="center"/>
          </w:tcPr>
          <w:p w:rsidR="0068295F" w:rsidRPr="00927C15" w:rsidRDefault="00927C15" w:rsidP="00C1584A">
            <w:pPr>
              <w:pStyle w:val="a7"/>
              <w:tabs>
                <w:tab w:val="left" w:pos="1134"/>
              </w:tabs>
              <w:jc w:val="center"/>
              <w:rPr>
                <w:rFonts w:ascii="Times New Roman" w:hAnsi="Times New Roman" w:cs="Times New Roman"/>
              </w:rPr>
            </w:pPr>
            <w:r w:rsidRPr="00927C15">
              <w:rPr>
                <w:rFonts w:ascii="Times New Roman" w:hAnsi="Times New Roman" w:cs="Times New Roman"/>
                <w:lang w:val="ru-RU"/>
              </w:rPr>
              <w:t>оныңішіндебіліктіліктіарттыруұйымдарыбойынша</w:t>
            </w:r>
          </w:p>
        </w:tc>
      </w:tr>
      <w:tr w:rsidR="0068295F" w:rsidRPr="00A4015D" w:rsidTr="00C1584A">
        <w:trPr>
          <w:cantSplit/>
          <w:trHeight w:val="866"/>
        </w:trPr>
        <w:tc>
          <w:tcPr>
            <w:tcW w:w="426" w:type="dxa"/>
            <w:vMerge/>
            <w:shd w:val="clear" w:color="auto" w:fill="auto"/>
            <w:vAlign w:val="center"/>
          </w:tcPr>
          <w:p w:rsidR="0068295F" w:rsidRPr="00927C15" w:rsidRDefault="0068295F" w:rsidP="00C1584A">
            <w:pPr>
              <w:pStyle w:val="a7"/>
              <w:tabs>
                <w:tab w:val="left" w:pos="1134"/>
              </w:tabs>
              <w:jc w:val="both"/>
              <w:rPr>
                <w:rFonts w:ascii="Times New Roman" w:hAnsi="Times New Roman" w:cs="Times New Roman"/>
                <w:b/>
                <w:sz w:val="24"/>
                <w:szCs w:val="24"/>
              </w:rPr>
            </w:pPr>
          </w:p>
        </w:tc>
        <w:tc>
          <w:tcPr>
            <w:tcW w:w="851" w:type="dxa"/>
            <w:vMerge/>
            <w:shd w:val="clear" w:color="auto" w:fill="auto"/>
            <w:vAlign w:val="center"/>
          </w:tcPr>
          <w:p w:rsidR="0068295F" w:rsidRPr="00927C15" w:rsidRDefault="0068295F" w:rsidP="00C1584A">
            <w:pPr>
              <w:pStyle w:val="a7"/>
              <w:tabs>
                <w:tab w:val="left" w:pos="1134"/>
              </w:tabs>
              <w:jc w:val="both"/>
              <w:rPr>
                <w:rFonts w:ascii="Times New Roman" w:hAnsi="Times New Roman" w:cs="Times New Roman"/>
                <w:b/>
                <w:sz w:val="24"/>
                <w:szCs w:val="24"/>
              </w:rPr>
            </w:pP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709" w:type="dxa"/>
            <w:tcBorders>
              <w:bottom w:val="single" w:sz="4" w:space="0" w:color="auto"/>
            </w:tcBorders>
            <w:shd w:val="clear" w:color="auto" w:fill="auto"/>
            <w:textDirection w:val="btLr"/>
            <w:vAlign w:val="center"/>
          </w:tcPr>
          <w:p w:rsidR="0068295F" w:rsidRPr="00A4015D" w:rsidRDefault="009A1438" w:rsidP="00C1584A">
            <w:pPr>
              <w:pStyle w:val="a7"/>
              <w:tabs>
                <w:tab w:val="left" w:pos="1134"/>
              </w:tabs>
              <w:ind w:left="113" w:right="113"/>
              <w:jc w:val="center"/>
              <w:rPr>
                <w:rFonts w:ascii="Times New Roman" w:hAnsi="Times New Roman" w:cs="Times New Roman"/>
              </w:rPr>
            </w:pPr>
            <w:r>
              <w:rPr>
                <w:rFonts w:ascii="Times New Roman" w:hAnsi="Times New Roman" w:cs="Times New Roman"/>
                <w:lang w:val="ru-RU"/>
              </w:rPr>
              <w:t>ЖОО</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vMerge/>
            <w:tcBorders>
              <w:bottom w:val="single" w:sz="4" w:space="0" w:color="auto"/>
            </w:tcBorders>
            <w:shd w:val="clear" w:color="auto" w:fill="auto"/>
            <w:vAlign w:val="center"/>
          </w:tcPr>
          <w:p w:rsidR="0068295F" w:rsidRPr="00A4015D" w:rsidRDefault="0068295F" w:rsidP="00C1584A">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68295F" w:rsidRPr="00A4015D" w:rsidRDefault="009A1438" w:rsidP="00C1584A">
            <w:pPr>
              <w:pStyle w:val="a7"/>
              <w:tabs>
                <w:tab w:val="left" w:pos="1134"/>
              </w:tabs>
              <w:ind w:left="113" w:right="113"/>
              <w:jc w:val="center"/>
              <w:rPr>
                <w:rFonts w:ascii="Times New Roman" w:hAnsi="Times New Roman" w:cs="Times New Roman"/>
              </w:rPr>
            </w:pPr>
            <w:r>
              <w:rPr>
                <w:rFonts w:ascii="Times New Roman" w:hAnsi="Times New Roman" w:cs="Times New Roman"/>
                <w:lang w:val="ru-RU"/>
              </w:rPr>
              <w:t>ЖОО</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992" w:type="dxa"/>
            <w:vMerge/>
            <w:tcBorders>
              <w:bottom w:val="single" w:sz="4" w:space="0" w:color="auto"/>
            </w:tcBorders>
            <w:shd w:val="clear" w:color="auto" w:fill="auto"/>
            <w:vAlign w:val="center"/>
          </w:tcPr>
          <w:p w:rsidR="0068295F" w:rsidRPr="00A4015D" w:rsidRDefault="0068295F" w:rsidP="00C1584A">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68295F" w:rsidRPr="00A4015D" w:rsidRDefault="009A1438" w:rsidP="00C1584A">
            <w:pPr>
              <w:pStyle w:val="a7"/>
              <w:tabs>
                <w:tab w:val="left" w:pos="1134"/>
              </w:tabs>
              <w:ind w:left="113" w:right="113"/>
              <w:jc w:val="center"/>
              <w:rPr>
                <w:rFonts w:ascii="Times New Roman" w:hAnsi="Times New Roman" w:cs="Times New Roman"/>
              </w:rPr>
            </w:pPr>
            <w:r>
              <w:rPr>
                <w:rFonts w:ascii="Times New Roman" w:hAnsi="Times New Roman" w:cs="Times New Roman"/>
                <w:lang w:val="ru-RU"/>
              </w:rPr>
              <w:t>ЖОО</w:t>
            </w: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68295F" w:rsidRPr="00A4015D" w:rsidTr="00C1584A">
        <w:tc>
          <w:tcPr>
            <w:tcW w:w="1277" w:type="dxa"/>
            <w:gridSpan w:val="2"/>
            <w:tcBorders>
              <w:top w:val="single" w:sz="4" w:space="0" w:color="auto"/>
              <w:left w:val="single" w:sz="4" w:space="0" w:color="auto"/>
            </w:tcBorders>
            <w:shd w:val="clear" w:color="auto" w:fill="auto"/>
            <w:vAlign w:val="center"/>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709"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r>
    </w:tbl>
    <w:p w:rsidR="0068295F" w:rsidRPr="00A4015D" w:rsidRDefault="009A1438" w:rsidP="0068295F">
      <w:pPr>
        <w:spacing w:before="40"/>
        <w:ind w:left="229"/>
        <w:rPr>
          <w:rFonts w:ascii="Times New Roman" w:hAnsi="Times New Roman"/>
          <w:i/>
          <w:sz w:val="24"/>
          <w:szCs w:val="24"/>
          <w:lang w:val="ru-RU"/>
        </w:rPr>
      </w:pPr>
      <w:r>
        <w:rPr>
          <w:rFonts w:ascii="Times New Roman" w:hAnsi="Times New Roman"/>
          <w:i/>
          <w:sz w:val="24"/>
          <w:szCs w:val="24"/>
          <w:lang w:val="ru-RU"/>
        </w:rPr>
        <w:t>Кестенің жалғасы</w:t>
      </w: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850"/>
        <w:gridCol w:w="567"/>
        <w:gridCol w:w="567"/>
        <w:gridCol w:w="567"/>
        <w:gridCol w:w="426"/>
        <w:gridCol w:w="425"/>
      </w:tblGrid>
      <w:tr w:rsidR="0068295F" w:rsidRPr="00A4015D" w:rsidTr="00C1584A">
        <w:trPr>
          <w:trHeight w:val="226"/>
        </w:trPr>
        <w:tc>
          <w:tcPr>
            <w:tcW w:w="426" w:type="dxa"/>
            <w:vMerge w:val="restart"/>
            <w:shd w:val="clear" w:color="auto" w:fill="auto"/>
            <w:vAlign w:val="center"/>
          </w:tcPr>
          <w:p w:rsidR="0068295F" w:rsidRPr="00A4015D" w:rsidRDefault="0068295F" w:rsidP="00C1584A">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686" w:type="dxa"/>
            <w:gridSpan w:val="6"/>
            <w:shd w:val="clear" w:color="auto" w:fill="auto"/>
          </w:tcPr>
          <w:p w:rsidR="0068295F" w:rsidRPr="00A4015D" w:rsidRDefault="0068295F" w:rsidP="009A1438">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20</w:t>
            </w:r>
            <w:r w:rsidR="009A1438">
              <w:rPr>
                <w:rFonts w:ascii="Times New Roman" w:hAnsi="Times New Roman" w:cs="Times New Roman"/>
                <w:sz w:val="24"/>
                <w:szCs w:val="24"/>
                <w:lang w:val="ru-RU"/>
              </w:rPr>
              <w:t>жыл</w:t>
            </w:r>
          </w:p>
        </w:tc>
        <w:tc>
          <w:tcPr>
            <w:tcW w:w="3402" w:type="dxa"/>
            <w:gridSpan w:val="6"/>
            <w:shd w:val="clear" w:color="auto" w:fill="auto"/>
          </w:tcPr>
          <w:p w:rsidR="0068295F" w:rsidRPr="00A4015D" w:rsidRDefault="0068295F" w:rsidP="00C1584A">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21</w:t>
            </w:r>
            <w:r w:rsidR="009A1438">
              <w:rPr>
                <w:rFonts w:ascii="Times New Roman" w:hAnsi="Times New Roman" w:cs="Times New Roman"/>
                <w:sz w:val="24"/>
                <w:szCs w:val="24"/>
                <w:lang w:val="ru-RU"/>
              </w:rPr>
              <w:t xml:space="preserve"> жыл</w:t>
            </w:r>
          </w:p>
        </w:tc>
      </w:tr>
      <w:tr w:rsidR="0068295F" w:rsidRPr="00B03A79" w:rsidTr="00C1584A">
        <w:trPr>
          <w:trHeight w:val="226"/>
        </w:trPr>
        <w:tc>
          <w:tcPr>
            <w:tcW w:w="426" w:type="dxa"/>
            <w:vMerge/>
            <w:shd w:val="clear" w:color="auto" w:fill="auto"/>
            <w:vAlign w:val="center"/>
          </w:tcPr>
          <w:p w:rsidR="0068295F" w:rsidRPr="00A4015D" w:rsidRDefault="0068295F" w:rsidP="00C1584A">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68295F" w:rsidRPr="00A4015D" w:rsidRDefault="009A1438"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Барлығы</w:t>
            </w:r>
          </w:p>
        </w:tc>
        <w:tc>
          <w:tcPr>
            <w:tcW w:w="2835" w:type="dxa"/>
            <w:gridSpan w:val="5"/>
            <w:tcBorders>
              <w:bottom w:val="single" w:sz="4" w:space="0" w:color="auto"/>
            </w:tcBorders>
            <w:shd w:val="clear" w:color="auto" w:fill="auto"/>
            <w:vAlign w:val="center"/>
          </w:tcPr>
          <w:p w:rsidR="0068295F" w:rsidRPr="00A4015D" w:rsidRDefault="009A1438" w:rsidP="00C1584A">
            <w:pPr>
              <w:pStyle w:val="a7"/>
              <w:tabs>
                <w:tab w:val="left" w:pos="1134"/>
              </w:tabs>
              <w:jc w:val="center"/>
              <w:rPr>
                <w:rFonts w:ascii="Times New Roman" w:hAnsi="Times New Roman" w:cs="Times New Roman"/>
                <w:lang w:val="ru-RU"/>
              </w:rPr>
            </w:pPr>
            <w:r w:rsidRPr="009A1438">
              <w:rPr>
                <w:rFonts w:ascii="Times New Roman" w:hAnsi="Times New Roman" w:cs="Times New Roman"/>
                <w:lang w:val="ru-RU"/>
              </w:rPr>
              <w:t>оның ішінде біліктілікті арттыру ұйымдары бойынша</w:t>
            </w:r>
          </w:p>
        </w:tc>
        <w:tc>
          <w:tcPr>
            <w:tcW w:w="850" w:type="dxa"/>
            <w:vMerge w:val="restart"/>
            <w:shd w:val="clear" w:color="auto" w:fill="auto"/>
          </w:tcPr>
          <w:p w:rsidR="0068295F" w:rsidRPr="00A4015D" w:rsidRDefault="0068295F" w:rsidP="00C1584A">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Всего</w:t>
            </w:r>
          </w:p>
        </w:tc>
        <w:tc>
          <w:tcPr>
            <w:tcW w:w="2552" w:type="dxa"/>
            <w:gridSpan w:val="5"/>
            <w:tcBorders>
              <w:bottom w:val="single" w:sz="4" w:space="0" w:color="auto"/>
            </w:tcBorders>
            <w:shd w:val="clear" w:color="auto" w:fill="auto"/>
            <w:vAlign w:val="center"/>
          </w:tcPr>
          <w:p w:rsidR="0068295F" w:rsidRPr="00A4015D" w:rsidRDefault="009A1438" w:rsidP="00C1584A">
            <w:pPr>
              <w:pStyle w:val="a7"/>
              <w:tabs>
                <w:tab w:val="left" w:pos="1134"/>
              </w:tabs>
              <w:jc w:val="center"/>
              <w:rPr>
                <w:rFonts w:ascii="Times New Roman" w:hAnsi="Times New Roman" w:cs="Times New Roman"/>
                <w:lang w:val="ru-RU"/>
              </w:rPr>
            </w:pPr>
            <w:r w:rsidRPr="009A1438">
              <w:rPr>
                <w:rFonts w:ascii="Times New Roman" w:hAnsi="Times New Roman" w:cs="Times New Roman"/>
                <w:lang w:val="ru-RU"/>
              </w:rPr>
              <w:t>оның ішінде біліктілікті арттыру ұйымдары бойынша</w:t>
            </w:r>
          </w:p>
        </w:tc>
      </w:tr>
      <w:tr w:rsidR="0068295F" w:rsidRPr="00A4015D" w:rsidTr="00C1584A">
        <w:trPr>
          <w:cantSplit/>
          <w:trHeight w:val="866"/>
        </w:trPr>
        <w:tc>
          <w:tcPr>
            <w:tcW w:w="426" w:type="dxa"/>
            <w:vMerge/>
            <w:shd w:val="clear" w:color="auto" w:fill="auto"/>
            <w:vAlign w:val="center"/>
          </w:tcPr>
          <w:p w:rsidR="0068295F" w:rsidRPr="00A4015D" w:rsidRDefault="0068295F" w:rsidP="00C1584A">
            <w:pPr>
              <w:pStyle w:val="a7"/>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68295F" w:rsidRPr="00A4015D" w:rsidRDefault="0068295F" w:rsidP="00C1584A">
            <w:pPr>
              <w:pStyle w:val="a7"/>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709" w:type="dxa"/>
            <w:tcBorders>
              <w:bottom w:val="single" w:sz="4" w:space="0" w:color="auto"/>
            </w:tcBorders>
            <w:shd w:val="clear" w:color="auto" w:fill="auto"/>
            <w:textDirection w:val="btLr"/>
            <w:vAlign w:val="center"/>
          </w:tcPr>
          <w:p w:rsidR="0068295F" w:rsidRPr="00A4015D" w:rsidRDefault="009A1438" w:rsidP="00C1584A">
            <w:pPr>
              <w:pStyle w:val="a7"/>
              <w:tabs>
                <w:tab w:val="left" w:pos="1134"/>
              </w:tabs>
              <w:ind w:left="113" w:right="113"/>
              <w:jc w:val="center"/>
              <w:rPr>
                <w:rFonts w:ascii="Times New Roman" w:hAnsi="Times New Roman" w:cs="Times New Roman"/>
              </w:rPr>
            </w:pPr>
            <w:r>
              <w:rPr>
                <w:rFonts w:ascii="Times New Roman" w:hAnsi="Times New Roman" w:cs="Times New Roman"/>
                <w:lang w:val="ru-RU"/>
              </w:rPr>
              <w:t>ЖОО</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850" w:type="dxa"/>
            <w:vMerge/>
            <w:tcBorders>
              <w:bottom w:val="single" w:sz="4" w:space="0" w:color="auto"/>
            </w:tcBorders>
            <w:shd w:val="clear" w:color="auto" w:fill="auto"/>
            <w:vAlign w:val="center"/>
          </w:tcPr>
          <w:p w:rsidR="0068295F" w:rsidRPr="00A4015D" w:rsidRDefault="0068295F" w:rsidP="00C1584A">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68295F" w:rsidRPr="00A4015D" w:rsidRDefault="009A1438" w:rsidP="00C1584A">
            <w:pPr>
              <w:pStyle w:val="a7"/>
              <w:tabs>
                <w:tab w:val="left" w:pos="1134"/>
              </w:tabs>
              <w:ind w:left="113" w:right="113"/>
              <w:jc w:val="center"/>
              <w:rPr>
                <w:rFonts w:ascii="Times New Roman" w:hAnsi="Times New Roman" w:cs="Times New Roman"/>
              </w:rPr>
            </w:pPr>
            <w:r>
              <w:rPr>
                <w:rFonts w:ascii="Times New Roman" w:hAnsi="Times New Roman" w:cs="Times New Roman"/>
                <w:lang w:val="ru-RU"/>
              </w:rPr>
              <w:t>ЖОО</w:t>
            </w:r>
          </w:p>
        </w:tc>
        <w:tc>
          <w:tcPr>
            <w:tcW w:w="567"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68295F" w:rsidRPr="00A4015D" w:rsidRDefault="0068295F" w:rsidP="00C1584A">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68295F" w:rsidRPr="00A4015D" w:rsidTr="00C1584A">
        <w:tc>
          <w:tcPr>
            <w:tcW w:w="1277" w:type="dxa"/>
            <w:gridSpan w:val="2"/>
            <w:tcBorders>
              <w:top w:val="single" w:sz="4" w:space="0" w:color="auto"/>
              <w:left w:val="single" w:sz="4" w:space="0" w:color="auto"/>
            </w:tcBorders>
            <w:shd w:val="clear" w:color="auto" w:fill="auto"/>
            <w:vAlign w:val="center"/>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567"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lang w:val="ru-RU"/>
              </w:rPr>
            </w:pPr>
          </w:p>
        </w:tc>
      </w:tr>
    </w:tbl>
    <w:p w:rsidR="0068295F" w:rsidRPr="00A4015D" w:rsidRDefault="0068295F" w:rsidP="0068295F">
      <w:pPr>
        <w:spacing w:before="40"/>
        <w:ind w:left="229"/>
        <w:rPr>
          <w:rFonts w:ascii="Times New Roman" w:hAnsi="Times New Roman"/>
          <w:sz w:val="24"/>
          <w:szCs w:val="24"/>
          <w:lang w:val="ru-RU"/>
        </w:rPr>
      </w:pPr>
    </w:p>
    <w:p w:rsidR="0068295F" w:rsidRPr="00A4015D" w:rsidRDefault="00192D68" w:rsidP="0068295F">
      <w:pPr>
        <w:widowControl/>
        <w:tabs>
          <w:tab w:val="left" w:pos="851"/>
          <w:tab w:val="left" w:pos="993"/>
          <w:tab w:val="left" w:pos="1276"/>
        </w:tabs>
        <w:ind w:left="567"/>
        <w:contextualSpacing/>
        <w:jc w:val="both"/>
        <w:rPr>
          <w:rFonts w:ascii="Times New Roman" w:hAnsi="Times New Roman" w:cs="Times New Roman"/>
          <w:i/>
          <w:sz w:val="24"/>
          <w:szCs w:val="24"/>
          <w:lang w:val="ru-RU"/>
        </w:rPr>
      </w:pPr>
      <w:r>
        <w:rPr>
          <w:rFonts w:ascii="Times New Roman" w:hAnsi="Times New Roman" w:cs="Times New Roman"/>
          <w:sz w:val="24"/>
          <w:szCs w:val="24"/>
          <w:lang w:val="ru-RU"/>
        </w:rPr>
        <w:t xml:space="preserve">2. Серіктестік </w:t>
      </w:r>
      <w:r w:rsidRPr="00192D68">
        <w:rPr>
          <w:rFonts w:ascii="Times New Roman" w:hAnsi="Times New Roman" w:cs="Times New Roman"/>
          <w:sz w:val="24"/>
          <w:szCs w:val="24"/>
          <w:lang w:val="ru-RU"/>
        </w:rPr>
        <w:t xml:space="preserve"> 2.1 </w:t>
      </w:r>
      <w:r>
        <w:rPr>
          <w:rFonts w:ascii="Times New Roman" w:hAnsi="Times New Roman" w:cs="Times New Roman"/>
          <w:sz w:val="24"/>
          <w:szCs w:val="24"/>
          <w:lang w:val="ru-RU"/>
        </w:rPr>
        <w:t>кесте К</w:t>
      </w:r>
      <w:r w:rsidRPr="00192D68">
        <w:rPr>
          <w:rFonts w:ascii="Times New Roman" w:hAnsi="Times New Roman" w:cs="Times New Roman"/>
          <w:sz w:val="24"/>
          <w:szCs w:val="24"/>
          <w:lang w:val="ru-RU"/>
        </w:rPr>
        <w:t>әсіпорындармен серіктестік</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FF2CB7" w:rsidRPr="00FF2CB7" w:rsidTr="00E341DB">
        <w:trPr>
          <w:gridAfter w:val="1"/>
          <w:wAfter w:w="27" w:type="dxa"/>
          <w:trHeight w:val="300"/>
        </w:trPr>
        <w:tc>
          <w:tcPr>
            <w:tcW w:w="426" w:type="dxa"/>
            <w:vMerge w:val="restart"/>
            <w:shd w:val="clear" w:color="auto" w:fill="auto"/>
            <w:vAlign w:val="center"/>
          </w:tcPr>
          <w:p w:rsidR="00FF2CB7" w:rsidRPr="00FF2CB7" w:rsidRDefault="00FF2CB7" w:rsidP="00C1584A">
            <w:pPr>
              <w:pStyle w:val="a7"/>
              <w:tabs>
                <w:tab w:val="left" w:pos="1134"/>
              </w:tabs>
              <w:jc w:val="both"/>
              <w:rPr>
                <w:rFonts w:ascii="Times New Roman" w:hAnsi="Times New Roman" w:cs="Times New Roman"/>
                <w:b/>
                <w:sz w:val="16"/>
                <w:szCs w:val="16"/>
                <w:lang w:val="ru-RU"/>
              </w:rPr>
            </w:pPr>
            <w:r w:rsidRPr="00FF2CB7">
              <w:rPr>
                <w:rFonts w:ascii="Times New Roman" w:hAnsi="Times New Roman" w:cs="Times New Roman"/>
                <w:b/>
                <w:sz w:val="16"/>
                <w:szCs w:val="16"/>
                <w:lang w:val="ru-RU"/>
              </w:rPr>
              <w:t>№</w:t>
            </w:r>
          </w:p>
        </w:tc>
        <w:tc>
          <w:tcPr>
            <w:tcW w:w="1287" w:type="dxa"/>
            <w:vMerge w:val="restart"/>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Кәсіпорындардың атауы</w:t>
            </w:r>
          </w:p>
          <w:p w:rsidR="00FF2CB7" w:rsidRPr="00FF2CB7" w:rsidRDefault="00FF2CB7" w:rsidP="00E341DB">
            <w:pPr>
              <w:rPr>
                <w:rFonts w:ascii="Times New Roman" w:hAnsi="Times New Roman" w:cs="Times New Roman"/>
                <w:b/>
                <w:sz w:val="16"/>
                <w:szCs w:val="16"/>
              </w:rPr>
            </w:pPr>
          </w:p>
        </w:tc>
        <w:tc>
          <w:tcPr>
            <w:tcW w:w="2398" w:type="dxa"/>
            <w:gridSpan w:val="3"/>
            <w:tcBorders>
              <w:bottom w:val="single" w:sz="4" w:space="0" w:color="auto"/>
            </w:tcBorders>
            <w:shd w:val="clear" w:color="auto" w:fill="auto"/>
            <w:vAlign w:val="center"/>
          </w:tcPr>
          <w:p w:rsidR="00FF2CB7" w:rsidRPr="00FF2CB7" w:rsidRDefault="00FF2CB7" w:rsidP="00C1584A">
            <w:pPr>
              <w:pStyle w:val="a7"/>
              <w:tabs>
                <w:tab w:val="left" w:pos="1134"/>
              </w:tabs>
              <w:jc w:val="center"/>
              <w:rPr>
                <w:rFonts w:ascii="Times New Roman" w:hAnsi="Times New Roman" w:cs="Times New Roman"/>
                <w:b/>
                <w:sz w:val="16"/>
                <w:szCs w:val="16"/>
                <w:lang w:val="ru-RU"/>
              </w:rPr>
            </w:pPr>
            <w:r w:rsidRPr="00FF2CB7">
              <w:rPr>
                <w:rFonts w:ascii="Times New Roman" w:hAnsi="Times New Roman" w:cs="Times New Roman"/>
                <w:b/>
                <w:sz w:val="16"/>
                <w:szCs w:val="16"/>
                <w:lang w:val="ru-RU"/>
              </w:rPr>
              <w:t>2017 жыл</w:t>
            </w:r>
          </w:p>
        </w:tc>
        <w:tc>
          <w:tcPr>
            <w:tcW w:w="2410" w:type="dxa"/>
            <w:gridSpan w:val="4"/>
            <w:tcBorders>
              <w:bottom w:val="single" w:sz="4" w:space="0" w:color="auto"/>
            </w:tcBorders>
            <w:shd w:val="clear" w:color="auto" w:fill="auto"/>
            <w:vAlign w:val="center"/>
          </w:tcPr>
          <w:p w:rsidR="00FF2CB7" w:rsidRPr="00FF2CB7" w:rsidRDefault="00FF2CB7" w:rsidP="00C1584A">
            <w:pPr>
              <w:pStyle w:val="a7"/>
              <w:tabs>
                <w:tab w:val="left" w:pos="1134"/>
              </w:tabs>
              <w:jc w:val="center"/>
              <w:rPr>
                <w:rFonts w:ascii="Times New Roman" w:hAnsi="Times New Roman" w:cs="Times New Roman"/>
                <w:b/>
                <w:sz w:val="16"/>
                <w:szCs w:val="16"/>
                <w:lang w:val="ru-RU"/>
              </w:rPr>
            </w:pPr>
            <w:r w:rsidRPr="00FF2CB7">
              <w:rPr>
                <w:rFonts w:ascii="Times New Roman" w:hAnsi="Times New Roman" w:cs="Times New Roman"/>
                <w:b/>
                <w:sz w:val="16"/>
                <w:szCs w:val="16"/>
                <w:lang w:val="ru-RU"/>
              </w:rPr>
              <w:t>2018 жыл</w:t>
            </w:r>
          </w:p>
        </w:tc>
        <w:tc>
          <w:tcPr>
            <w:tcW w:w="2410" w:type="dxa"/>
            <w:gridSpan w:val="4"/>
            <w:tcBorders>
              <w:bottom w:val="single" w:sz="4" w:space="0" w:color="auto"/>
            </w:tcBorders>
            <w:shd w:val="clear" w:color="auto" w:fill="auto"/>
            <w:vAlign w:val="center"/>
          </w:tcPr>
          <w:p w:rsidR="00FF2CB7" w:rsidRPr="00FF2CB7" w:rsidRDefault="00FF2CB7" w:rsidP="00C1584A">
            <w:pPr>
              <w:pStyle w:val="a7"/>
              <w:tabs>
                <w:tab w:val="left" w:pos="1134"/>
              </w:tabs>
              <w:jc w:val="center"/>
              <w:rPr>
                <w:rFonts w:ascii="Times New Roman" w:hAnsi="Times New Roman" w:cs="Times New Roman"/>
                <w:b/>
                <w:sz w:val="16"/>
                <w:szCs w:val="16"/>
                <w:lang w:val="ru-RU"/>
              </w:rPr>
            </w:pPr>
            <w:r w:rsidRPr="00FF2CB7">
              <w:rPr>
                <w:rFonts w:ascii="Times New Roman" w:hAnsi="Times New Roman" w:cs="Times New Roman"/>
                <w:b/>
                <w:sz w:val="16"/>
                <w:szCs w:val="16"/>
                <w:lang w:val="ru-RU"/>
              </w:rPr>
              <w:t>2019 жыл</w:t>
            </w:r>
          </w:p>
        </w:tc>
      </w:tr>
      <w:tr w:rsidR="00FF2CB7" w:rsidRPr="00FF2CB7" w:rsidTr="00E341DB">
        <w:trPr>
          <w:trHeight w:val="300"/>
        </w:trPr>
        <w:tc>
          <w:tcPr>
            <w:tcW w:w="426" w:type="dxa"/>
            <w:vMerge/>
            <w:tcBorders>
              <w:bottom w:val="single" w:sz="4" w:space="0" w:color="auto"/>
            </w:tcBorders>
            <w:shd w:val="clear" w:color="auto" w:fill="auto"/>
            <w:vAlign w:val="center"/>
          </w:tcPr>
          <w:p w:rsidR="00FF2CB7" w:rsidRPr="00FF2CB7" w:rsidRDefault="00FF2CB7" w:rsidP="00C1584A">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tcPr>
          <w:p w:rsidR="00FF2CB7" w:rsidRPr="00FF2CB7" w:rsidRDefault="00FF2CB7" w:rsidP="00C1584A">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бағыты</w:t>
            </w:r>
          </w:p>
        </w:tc>
        <w:tc>
          <w:tcPr>
            <w:tcW w:w="805" w:type="dxa"/>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нәтижелері</w:t>
            </w:r>
          </w:p>
        </w:tc>
        <w:tc>
          <w:tcPr>
            <w:tcW w:w="805" w:type="dxa"/>
            <w:gridSpan w:val="2"/>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Қосымша мүмкіндіктер</w:t>
            </w:r>
          </w:p>
        </w:tc>
        <w:tc>
          <w:tcPr>
            <w:tcW w:w="805" w:type="dxa"/>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бағыты</w:t>
            </w:r>
          </w:p>
        </w:tc>
        <w:tc>
          <w:tcPr>
            <w:tcW w:w="805" w:type="dxa"/>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нәтижелері</w:t>
            </w:r>
          </w:p>
        </w:tc>
        <w:tc>
          <w:tcPr>
            <w:tcW w:w="805" w:type="dxa"/>
            <w:gridSpan w:val="2"/>
            <w:tcBorders>
              <w:bottom w:val="single" w:sz="4" w:space="0" w:color="auto"/>
            </w:tcBorders>
            <w:shd w:val="clear" w:color="auto" w:fill="auto"/>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Қосымша мүмкіндіктер</w:t>
            </w:r>
          </w:p>
        </w:tc>
        <w:tc>
          <w:tcPr>
            <w:tcW w:w="805" w:type="dxa"/>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бағыты</w:t>
            </w:r>
          </w:p>
        </w:tc>
        <w:tc>
          <w:tcPr>
            <w:tcW w:w="805" w:type="dxa"/>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Ынтымақтастық нәтижелері</w:t>
            </w:r>
          </w:p>
        </w:tc>
        <w:tc>
          <w:tcPr>
            <w:tcW w:w="805" w:type="dxa"/>
            <w:gridSpan w:val="2"/>
          </w:tcPr>
          <w:p w:rsidR="00FF2CB7" w:rsidRPr="00FF2CB7" w:rsidRDefault="00FF2CB7" w:rsidP="00E341DB">
            <w:pPr>
              <w:rPr>
                <w:rFonts w:ascii="Times New Roman" w:hAnsi="Times New Roman" w:cs="Times New Roman"/>
                <w:b/>
                <w:sz w:val="16"/>
                <w:szCs w:val="16"/>
              </w:rPr>
            </w:pPr>
            <w:r w:rsidRPr="00FF2CB7">
              <w:rPr>
                <w:rFonts w:ascii="Times New Roman" w:hAnsi="Times New Roman" w:cs="Times New Roman"/>
                <w:b/>
                <w:sz w:val="16"/>
                <w:szCs w:val="16"/>
              </w:rPr>
              <w:t>Қосымша мүмкіндіктер</w:t>
            </w:r>
          </w:p>
        </w:tc>
      </w:tr>
      <w:tr w:rsidR="00FF2CB7" w:rsidRPr="00FF2CB7" w:rsidTr="00C1584A">
        <w:tc>
          <w:tcPr>
            <w:tcW w:w="426" w:type="dxa"/>
            <w:tcBorders>
              <w:top w:val="single" w:sz="4" w:space="0" w:color="auto"/>
              <w:left w:val="single" w:sz="4" w:space="0" w:color="auto"/>
              <w:bottom w:val="single" w:sz="4" w:space="0" w:color="auto"/>
            </w:tcBorders>
            <w:shd w:val="clear" w:color="auto" w:fill="auto"/>
          </w:tcPr>
          <w:p w:rsidR="00FF2CB7" w:rsidRPr="00FF2CB7" w:rsidRDefault="00FF2CB7" w:rsidP="00C1584A">
            <w:pPr>
              <w:pStyle w:val="a7"/>
              <w:tabs>
                <w:tab w:val="left" w:pos="1134"/>
              </w:tabs>
              <w:jc w:val="both"/>
              <w:rPr>
                <w:rFonts w:ascii="Times New Roman" w:hAnsi="Times New Roman" w:cs="Times New Roman"/>
                <w:sz w:val="16"/>
                <w:szCs w:val="16"/>
              </w:rPr>
            </w:pPr>
            <w:r w:rsidRPr="00FF2CB7">
              <w:rPr>
                <w:rFonts w:ascii="Times New Roman" w:hAnsi="Times New Roman" w:cs="Times New Roman"/>
                <w:sz w:val="16"/>
                <w:szCs w:val="16"/>
              </w:rPr>
              <w:t>1</w:t>
            </w:r>
          </w:p>
        </w:tc>
        <w:tc>
          <w:tcPr>
            <w:tcW w:w="1287" w:type="dxa"/>
            <w:tcBorders>
              <w:top w:val="single" w:sz="4" w:space="0" w:color="auto"/>
              <w:bottom w:val="single" w:sz="4" w:space="0" w:color="auto"/>
            </w:tcBorders>
            <w:shd w:val="clear" w:color="auto" w:fill="auto"/>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Кафедра филиалы</w:t>
            </w:r>
          </w:p>
        </w:tc>
        <w:tc>
          <w:tcPr>
            <w:tcW w:w="805" w:type="dxa"/>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p>
        </w:tc>
        <w:tc>
          <w:tcPr>
            <w:tcW w:w="805" w:type="dxa"/>
            <w:gridSpan w:val="2"/>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shd w:val="clear" w:color="auto" w:fill="auto"/>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r>
      <w:tr w:rsidR="00FF2CB7" w:rsidRPr="00FF2CB7" w:rsidTr="00C1584A">
        <w:tc>
          <w:tcPr>
            <w:tcW w:w="426" w:type="dxa"/>
            <w:tcBorders>
              <w:top w:val="single" w:sz="4" w:space="0" w:color="auto"/>
              <w:left w:val="single" w:sz="4" w:space="0" w:color="auto"/>
              <w:bottom w:val="single" w:sz="4" w:space="0" w:color="auto"/>
            </w:tcBorders>
          </w:tcPr>
          <w:p w:rsidR="00FF2CB7" w:rsidRPr="00FF2CB7" w:rsidRDefault="00FF2CB7" w:rsidP="00C1584A">
            <w:pPr>
              <w:pStyle w:val="a7"/>
              <w:tabs>
                <w:tab w:val="left" w:pos="1134"/>
              </w:tabs>
              <w:jc w:val="both"/>
              <w:rPr>
                <w:rFonts w:ascii="Times New Roman" w:hAnsi="Times New Roman" w:cs="Times New Roman"/>
                <w:sz w:val="16"/>
                <w:szCs w:val="16"/>
              </w:rPr>
            </w:pPr>
            <w:r w:rsidRPr="00FF2CB7">
              <w:rPr>
                <w:rFonts w:ascii="Times New Roman" w:hAnsi="Times New Roman" w:cs="Times New Roman"/>
                <w:sz w:val="16"/>
                <w:szCs w:val="16"/>
              </w:rPr>
              <w:t>2</w:t>
            </w:r>
          </w:p>
        </w:tc>
        <w:tc>
          <w:tcPr>
            <w:tcW w:w="1287" w:type="dxa"/>
            <w:tcBorders>
              <w:top w:val="single" w:sz="4" w:space="0" w:color="auto"/>
              <w:bottom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№2 ОРМБЖМ (шаңғы базасы)</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r>
      <w:tr w:rsidR="00FF2CB7" w:rsidRPr="00FF2CB7" w:rsidTr="00C1584A">
        <w:tc>
          <w:tcPr>
            <w:tcW w:w="426" w:type="dxa"/>
            <w:tcBorders>
              <w:top w:val="single" w:sz="4" w:space="0" w:color="auto"/>
              <w:left w:val="single" w:sz="4" w:space="0" w:color="auto"/>
              <w:bottom w:val="single" w:sz="4" w:space="0" w:color="auto"/>
            </w:tcBorders>
          </w:tcPr>
          <w:p w:rsidR="00FF2CB7" w:rsidRPr="00FF2CB7" w:rsidRDefault="00FF2CB7" w:rsidP="00C1584A">
            <w:pPr>
              <w:pStyle w:val="a7"/>
              <w:tabs>
                <w:tab w:val="left" w:pos="1134"/>
              </w:tabs>
              <w:jc w:val="both"/>
              <w:rPr>
                <w:rFonts w:ascii="Times New Roman" w:hAnsi="Times New Roman" w:cs="Times New Roman"/>
                <w:sz w:val="16"/>
                <w:szCs w:val="16"/>
              </w:rPr>
            </w:pPr>
            <w:r w:rsidRPr="00FF2CB7">
              <w:rPr>
                <w:rFonts w:ascii="Times New Roman" w:hAnsi="Times New Roman" w:cs="Times New Roman"/>
                <w:sz w:val="16"/>
                <w:szCs w:val="16"/>
              </w:rPr>
              <w:t>3</w:t>
            </w:r>
          </w:p>
        </w:tc>
        <w:tc>
          <w:tcPr>
            <w:tcW w:w="1287" w:type="dxa"/>
            <w:tcBorders>
              <w:top w:val="single" w:sz="4" w:space="0" w:color="auto"/>
              <w:bottom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№7 ОРМБЖМ (бассейн)</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Оқу, спорт, тәжірибе</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r>
      <w:tr w:rsidR="00FF2CB7" w:rsidRPr="00FF2CB7" w:rsidTr="00C1584A">
        <w:tc>
          <w:tcPr>
            <w:tcW w:w="426" w:type="dxa"/>
            <w:tcBorders>
              <w:top w:val="single" w:sz="4" w:space="0" w:color="auto"/>
              <w:left w:val="single" w:sz="4" w:space="0" w:color="auto"/>
              <w:bottom w:val="single" w:sz="4" w:space="0" w:color="auto"/>
            </w:tcBorders>
          </w:tcPr>
          <w:p w:rsidR="00FF2CB7" w:rsidRPr="00FF2CB7" w:rsidRDefault="00FF2CB7" w:rsidP="00C1584A">
            <w:pPr>
              <w:pStyle w:val="a7"/>
              <w:tabs>
                <w:tab w:val="left" w:pos="1134"/>
              </w:tabs>
              <w:jc w:val="both"/>
              <w:rPr>
                <w:rFonts w:ascii="Times New Roman" w:hAnsi="Times New Roman" w:cs="Times New Roman"/>
                <w:sz w:val="16"/>
                <w:szCs w:val="16"/>
              </w:rPr>
            </w:pPr>
            <w:r w:rsidRPr="00FF2CB7">
              <w:rPr>
                <w:rFonts w:ascii="Times New Roman" w:hAnsi="Times New Roman" w:cs="Times New Roman"/>
                <w:sz w:val="16"/>
                <w:szCs w:val="16"/>
              </w:rPr>
              <w:t>4</w:t>
            </w:r>
          </w:p>
        </w:tc>
        <w:tc>
          <w:tcPr>
            <w:tcW w:w="1287" w:type="dxa"/>
            <w:tcBorders>
              <w:top w:val="single" w:sz="4" w:space="0" w:color="auto"/>
              <w:bottom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Білім беру мектептері</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Педагогикалық практика</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Педагогикалық практика</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Педагогикалық практика </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ББ бағдарламасын орындау </w:t>
            </w:r>
          </w:p>
        </w:tc>
        <w:tc>
          <w:tcPr>
            <w:tcW w:w="805" w:type="dxa"/>
            <w:gridSpan w:val="2"/>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Ынтымақтастықты жалғастыру</w:t>
            </w:r>
          </w:p>
        </w:tc>
      </w:tr>
      <w:tr w:rsidR="00FF2CB7" w:rsidRPr="00FF2CB7" w:rsidTr="00C1584A">
        <w:tc>
          <w:tcPr>
            <w:tcW w:w="426" w:type="dxa"/>
            <w:tcBorders>
              <w:top w:val="single" w:sz="4" w:space="0" w:color="auto"/>
              <w:left w:val="single" w:sz="4" w:space="0" w:color="auto"/>
              <w:bottom w:val="single" w:sz="4" w:space="0" w:color="auto"/>
            </w:tcBorders>
          </w:tcPr>
          <w:p w:rsidR="00FF2CB7" w:rsidRPr="00FF2CB7" w:rsidRDefault="00FF2CB7" w:rsidP="00C1584A">
            <w:pPr>
              <w:pStyle w:val="a7"/>
              <w:tabs>
                <w:tab w:val="left" w:pos="1134"/>
              </w:tabs>
              <w:jc w:val="both"/>
              <w:rPr>
                <w:rFonts w:ascii="Times New Roman" w:hAnsi="Times New Roman" w:cs="Times New Roman"/>
                <w:sz w:val="16"/>
                <w:szCs w:val="16"/>
                <w:lang w:val="ru-RU"/>
              </w:rPr>
            </w:pPr>
            <w:r w:rsidRPr="00FF2CB7">
              <w:rPr>
                <w:rFonts w:ascii="Times New Roman" w:hAnsi="Times New Roman" w:cs="Times New Roman"/>
                <w:sz w:val="16"/>
                <w:szCs w:val="16"/>
                <w:lang w:val="ru-RU"/>
              </w:rPr>
              <w:t>5</w:t>
            </w:r>
          </w:p>
        </w:tc>
        <w:tc>
          <w:tcPr>
            <w:tcW w:w="1287" w:type="dxa"/>
            <w:tcBorders>
              <w:top w:val="single" w:sz="4" w:space="0" w:color="auto"/>
              <w:bottom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t xml:space="preserve">БЖСМ, </w:t>
            </w:r>
            <w:r w:rsidRPr="00FF2CB7">
              <w:rPr>
                <w:rFonts w:ascii="Times New Roman" w:hAnsi="Times New Roman" w:cs="Times New Roman"/>
                <w:sz w:val="16"/>
                <w:szCs w:val="16"/>
              </w:rPr>
              <w:lastRenderedPageBreak/>
              <w:t>ОРМБЖМ, ЖСШМ</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lang w:val="ru-RU"/>
              </w:rPr>
            </w:pPr>
            <w:r w:rsidRPr="00FF2CB7">
              <w:rPr>
                <w:rFonts w:ascii="Times New Roman" w:hAnsi="Times New Roman" w:cs="Times New Roman"/>
                <w:sz w:val="16"/>
                <w:szCs w:val="16"/>
                <w:lang w:val="ru-RU"/>
              </w:rPr>
              <w:lastRenderedPageBreak/>
              <w:t>Өндіріс</w:t>
            </w:r>
            <w:r w:rsidRPr="00FF2CB7">
              <w:rPr>
                <w:rFonts w:ascii="Times New Roman" w:hAnsi="Times New Roman" w:cs="Times New Roman"/>
                <w:sz w:val="16"/>
                <w:szCs w:val="16"/>
                <w:lang w:val="ru-RU"/>
              </w:rPr>
              <w:lastRenderedPageBreak/>
              <w:t>тік практика, спорт.көпшілік іс-шаралар</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 xml:space="preserve">ББ </w:t>
            </w:r>
            <w:r w:rsidRPr="00FF2CB7">
              <w:rPr>
                <w:rFonts w:ascii="Times New Roman" w:hAnsi="Times New Roman" w:cs="Times New Roman"/>
                <w:sz w:val="16"/>
                <w:szCs w:val="16"/>
              </w:rPr>
              <w:lastRenderedPageBreak/>
              <w:t>бағдарламасын орындау</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Ынтыма</w:t>
            </w:r>
            <w:r w:rsidRPr="00FF2CB7">
              <w:rPr>
                <w:rFonts w:ascii="Times New Roman" w:hAnsi="Times New Roman" w:cs="Times New Roman"/>
                <w:sz w:val="16"/>
                <w:szCs w:val="16"/>
              </w:rPr>
              <w:lastRenderedPageBreak/>
              <w:t>қтастықты жалғастыру</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lang w:val="ru-RU"/>
              </w:rPr>
            </w:pPr>
            <w:r w:rsidRPr="00FF2CB7">
              <w:rPr>
                <w:rFonts w:ascii="Times New Roman" w:hAnsi="Times New Roman" w:cs="Times New Roman"/>
                <w:sz w:val="16"/>
                <w:szCs w:val="16"/>
                <w:lang w:val="ru-RU"/>
              </w:rPr>
              <w:lastRenderedPageBreak/>
              <w:t>Өндіріс</w:t>
            </w:r>
            <w:r w:rsidRPr="00FF2CB7">
              <w:rPr>
                <w:rFonts w:ascii="Times New Roman" w:hAnsi="Times New Roman" w:cs="Times New Roman"/>
                <w:sz w:val="16"/>
                <w:szCs w:val="16"/>
                <w:lang w:val="ru-RU"/>
              </w:rPr>
              <w:lastRenderedPageBreak/>
              <w:t>тік практика, спорт.көпшілік іс-шаралар</w:t>
            </w:r>
          </w:p>
        </w:tc>
        <w:tc>
          <w:tcPr>
            <w:tcW w:w="805" w:type="dxa"/>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 xml:space="preserve">ББ </w:t>
            </w:r>
            <w:r w:rsidRPr="00FF2CB7">
              <w:rPr>
                <w:rFonts w:ascii="Times New Roman" w:hAnsi="Times New Roman" w:cs="Times New Roman"/>
                <w:sz w:val="16"/>
                <w:szCs w:val="16"/>
              </w:rPr>
              <w:lastRenderedPageBreak/>
              <w:t>бағдарламасын орындау</w:t>
            </w:r>
          </w:p>
        </w:tc>
        <w:tc>
          <w:tcPr>
            <w:tcW w:w="805" w:type="dxa"/>
            <w:gridSpan w:val="2"/>
            <w:tcBorders>
              <w:top w:val="single" w:sz="4" w:space="0" w:color="auto"/>
              <w:bottom w:val="single" w:sz="4" w:space="0" w:color="auto"/>
              <w:right w:val="single" w:sz="4" w:space="0" w:color="auto"/>
            </w:tcBorders>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Ынтыма</w:t>
            </w:r>
            <w:r w:rsidRPr="00FF2CB7">
              <w:rPr>
                <w:rFonts w:ascii="Times New Roman" w:hAnsi="Times New Roman" w:cs="Times New Roman"/>
                <w:sz w:val="16"/>
                <w:szCs w:val="16"/>
              </w:rPr>
              <w:lastRenderedPageBreak/>
              <w:t>қтастықты жалғастыру</w:t>
            </w:r>
          </w:p>
        </w:tc>
        <w:tc>
          <w:tcPr>
            <w:tcW w:w="805" w:type="dxa"/>
          </w:tcPr>
          <w:p w:rsidR="00FF2CB7" w:rsidRPr="00FF2CB7" w:rsidRDefault="00FF2CB7" w:rsidP="00E341DB">
            <w:pPr>
              <w:rPr>
                <w:rFonts w:ascii="Times New Roman" w:hAnsi="Times New Roman" w:cs="Times New Roman"/>
                <w:sz w:val="16"/>
                <w:szCs w:val="16"/>
                <w:lang w:val="ru-RU"/>
              </w:rPr>
            </w:pPr>
            <w:r w:rsidRPr="00FF2CB7">
              <w:rPr>
                <w:rFonts w:ascii="Times New Roman" w:hAnsi="Times New Roman" w:cs="Times New Roman"/>
                <w:sz w:val="16"/>
                <w:szCs w:val="16"/>
                <w:lang w:val="ru-RU"/>
              </w:rPr>
              <w:lastRenderedPageBreak/>
              <w:t>Өндіріс</w:t>
            </w:r>
            <w:r w:rsidRPr="00FF2CB7">
              <w:rPr>
                <w:rFonts w:ascii="Times New Roman" w:hAnsi="Times New Roman" w:cs="Times New Roman"/>
                <w:sz w:val="16"/>
                <w:szCs w:val="16"/>
                <w:lang w:val="ru-RU"/>
              </w:rPr>
              <w:lastRenderedPageBreak/>
              <w:t>тік практика, спорт.көпшілік іс-шаралар</w:t>
            </w:r>
          </w:p>
        </w:tc>
        <w:tc>
          <w:tcPr>
            <w:tcW w:w="805" w:type="dxa"/>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 xml:space="preserve">ББ </w:t>
            </w:r>
            <w:r w:rsidRPr="00FF2CB7">
              <w:rPr>
                <w:rFonts w:ascii="Times New Roman" w:hAnsi="Times New Roman" w:cs="Times New Roman"/>
                <w:sz w:val="16"/>
                <w:szCs w:val="16"/>
              </w:rPr>
              <w:lastRenderedPageBreak/>
              <w:t>бағдарламасын орындау</w:t>
            </w:r>
          </w:p>
        </w:tc>
        <w:tc>
          <w:tcPr>
            <w:tcW w:w="805" w:type="dxa"/>
            <w:gridSpan w:val="2"/>
          </w:tcPr>
          <w:p w:rsidR="00FF2CB7" w:rsidRPr="00FF2CB7" w:rsidRDefault="00FF2CB7" w:rsidP="00E341DB">
            <w:pPr>
              <w:rPr>
                <w:rFonts w:ascii="Times New Roman" w:hAnsi="Times New Roman" w:cs="Times New Roman"/>
                <w:sz w:val="16"/>
                <w:szCs w:val="16"/>
              </w:rPr>
            </w:pPr>
            <w:r w:rsidRPr="00FF2CB7">
              <w:rPr>
                <w:rFonts w:ascii="Times New Roman" w:hAnsi="Times New Roman" w:cs="Times New Roman"/>
                <w:sz w:val="16"/>
                <w:szCs w:val="16"/>
              </w:rPr>
              <w:lastRenderedPageBreak/>
              <w:t>Ынтыма</w:t>
            </w:r>
            <w:r w:rsidRPr="00FF2CB7">
              <w:rPr>
                <w:rFonts w:ascii="Times New Roman" w:hAnsi="Times New Roman" w:cs="Times New Roman"/>
                <w:sz w:val="16"/>
                <w:szCs w:val="16"/>
              </w:rPr>
              <w:lastRenderedPageBreak/>
              <w:t>қтастықты жалғастыру</w:t>
            </w:r>
          </w:p>
        </w:tc>
      </w:tr>
    </w:tbl>
    <w:p w:rsidR="0068295F" w:rsidRPr="00A4015D" w:rsidRDefault="00157A26" w:rsidP="0068295F">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157A26">
        <w:rPr>
          <w:rFonts w:ascii="Times New Roman" w:hAnsi="Times New Roman" w:cs="Times New Roman"/>
          <w:i/>
          <w:sz w:val="24"/>
          <w:szCs w:val="24"/>
          <w:lang w:val="ru-RU"/>
        </w:rPr>
        <w:lastRenderedPageBreak/>
        <w:t>Кестенің жалғасы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68295F" w:rsidRPr="00A22CB6" w:rsidTr="00C1584A">
        <w:trPr>
          <w:gridAfter w:val="1"/>
          <w:wAfter w:w="8" w:type="dxa"/>
          <w:trHeight w:val="300"/>
        </w:trPr>
        <w:tc>
          <w:tcPr>
            <w:tcW w:w="2413" w:type="dxa"/>
            <w:gridSpan w:val="3"/>
            <w:tcBorders>
              <w:bottom w:val="single" w:sz="4" w:space="0" w:color="auto"/>
            </w:tcBorders>
            <w:shd w:val="clear" w:color="auto" w:fill="auto"/>
            <w:vAlign w:val="center"/>
          </w:tcPr>
          <w:p w:rsidR="0068295F" w:rsidRPr="00A22CB6" w:rsidRDefault="00157A26" w:rsidP="00C1584A">
            <w:pPr>
              <w:pStyle w:val="a7"/>
              <w:tabs>
                <w:tab w:val="left" w:pos="1134"/>
              </w:tabs>
              <w:jc w:val="center"/>
              <w:rPr>
                <w:rFonts w:ascii="Times New Roman" w:hAnsi="Times New Roman" w:cs="Times New Roman"/>
                <w:b/>
                <w:sz w:val="16"/>
                <w:szCs w:val="16"/>
                <w:lang w:val="ru-RU"/>
              </w:rPr>
            </w:pPr>
            <w:r>
              <w:rPr>
                <w:rFonts w:ascii="Times New Roman" w:hAnsi="Times New Roman" w:cs="Times New Roman"/>
                <w:b/>
                <w:sz w:val="16"/>
                <w:szCs w:val="16"/>
                <w:lang w:val="ru-RU"/>
              </w:rPr>
              <w:t>2020 жыл</w:t>
            </w:r>
          </w:p>
        </w:tc>
        <w:tc>
          <w:tcPr>
            <w:tcW w:w="2407" w:type="dxa"/>
            <w:gridSpan w:val="3"/>
            <w:tcBorders>
              <w:bottom w:val="single" w:sz="4" w:space="0" w:color="auto"/>
            </w:tcBorders>
            <w:shd w:val="clear" w:color="auto" w:fill="auto"/>
            <w:vAlign w:val="center"/>
          </w:tcPr>
          <w:p w:rsidR="0068295F" w:rsidRPr="00A22CB6" w:rsidRDefault="00157A26" w:rsidP="00C1584A">
            <w:pPr>
              <w:pStyle w:val="a7"/>
              <w:tabs>
                <w:tab w:val="left" w:pos="1134"/>
              </w:tabs>
              <w:jc w:val="center"/>
              <w:rPr>
                <w:rFonts w:ascii="Times New Roman" w:hAnsi="Times New Roman" w:cs="Times New Roman"/>
                <w:b/>
                <w:sz w:val="16"/>
                <w:szCs w:val="16"/>
                <w:lang w:val="ru-RU"/>
              </w:rPr>
            </w:pPr>
            <w:r>
              <w:rPr>
                <w:rFonts w:ascii="Times New Roman" w:hAnsi="Times New Roman" w:cs="Times New Roman"/>
                <w:b/>
                <w:sz w:val="16"/>
                <w:szCs w:val="16"/>
                <w:lang w:val="ru-RU"/>
              </w:rPr>
              <w:t>2021 жыл</w:t>
            </w:r>
          </w:p>
        </w:tc>
      </w:tr>
      <w:tr w:rsidR="00157A26" w:rsidRPr="00157A26" w:rsidTr="00C1584A">
        <w:trPr>
          <w:trHeight w:val="300"/>
        </w:trPr>
        <w:tc>
          <w:tcPr>
            <w:tcW w:w="804" w:type="dxa"/>
            <w:tcBorders>
              <w:bottom w:val="single" w:sz="4" w:space="0" w:color="auto"/>
            </w:tcBorders>
            <w:shd w:val="clear" w:color="auto" w:fill="auto"/>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Ынтымақтастық бағыты</w:t>
            </w:r>
          </w:p>
        </w:tc>
        <w:tc>
          <w:tcPr>
            <w:tcW w:w="804" w:type="dxa"/>
            <w:tcBorders>
              <w:bottom w:val="single" w:sz="4" w:space="0" w:color="auto"/>
            </w:tcBorders>
            <w:shd w:val="clear" w:color="auto" w:fill="auto"/>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Ынтымақтастық нәтижелері</w:t>
            </w:r>
          </w:p>
        </w:tc>
        <w:tc>
          <w:tcPr>
            <w:tcW w:w="805" w:type="dxa"/>
            <w:tcBorders>
              <w:bottom w:val="single" w:sz="4" w:space="0" w:color="auto"/>
            </w:tcBorders>
            <w:shd w:val="clear" w:color="auto" w:fill="auto"/>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Қосымша мүмкіндіктер</w:t>
            </w:r>
          </w:p>
        </w:tc>
        <w:tc>
          <w:tcPr>
            <w:tcW w:w="805" w:type="dxa"/>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Ынтымақтастық бағыты</w:t>
            </w:r>
          </w:p>
        </w:tc>
        <w:tc>
          <w:tcPr>
            <w:tcW w:w="805" w:type="dxa"/>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Ынтымақтастық нәтижелері</w:t>
            </w:r>
          </w:p>
        </w:tc>
        <w:tc>
          <w:tcPr>
            <w:tcW w:w="805" w:type="dxa"/>
            <w:gridSpan w:val="2"/>
          </w:tcPr>
          <w:p w:rsidR="00157A26" w:rsidRPr="00157A26" w:rsidRDefault="00157A26" w:rsidP="00E341DB">
            <w:pPr>
              <w:rPr>
                <w:rFonts w:ascii="Times New Roman" w:hAnsi="Times New Roman" w:cs="Times New Roman"/>
                <w:b/>
                <w:sz w:val="16"/>
                <w:szCs w:val="16"/>
              </w:rPr>
            </w:pPr>
            <w:r w:rsidRPr="00157A26">
              <w:rPr>
                <w:rFonts w:ascii="Times New Roman" w:hAnsi="Times New Roman" w:cs="Times New Roman"/>
                <w:b/>
                <w:sz w:val="16"/>
                <w:szCs w:val="16"/>
              </w:rPr>
              <w:t>Қосымша мүмкіндіктер</w:t>
            </w:r>
          </w:p>
        </w:tc>
      </w:tr>
      <w:tr w:rsidR="00157A26" w:rsidRPr="00A4015D" w:rsidTr="00C1584A">
        <w:tc>
          <w:tcPr>
            <w:tcW w:w="804" w:type="dxa"/>
            <w:tcBorders>
              <w:top w:val="single" w:sz="4" w:space="0" w:color="auto"/>
              <w:bottom w:val="single" w:sz="4" w:space="0" w:color="auto"/>
              <w:right w:val="single" w:sz="4" w:space="0" w:color="auto"/>
            </w:tcBorders>
            <w:shd w:val="clear" w:color="auto" w:fill="auto"/>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4" w:type="dxa"/>
            <w:tcBorders>
              <w:top w:val="single" w:sz="4" w:space="0" w:color="auto"/>
              <w:bottom w:val="single" w:sz="4" w:space="0" w:color="auto"/>
              <w:right w:val="single" w:sz="4" w:space="0" w:color="auto"/>
            </w:tcBorders>
            <w:shd w:val="clear" w:color="auto" w:fill="auto"/>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tcBorders>
              <w:top w:val="single" w:sz="4" w:space="0" w:color="auto"/>
              <w:bottom w:val="single" w:sz="4" w:space="0" w:color="auto"/>
              <w:right w:val="single" w:sz="4" w:space="0" w:color="auto"/>
            </w:tcBorders>
            <w:shd w:val="clear" w:color="auto" w:fill="auto"/>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gridSpan w:val="2"/>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Ынтымақтастықты жалғастыру </w:t>
            </w:r>
          </w:p>
        </w:tc>
      </w:tr>
      <w:tr w:rsidR="00157A26" w:rsidRPr="00A4015D" w:rsidTr="00C1584A">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gridSpan w:val="2"/>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Ынтымақтастықты жалғастыру </w:t>
            </w:r>
          </w:p>
        </w:tc>
      </w:tr>
      <w:tr w:rsidR="00157A26" w:rsidRPr="00A4015D" w:rsidTr="00C1584A">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Оқу, спорт, тәжірибе</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gridSpan w:val="2"/>
          </w:tcPr>
          <w:p w:rsidR="00157A26" w:rsidRPr="00157A26" w:rsidRDefault="00157A26">
            <w:pPr>
              <w:rPr>
                <w:rFonts w:ascii="Times New Roman" w:hAnsi="Times New Roman" w:cs="Times New Roman"/>
                <w:sz w:val="16"/>
                <w:szCs w:val="16"/>
              </w:rPr>
            </w:pPr>
            <w:r w:rsidRPr="00157A26">
              <w:rPr>
                <w:rFonts w:ascii="Times New Roman" w:hAnsi="Times New Roman" w:cs="Times New Roman"/>
                <w:sz w:val="16"/>
                <w:szCs w:val="16"/>
              </w:rPr>
              <w:t xml:space="preserve">Ынтымақтастықты жалғастыру </w:t>
            </w:r>
          </w:p>
        </w:tc>
      </w:tr>
      <w:tr w:rsidR="00157A26" w:rsidRPr="00A4015D" w:rsidTr="00C1584A">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Педагогикалық практика</w:t>
            </w:r>
          </w:p>
        </w:tc>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 xml:space="preserve">ББ бағдарламасын орындау </w:t>
            </w:r>
          </w:p>
        </w:tc>
        <w:tc>
          <w:tcPr>
            <w:tcW w:w="805"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Педагогикалық практика</w:t>
            </w:r>
          </w:p>
        </w:tc>
        <w:tc>
          <w:tcPr>
            <w:tcW w:w="805" w:type="dxa"/>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ББ бағдарламасын орындау</w:t>
            </w:r>
          </w:p>
        </w:tc>
        <w:tc>
          <w:tcPr>
            <w:tcW w:w="805" w:type="dxa"/>
            <w:gridSpan w:val="2"/>
          </w:tcPr>
          <w:p w:rsidR="00157A26" w:rsidRPr="00157A26" w:rsidRDefault="00157A26">
            <w:pPr>
              <w:rPr>
                <w:rFonts w:ascii="Times New Roman" w:hAnsi="Times New Roman" w:cs="Times New Roman"/>
                <w:sz w:val="16"/>
                <w:szCs w:val="16"/>
              </w:rPr>
            </w:pPr>
            <w:r w:rsidRPr="00157A26">
              <w:rPr>
                <w:rFonts w:ascii="Times New Roman" w:hAnsi="Times New Roman" w:cs="Times New Roman"/>
                <w:sz w:val="16"/>
                <w:szCs w:val="16"/>
              </w:rPr>
              <w:t xml:space="preserve">Ынтымақтастықты жалғастыру </w:t>
            </w:r>
          </w:p>
        </w:tc>
      </w:tr>
      <w:tr w:rsidR="00157A26" w:rsidRPr="00A4015D" w:rsidTr="00C1584A">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lang w:val="ru-RU"/>
              </w:rPr>
            </w:pPr>
            <w:r w:rsidRPr="00157A26">
              <w:rPr>
                <w:rFonts w:ascii="Times New Roman" w:hAnsi="Times New Roman" w:cs="Times New Roman"/>
                <w:sz w:val="16"/>
                <w:szCs w:val="16"/>
                <w:lang w:val="ru-RU"/>
              </w:rPr>
              <w:t>Өндірістік практика, спорт.көпшілік іс-шаралар</w:t>
            </w:r>
          </w:p>
        </w:tc>
        <w:tc>
          <w:tcPr>
            <w:tcW w:w="804"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ББ бағдарламасын орындау</w:t>
            </w:r>
          </w:p>
        </w:tc>
        <w:tc>
          <w:tcPr>
            <w:tcW w:w="805" w:type="dxa"/>
            <w:tcBorders>
              <w:top w:val="single" w:sz="4" w:space="0" w:color="auto"/>
              <w:bottom w:val="single" w:sz="4" w:space="0" w:color="auto"/>
              <w:right w:val="single" w:sz="4" w:space="0" w:color="auto"/>
            </w:tcBorders>
          </w:tcPr>
          <w:p w:rsidR="00157A26" w:rsidRPr="00157A26" w:rsidRDefault="00157A26"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157A26" w:rsidRPr="00A4015D" w:rsidRDefault="00157A26" w:rsidP="00C1584A">
            <w:pPr>
              <w:pStyle w:val="a7"/>
              <w:tabs>
                <w:tab w:val="left" w:pos="1134"/>
              </w:tabs>
              <w:jc w:val="both"/>
              <w:rPr>
                <w:rFonts w:ascii="Times New Roman" w:hAnsi="Times New Roman" w:cs="Times New Roman"/>
                <w:sz w:val="24"/>
                <w:szCs w:val="24"/>
              </w:rPr>
            </w:pPr>
          </w:p>
        </w:tc>
        <w:tc>
          <w:tcPr>
            <w:tcW w:w="805" w:type="dxa"/>
          </w:tcPr>
          <w:p w:rsidR="00157A26" w:rsidRPr="00A4015D" w:rsidRDefault="00157A26" w:rsidP="00C1584A">
            <w:pPr>
              <w:pStyle w:val="a7"/>
              <w:tabs>
                <w:tab w:val="left" w:pos="1134"/>
              </w:tabs>
              <w:jc w:val="both"/>
              <w:rPr>
                <w:rFonts w:ascii="Times New Roman" w:hAnsi="Times New Roman" w:cs="Times New Roman"/>
                <w:sz w:val="24"/>
                <w:szCs w:val="24"/>
              </w:rPr>
            </w:pPr>
          </w:p>
        </w:tc>
        <w:tc>
          <w:tcPr>
            <w:tcW w:w="805" w:type="dxa"/>
            <w:gridSpan w:val="2"/>
          </w:tcPr>
          <w:p w:rsidR="00157A26" w:rsidRPr="00A4015D" w:rsidRDefault="00157A26" w:rsidP="00C1584A">
            <w:pPr>
              <w:pStyle w:val="a7"/>
              <w:tabs>
                <w:tab w:val="left" w:pos="1134"/>
              </w:tabs>
              <w:jc w:val="both"/>
              <w:rPr>
                <w:rFonts w:ascii="Times New Roman" w:hAnsi="Times New Roman" w:cs="Times New Roman"/>
                <w:sz w:val="24"/>
                <w:szCs w:val="24"/>
              </w:rPr>
            </w:pPr>
          </w:p>
        </w:tc>
      </w:tr>
    </w:tbl>
    <w:p w:rsidR="0068295F" w:rsidRPr="00CC7B49" w:rsidRDefault="00CC7B49" w:rsidP="0068295F">
      <w:pPr>
        <w:widowControl/>
        <w:tabs>
          <w:tab w:val="left" w:pos="851"/>
          <w:tab w:val="left" w:pos="993"/>
          <w:tab w:val="left" w:pos="1276"/>
        </w:tabs>
        <w:ind w:left="567"/>
        <w:contextualSpacing/>
        <w:jc w:val="both"/>
        <w:rPr>
          <w:rFonts w:ascii="Times New Roman" w:hAnsi="Times New Roman" w:cs="Times New Roman"/>
          <w:i/>
          <w:sz w:val="24"/>
          <w:szCs w:val="24"/>
        </w:rPr>
      </w:pPr>
      <w:r w:rsidRPr="00CC7B49">
        <w:rPr>
          <w:rFonts w:ascii="Times New Roman" w:hAnsi="Times New Roman" w:cs="Times New Roman"/>
          <w:i/>
          <w:sz w:val="24"/>
          <w:szCs w:val="24"/>
        </w:rPr>
        <w:t>2.2-</w:t>
      </w:r>
      <w:r w:rsidRPr="00CC7B49">
        <w:rPr>
          <w:rFonts w:ascii="Times New Roman" w:hAnsi="Times New Roman" w:cs="Times New Roman"/>
          <w:i/>
          <w:sz w:val="24"/>
          <w:szCs w:val="24"/>
          <w:lang w:val="ru-RU"/>
        </w:rPr>
        <w:t>кестемектептермен</w:t>
      </w:r>
      <w:r w:rsidRPr="00CC7B49">
        <w:rPr>
          <w:rFonts w:ascii="Times New Roman" w:hAnsi="Times New Roman" w:cs="Times New Roman"/>
          <w:i/>
          <w:sz w:val="24"/>
          <w:szCs w:val="24"/>
        </w:rPr>
        <w:t xml:space="preserve">, </w:t>
      </w:r>
      <w:r w:rsidRPr="00CC7B49">
        <w:rPr>
          <w:rFonts w:ascii="Times New Roman" w:hAnsi="Times New Roman" w:cs="Times New Roman"/>
          <w:i/>
          <w:sz w:val="24"/>
          <w:szCs w:val="24"/>
          <w:lang w:val="ru-RU"/>
        </w:rPr>
        <w:t>үлгідегіұйымдарменжәнеЖОО</w:t>
      </w:r>
      <w:r w:rsidRPr="00CC7B49">
        <w:rPr>
          <w:rFonts w:ascii="Times New Roman" w:hAnsi="Times New Roman" w:cs="Times New Roman"/>
          <w:i/>
          <w:sz w:val="24"/>
          <w:szCs w:val="24"/>
        </w:rPr>
        <w:t>-</w:t>
      </w:r>
      <w:r w:rsidRPr="00CC7B49">
        <w:rPr>
          <w:rFonts w:ascii="Times New Roman" w:hAnsi="Times New Roman" w:cs="Times New Roman"/>
          <w:i/>
          <w:sz w:val="24"/>
          <w:szCs w:val="24"/>
          <w:lang w:val="ru-RU"/>
        </w:rPr>
        <w:t>менәріптестік</w:t>
      </w:r>
      <w:r w:rsidRPr="00CC7B49">
        <w:rPr>
          <w:rFonts w:ascii="Times New Roman" w:hAnsi="Times New Roman" w:cs="Times New Roman"/>
          <w:i/>
          <w:sz w:val="24"/>
          <w:szCs w:val="24"/>
        </w:rPr>
        <w:t xml:space="preserve"> (</w:t>
      </w:r>
      <w:r w:rsidRPr="00CC7B49">
        <w:rPr>
          <w:rFonts w:ascii="Times New Roman" w:hAnsi="Times New Roman" w:cs="Times New Roman"/>
          <w:i/>
          <w:sz w:val="24"/>
          <w:szCs w:val="24"/>
          <w:lang w:val="ru-RU"/>
        </w:rPr>
        <w:t>соңғы</w:t>
      </w:r>
      <w:r w:rsidRPr="00CC7B49">
        <w:rPr>
          <w:rFonts w:ascii="Times New Roman" w:hAnsi="Times New Roman" w:cs="Times New Roman"/>
          <w:i/>
          <w:sz w:val="24"/>
          <w:szCs w:val="24"/>
        </w:rPr>
        <w:t xml:space="preserve"> 5 </w:t>
      </w:r>
      <w:r w:rsidRPr="00CC7B49">
        <w:rPr>
          <w:rFonts w:ascii="Times New Roman" w:hAnsi="Times New Roman" w:cs="Times New Roman"/>
          <w:i/>
          <w:sz w:val="24"/>
          <w:szCs w:val="24"/>
          <w:lang w:val="ru-RU"/>
        </w:rPr>
        <w:t>жылда</w:t>
      </w:r>
      <w:r w:rsidRPr="00CC7B49">
        <w:rPr>
          <w:rFonts w:ascii="Times New Roman" w:hAnsi="Times New Roman" w:cs="Times New Roman"/>
          <w:i/>
          <w:sz w:val="24"/>
          <w:szCs w:val="24"/>
        </w:rPr>
        <w:t xml:space="preserve">, </w:t>
      </w:r>
      <w:r w:rsidRPr="00CC7B49">
        <w:rPr>
          <w:rFonts w:ascii="Times New Roman" w:hAnsi="Times New Roman" w:cs="Times New Roman"/>
          <w:i/>
          <w:sz w:val="24"/>
          <w:szCs w:val="24"/>
          <w:lang w:val="ru-RU"/>
        </w:rPr>
        <w:t>ағымдағыжылдықосаалғанда</w:t>
      </w:r>
      <w:r w:rsidRPr="00CC7B49">
        <w:rPr>
          <w:rFonts w:ascii="Times New Roman" w:hAnsi="Times New Roman" w:cs="Times New Roman"/>
          <w:i/>
          <w:sz w:val="24"/>
          <w:szCs w:val="24"/>
        </w:rPr>
        <w:t>)</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A948A9" w:rsidRPr="00A948A9" w:rsidTr="00E341DB">
        <w:trPr>
          <w:gridAfter w:val="1"/>
          <w:wAfter w:w="27" w:type="dxa"/>
          <w:trHeight w:val="300"/>
        </w:trPr>
        <w:tc>
          <w:tcPr>
            <w:tcW w:w="426" w:type="dxa"/>
            <w:vMerge w:val="restart"/>
            <w:shd w:val="clear" w:color="auto" w:fill="auto"/>
            <w:vAlign w:val="center"/>
          </w:tcPr>
          <w:p w:rsidR="00A948A9" w:rsidRPr="00A948A9" w:rsidRDefault="00A948A9" w:rsidP="00C1584A">
            <w:pPr>
              <w:pStyle w:val="a7"/>
              <w:tabs>
                <w:tab w:val="left" w:pos="1134"/>
              </w:tabs>
              <w:jc w:val="both"/>
              <w:rPr>
                <w:rFonts w:ascii="Times New Roman" w:hAnsi="Times New Roman" w:cs="Times New Roman"/>
                <w:b/>
                <w:sz w:val="20"/>
                <w:szCs w:val="20"/>
                <w:lang w:val="ru-RU"/>
              </w:rPr>
            </w:pPr>
            <w:r w:rsidRPr="00A948A9">
              <w:rPr>
                <w:rFonts w:ascii="Times New Roman" w:hAnsi="Times New Roman" w:cs="Times New Roman"/>
                <w:b/>
                <w:sz w:val="20"/>
                <w:szCs w:val="20"/>
                <w:lang w:val="ru-RU"/>
              </w:rPr>
              <w:t>№</w:t>
            </w:r>
          </w:p>
        </w:tc>
        <w:tc>
          <w:tcPr>
            <w:tcW w:w="1287" w:type="dxa"/>
            <w:vMerge w:val="restart"/>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Ұйымдардың атауы</w:t>
            </w:r>
          </w:p>
          <w:p w:rsidR="00A948A9" w:rsidRPr="00A948A9" w:rsidRDefault="00A948A9" w:rsidP="00E341DB">
            <w:pPr>
              <w:rPr>
                <w:rFonts w:ascii="Times New Roman" w:hAnsi="Times New Roman" w:cs="Times New Roman"/>
                <w:b/>
                <w:sz w:val="20"/>
                <w:szCs w:val="20"/>
              </w:rPr>
            </w:pPr>
          </w:p>
        </w:tc>
        <w:tc>
          <w:tcPr>
            <w:tcW w:w="2398" w:type="dxa"/>
            <w:gridSpan w:val="3"/>
            <w:tcBorders>
              <w:bottom w:val="single" w:sz="4" w:space="0" w:color="auto"/>
            </w:tcBorders>
            <w:shd w:val="clear" w:color="auto" w:fill="auto"/>
            <w:vAlign w:val="center"/>
          </w:tcPr>
          <w:p w:rsidR="00A948A9" w:rsidRPr="00A948A9" w:rsidRDefault="00A948A9" w:rsidP="00A948A9">
            <w:pPr>
              <w:pStyle w:val="a7"/>
              <w:tabs>
                <w:tab w:val="left" w:pos="1134"/>
              </w:tabs>
              <w:jc w:val="center"/>
              <w:rPr>
                <w:rFonts w:ascii="Times New Roman" w:hAnsi="Times New Roman" w:cs="Times New Roman"/>
                <w:b/>
                <w:sz w:val="20"/>
                <w:szCs w:val="20"/>
                <w:lang w:val="ru-RU"/>
              </w:rPr>
            </w:pPr>
            <w:r w:rsidRPr="00A948A9">
              <w:rPr>
                <w:rFonts w:ascii="Times New Roman" w:hAnsi="Times New Roman" w:cs="Times New Roman"/>
                <w:b/>
                <w:sz w:val="20"/>
                <w:szCs w:val="20"/>
                <w:lang w:val="ru-RU"/>
              </w:rPr>
              <w:t>2017 жыл</w:t>
            </w:r>
          </w:p>
        </w:tc>
        <w:tc>
          <w:tcPr>
            <w:tcW w:w="2410" w:type="dxa"/>
            <w:gridSpan w:val="4"/>
            <w:tcBorders>
              <w:bottom w:val="single" w:sz="4" w:space="0" w:color="auto"/>
            </w:tcBorders>
            <w:shd w:val="clear" w:color="auto" w:fill="auto"/>
            <w:vAlign w:val="center"/>
          </w:tcPr>
          <w:p w:rsidR="00A948A9" w:rsidRPr="00A948A9" w:rsidRDefault="00A948A9" w:rsidP="00C1584A">
            <w:pPr>
              <w:pStyle w:val="a7"/>
              <w:tabs>
                <w:tab w:val="left" w:pos="1134"/>
              </w:tabs>
              <w:jc w:val="center"/>
              <w:rPr>
                <w:rFonts w:ascii="Times New Roman" w:hAnsi="Times New Roman" w:cs="Times New Roman"/>
                <w:b/>
                <w:sz w:val="20"/>
                <w:szCs w:val="20"/>
                <w:lang w:val="ru-RU"/>
              </w:rPr>
            </w:pPr>
            <w:r w:rsidRPr="00A948A9">
              <w:rPr>
                <w:rFonts w:ascii="Times New Roman" w:hAnsi="Times New Roman" w:cs="Times New Roman"/>
                <w:b/>
                <w:sz w:val="20"/>
                <w:szCs w:val="20"/>
                <w:lang w:val="ru-RU"/>
              </w:rPr>
              <w:t>2018 жыл</w:t>
            </w:r>
          </w:p>
        </w:tc>
        <w:tc>
          <w:tcPr>
            <w:tcW w:w="2410" w:type="dxa"/>
            <w:gridSpan w:val="4"/>
            <w:tcBorders>
              <w:bottom w:val="single" w:sz="4" w:space="0" w:color="auto"/>
            </w:tcBorders>
            <w:shd w:val="clear" w:color="auto" w:fill="auto"/>
            <w:vAlign w:val="center"/>
          </w:tcPr>
          <w:p w:rsidR="00A948A9" w:rsidRPr="00A948A9" w:rsidRDefault="00A948A9" w:rsidP="00C1584A">
            <w:pPr>
              <w:pStyle w:val="a7"/>
              <w:tabs>
                <w:tab w:val="left" w:pos="1134"/>
              </w:tabs>
              <w:jc w:val="center"/>
              <w:rPr>
                <w:rFonts w:ascii="Times New Roman" w:hAnsi="Times New Roman" w:cs="Times New Roman"/>
                <w:b/>
                <w:sz w:val="20"/>
                <w:szCs w:val="20"/>
                <w:lang w:val="ru-RU"/>
              </w:rPr>
            </w:pPr>
            <w:r w:rsidRPr="00A948A9">
              <w:rPr>
                <w:rFonts w:ascii="Times New Roman" w:hAnsi="Times New Roman" w:cs="Times New Roman"/>
                <w:b/>
                <w:sz w:val="20"/>
                <w:szCs w:val="20"/>
                <w:lang w:val="ru-RU"/>
              </w:rPr>
              <w:t>2019 жыл</w:t>
            </w:r>
          </w:p>
        </w:tc>
      </w:tr>
      <w:tr w:rsidR="00A948A9" w:rsidRPr="00A948A9" w:rsidTr="00E341DB">
        <w:trPr>
          <w:trHeight w:val="300"/>
        </w:trPr>
        <w:tc>
          <w:tcPr>
            <w:tcW w:w="426" w:type="dxa"/>
            <w:vMerge/>
            <w:tcBorders>
              <w:bottom w:val="single" w:sz="4" w:space="0" w:color="auto"/>
            </w:tcBorders>
            <w:shd w:val="clear" w:color="auto" w:fill="auto"/>
            <w:vAlign w:val="center"/>
          </w:tcPr>
          <w:p w:rsidR="00A948A9" w:rsidRPr="00A948A9" w:rsidRDefault="00A948A9" w:rsidP="00C1584A">
            <w:pPr>
              <w:pStyle w:val="a7"/>
              <w:tabs>
                <w:tab w:val="left" w:pos="1134"/>
              </w:tabs>
              <w:jc w:val="both"/>
              <w:rPr>
                <w:rFonts w:ascii="Times New Roman" w:hAnsi="Times New Roman" w:cs="Times New Roman"/>
                <w:b/>
                <w:sz w:val="20"/>
                <w:szCs w:val="20"/>
                <w:lang w:val="ru-RU"/>
              </w:rPr>
            </w:pPr>
          </w:p>
        </w:tc>
        <w:tc>
          <w:tcPr>
            <w:tcW w:w="1287" w:type="dxa"/>
            <w:vMerge/>
            <w:tcBorders>
              <w:bottom w:val="single" w:sz="4" w:space="0" w:color="auto"/>
            </w:tcBorders>
            <w:shd w:val="clear" w:color="auto" w:fill="auto"/>
          </w:tcPr>
          <w:p w:rsidR="00A948A9" w:rsidRPr="00A948A9" w:rsidRDefault="00A948A9" w:rsidP="00C1584A">
            <w:pPr>
              <w:pStyle w:val="a7"/>
              <w:tabs>
                <w:tab w:val="left" w:pos="1134"/>
              </w:tabs>
              <w:jc w:val="both"/>
              <w:rPr>
                <w:rFonts w:ascii="Times New Roman" w:hAnsi="Times New Roman" w:cs="Times New Roman"/>
                <w:b/>
                <w:sz w:val="20"/>
                <w:szCs w:val="20"/>
                <w:lang w:val="ru-RU"/>
              </w:rPr>
            </w:pPr>
          </w:p>
        </w:tc>
        <w:tc>
          <w:tcPr>
            <w:tcW w:w="805" w:type="dxa"/>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бағыты</w:t>
            </w:r>
          </w:p>
        </w:tc>
        <w:tc>
          <w:tcPr>
            <w:tcW w:w="805" w:type="dxa"/>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нәтижелері</w:t>
            </w:r>
          </w:p>
        </w:tc>
        <w:tc>
          <w:tcPr>
            <w:tcW w:w="805" w:type="dxa"/>
            <w:gridSpan w:val="2"/>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Қосымша мүмкіндіктер</w:t>
            </w:r>
          </w:p>
        </w:tc>
        <w:tc>
          <w:tcPr>
            <w:tcW w:w="805" w:type="dxa"/>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бағыты</w:t>
            </w:r>
          </w:p>
        </w:tc>
        <w:tc>
          <w:tcPr>
            <w:tcW w:w="805" w:type="dxa"/>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нәтижелері</w:t>
            </w:r>
          </w:p>
        </w:tc>
        <w:tc>
          <w:tcPr>
            <w:tcW w:w="805" w:type="dxa"/>
            <w:gridSpan w:val="2"/>
            <w:tcBorders>
              <w:bottom w:val="single" w:sz="4" w:space="0" w:color="auto"/>
            </w:tcBorders>
            <w:shd w:val="clear" w:color="auto" w:fill="auto"/>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Қосымша мүмкіндіктер</w:t>
            </w:r>
          </w:p>
        </w:tc>
        <w:tc>
          <w:tcPr>
            <w:tcW w:w="805" w:type="dxa"/>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бағыты</w:t>
            </w:r>
          </w:p>
        </w:tc>
        <w:tc>
          <w:tcPr>
            <w:tcW w:w="805" w:type="dxa"/>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Ынтымақтастық нәтижелері</w:t>
            </w:r>
          </w:p>
        </w:tc>
        <w:tc>
          <w:tcPr>
            <w:tcW w:w="805" w:type="dxa"/>
            <w:gridSpan w:val="2"/>
          </w:tcPr>
          <w:p w:rsidR="00A948A9" w:rsidRPr="00A948A9" w:rsidRDefault="00A948A9" w:rsidP="00E341DB">
            <w:pPr>
              <w:rPr>
                <w:rFonts w:ascii="Times New Roman" w:hAnsi="Times New Roman" w:cs="Times New Roman"/>
                <w:b/>
                <w:sz w:val="20"/>
                <w:szCs w:val="20"/>
              </w:rPr>
            </w:pPr>
            <w:r w:rsidRPr="00A948A9">
              <w:rPr>
                <w:rFonts w:ascii="Times New Roman" w:hAnsi="Times New Roman" w:cs="Times New Roman"/>
                <w:b/>
                <w:sz w:val="20"/>
                <w:szCs w:val="20"/>
              </w:rPr>
              <w:t>Қосымша мүмкіндіктер</w:t>
            </w:r>
          </w:p>
        </w:tc>
      </w:tr>
      <w:tr w:rsidR="00A948A9" w:rsidRPr="00A948A9" w:rsidTr="00C1584A">
        <w:tc>
          <w:tcPr>
            <w:tcW w:w="426" w:type="dxa"/>
            <w:tcBorders>
              <w:top w:val="single" w:sz="4" w:space="0" w:color="auto"/>
              <w:left w:val="single" w:sz="4" w:space="0" w:color="auto"/>
              <w:bottom w:val="single" w:sz="4" w:space="0" w:color="auto"/>
            </w:tcBorders>
            <w:shd w:val="clear" w:color="auto" w:fill="auto"/>
          </w:tcPr>
          <w:p w:rsidR="00A948A9" w:rsidRPr="00A948A9" w:rsidRDefault="00A948A9" w:rsidP="00C1584A">
            <w:pPr>
              <w:pStyle w:val="a7"/>
              <w:tabs>
                <w:tab w:val="left" w:pos="1134"/>
              </w:tabs>
              <w:jc w:val="both"/>
              <w:rPr>
                <w:rFonts w:ascii="Times New Roman" w:hAnsi="Times New Roman" w:cs="Times New Roman"/>
                <w:sz w:val="20"/>
                <w:szCs w:val="20"/>
              </w:rPr>
            </w:pPr>
            <w:r w:rsidRPr="00A948A9">
              <w:rPr>
                <w:rFonts w:ascii="Times New Roman" w:hAnsi="Times New Roman" w:cs="Times New Roman"/>
                <w:sz w:val="20"/>
                <w:szCs w:val="20"/>
              </w:rPr>
              <w:t>1</w:t>
            </w:r>
          </w:p>
        </w:tc>
        <w:tc>
          <w:tcPr>
            <w:tcW w:w="1287" w:type="dxa"/>
            <w:tcBorders>
              <w:top w:val="single" w:sz="4" w:space="0" w:color="auto"/>
              <w:bottom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Қазақ пед.колледжі оларға. Ж. Мусина</w:t>
            </w:r>
          </w:p>
        </w:tc>
        <w:tc>
          <w:tcPr>
            <w:tcW w:w="805" w:type="dxa"/>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shd w:val="clear" w:color="auto" w:fill="auto"/>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r>
      <w:tr w:rsidR="00A948A9" w:rsidRPr="00A948A9" w:rsidTr="00C1584A">
        <w:tc>
          <w:tcPr>
            <w:tcW w:w="426" w:type="dxa"/>
            <w:tcBorders>
              <w:top w:val="single" w:sz="4" w:space="0" w:color="auto"/>
              <w:left w:val="single" w:sz="4" w:space="0" w:color="auto"/>
              <w:bottom w:val="single" w:sz="4" w:space="0" w:color="auto"/>
            </w:tcBorders>
          </w:tcPr>
          <w:p w:rsidR="00A948A9" w:rsidRPr="00A948A9" w:rsidRDefault="00A948A9" w:rsidP="00C1584A">
            <w:pPr>
              <w:pStyle w:val="a7"/>
              <w:tabs>
                <w:tab w:val="left" w:pos="1134"/>
              </w:tabs>
              <w:jc w:val="both"/>
              <w:rPr>
                <w:rFonts w:ascii="Times New Roman" w:hAnsi="Times New Roman" w:cs="Times New Roman"/>
                <w:sz w:val="20"/>
                <w:szCs w:val="20"/>
              </w:rPr>
            </w:pPr>
            <w:r w:rsidRPr="00A948A9">
              <w:rPr>
                <w:rFonts w:ascii="Times New Roman" w:hAnsi="Times New Roman" w:cs="Times New Roman"/>
                <w:sz w:val="20"/>
                <w:szCs w:val="20"/>
              </w:rPr>
              <w:t>2</w:t>
            </w:r>
          </w:p>
        </w:tc>
        <w:tc>
          <w:tcPr>
            <w:tcW w:w="1287" w:type="dxa"/>
            <w:tcBorders>
              <w:top w:val="single" w:sz="4" w:space="0" w:color="auto"/>
              <w:bottom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Азаматтық қорғау жоғары көпсалалы колледжі</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r>
      <w:tr w:rsidR="00A948A9" w:rsidRPr="00A948A9" w:rsidTr="00C1584A">
        <w:tc>
          <w:tcPr>
            <w:tcW w:w="426" w:type="dxa"/>
            <w:tcBorders>
              <w:top w:val="single" w:sz="4" w:space="0" w:color="auto"/>
              <w:left w:val="single" w:sz="4" w:space="0" w:color="auto"/>
              <w:bottom w:val="single" w:sz="4" w:space="0" w:color="auto"/>
            </w:tcBorders>
          </w:tcPr>
          <w:p w:rsidR="00A948A9" w:rsidRPr="00A948A9" w:rsidRDefault="00A948A9" w:rsidP="00C1584A">
            <w:pPr>
              <w:pStyle w:val="a7"/>
              <w:tabs>
                <w:tab w:val="left" w:pos="1134"/>
              </w:tabs>
              <w:jc w:val="both"/>
              <w:rPr>
                <w:rFonts w:ascii="Times New Roman" w:hAnsi="Times New Roman" w:cs="Times New Roman"/>
                <w:sz w:val="20"/>
                <w:szCs w:val="20"/>
              </w:rPr>
            </w:pPr>
            <w:r w:rsidRPr="00A948A9">
              <w:rPr>
                <w:rFonts w:ascii="Times New Roman" w:hAnsi="Times New Roman" w:cs="Times New Roman"/>
                <w:sz w:val="20"/>
                <w:szCs w:val="20"/>
              </w:rPr>
              <w:t>3</w:t>
            </w:r>
          </w:p>
        </w:tc>
        <w:tc>
          <w:tcPr>
            <w:tcW w:w="1287" w:type="dxa"/>
            <w:tcBorders>
              <w:top w:val="single" w:sz="4" w:space="0" w:color="auto"/>
              <w:bottom w:val="single" w:sz="4" w:space="0" w:color="auto"/>
            </w:tcBorders>
          </w:tcPr>
          <w:p w:rsidR="00A948A9" w:rsidRPr="00A948A9" w:rsidRDefault="00A948A9" w:rsidP="00E341DB">
            <w:pPr>
              <w:rPr>
                <w:rFonts w:ascii="Times New Roman" w:hAnsi="Times New Roman" w:cs="Times New Roman"/>
                <w:sz w:val="20"/>
                <w:szCs w:val="20"/>
                <w:lang w:val="ru-RU"/>
              </w:rPr>
            </w:pPr>
            <w:r w:rsidRPr="00A948A9">
              <w:rPr>
                <w:rFonts w:ascii="Times New Roman" w:hAnsi="Times New Roman" w:cs="Times New Roman"/>
                <w:sz w:val="20"/>
                <w:szCs w:val="20"/>
                <w:lang w:val="ru-RU"/>
              </w:rPr>
              <w:t xml:space="preserve">Университет жанындағы </w:t>
            </w:r>
            <w:r w:rsidRPr="00A948A9">
              <w:rPr>
                <w:rFonts w:ascii="Times New Roman" w:hAnsi="Times New Roman" w:cs="Times New Roman"/>
                <w:sz w:val="20"/>
                <w:szCs w:val="20"/>
                <w:lang w:val="ru-RU"/>
              </w:rPr>
              <w:lastRenderedPageBreak/>
              <w:t>көпсалалы колледж.Ш. Уәлиханов</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w:t>
            </w:r>
            <w:r w:rsidRPr="00A948A9">
              <w:rPr>
                <w:rFonts w:ascii="Times New Roman" w:hAnsi="Times New Roman" w:cs="Times New Roman"/>
                <w:sz w:val="20"/>
                <w:szCs w:val="20"/>
              </w:rPr>
              <w:lastRenderedPageBreak/>
              <w:t>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Ынтымақтастықты </w:t>
            </w:r>
            <w:r w:rsidRPr="00A948A9">
              <w:rPr>
                <w:rFonts w:ascii="Times New Roman" w:hAnsi="Times New Roman" w:cs="Times New Roman"/>
                <w:sz w:val="20"/>
                <w:szCs w:val="20"/>
              </w:rPr>
              <w:lastRenderedPageBreak/>
              <w:t>жалғастыру</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w:t>
            </w:r>
            <w:r w:rsidRPr="00A948A9">
              <w:rPr>
                <w:rFonts w:ascii="Times New Roman" w:hAnsi="Times New Roman" w:cs="Times New Roman"/>
                <w:sz w:val="20"/>
                <w:szCs w:val="20"/>
              </w:rPr>
              <w:lastRenderedPageBreak/>
              <w:t>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Ынтымақтастықты </w:t>
            </w:r>
            <w:r w:rsidRPr="00A948A9">
              <w:rPr>
                <w:rFonts w:ascii="Times New Roman" w:hAnsi="Times New Roman" w:cs="Times New Roman"/>
                <w:sz w:val="20"/>
                <w:szCs w:val="20"/>
              </w:rPr>
              <w:lastRenderedPageBreak/>
              <w:t>жалғастыру</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Спорттық </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w:t>
            </w:r>
            <w:r w:rsidRPr="00A948A9">
              <w:rPr>
                <w:rFonts w:ascii="Times New Roman" w:hAnsi="Times New Roman" w:cs="Times New Roman"/>
                <w:sz w:val="20"/>
                <w:szCs w:val="20"/>
              </w:rPr>
              <w:lastRenderedPageBreak/>
              <w:t>улер, жарыстарға дайындық</w:t>
            </w:r>
          </w:p>
        </w:tc>
        <w:tc>
          <w:tcPr>
            <w:tcW w:w="805" w:type="dxa"/>
            <w:gridSpan w:val="2"/>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lastRenderedPageBreak/>
              <w:t xml:space="preserve">Ынтымақтастықты </w:t>
            </w:r>
            <w:r w:rsidRPr="00A948A9">
              <w:rPr>
                <w:rFonts w:ascii="Times New Roman" w:hAnsi="Times New Roman" w:cs="Times New Roman"/>
                <w:sz w:val="20"/>
                <w:szCs w:val="20"/>
              </w:rPr>
              <w:lastRenderedPageBreak/>
              <w:t>жалғастыру</w:t>
            </w:r>
          </w:p>
        </w:tc>
      </w:tr>
      <w:tr w:rsidR="00A948A9" w:rsidRPr="00A948A9" w:rsidTr="00C1584A">
        <w:tc>
          <w:tcPr>
            <w:tcW w:w="426" w:type="dxa"/>
            <w:tcBorders>
              <w:top w:val="single" w:sz="4" w:space="0" w:color="auto"/>
              <w:left w:val="single" w:sz="4" w:space="0" w:color="auto"/>
              <w:bottom w:val="single" w:sz="4" w:space="0" w:color="auto"/>
            </w:tcBorders>
          </w:tcPr>
          <w:p w:rsidR="00A948A9" w:rsidRPr="00A948A9" w:rsidRDefault="00A948A9" w:rsidP="00C1584A">
            <w:pPr>
              <w:pStyle w:val="a7"/>
              <w:tabs>
                <w:tab w:val="left" w:pos="1134"/>
              </w:tabs>
              <w:jc w:val="both"/>
              <w:rPr>
                <w:rFonts w:ascii="Times New Roman" w:hAnsi="Times New Roman" w:cs="Times New Roman"/>
                <w:sz w:val="20"/>
                <w:szCs w:val="20"/>
              </w:rPr>
            </w:pPr>
            <w:r w:rsidRPr="00A948A9">
              <w:rPr>
                <w:rFonts w:ascii="Times New Roman" w:hAnsi="Times New Roman" w:cs="Times New Roman"/>
                <w:sz w:val="20"/>
                <w:szCs w:val="20"/>
              </w:rPr>
              <w:lastRenderedPageBreak/>
              <w:t>4</w:t>
            </w:r>
          </w:p>
        </w:tc>
        <w:tc>
          <w:tcPr>
            <w:tcW w:w="1287" w:type="dxa"/>
            <w:tcBorders>
              <w:top w:val="single" w:sz="4" w:space="0" w:color="auto"/>
              <w:bottom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Көкшетау университеті.А. Мырзахметов</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 xml:space="preserve">Спорттық </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r>
      <w:tr w:rsidR="00A948A9" w:rsidRPr="00A948A9" w:rsidTr="00C1584A">
        <w:tc>
          <w:tcPr>
            <w:tcW w:w="426" w:type="dxa"/>
            <w:tcBorders>
              <w:top w:val="single" w:sz="4" w:space="0" w:color="auto"/>
              <w:left w:val="single" w:sz="4" w:space="0" w:color="auto"/>
              <w:bottom w:val="single" w:sz="4" w:space="0" w:color="auto"/>
            </w:tcBorders>
          </w:tcPr>
          <w:p w:rsidR="00A948A9" w:rsidRPr="00A948A9" w:rsidRDefault="00A948A9" w:rsidP="00C1584A">
            <w:pPr>
              <w:pStyle w:val="a7"/>
              <w:tabs>
                <w:tab w:val="left" w:pos="1134"/>
              </w:tabs>
              <w:jc w:val="both"/>
              <w:rPr>
                <w:rFonts w:ascii="Times New Roman" w:hAnsi="Times New Roman" w:cs="Times New Roman"/>
                <w:sz w:val="20"/>
                <w:szCs w:val="20"/>
                <w:lang w:val="ru-RU"/>
              </w:rPr>
            </w:pPr>
            <w:r w:rsidRPr="00A948A9">
              <w:rPr>
                <w:rFonts w:ascii="Times New Roman" w:hAnsi="Times New Roman" w:cs="Times New Roman"/>
                <w:sz w:val="20"/>
                <w:szCs w:val="20"/>
                <w:lang w:val="ru-RU"/>
              </w:rPr>
              <w:t>5</w:t>
            </w:r>
          </w:p>
        </w:tc>
        <w:tc>
          <w:tcPr>
            <w:tcW w:w="1287" w:type="dxa"/>
            <w:tcBorders>
              <w:top w:val="single" w:sz="4" w:space="0" w:color="auto"/>
              <w:bottom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ТЖМ КТИ</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Спорттық</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Спорттық</w:t>
            </w:r>
          </w:p>
        </w:tc>
        <w:tc>
          <w:tcPr>
            <w:tcW w:w="805" w:type="dxa"/>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Borders>
              <w:top w:val="single" w:sz="4" w:space="0" w:color="auto"/>
              <w:bottom w:val="single" w:sz="4" w:space="0" w:color="auto"/>
              <w:right w:val="single" w:sz="4" w:space="0" w:color="auto"/>
            </w:tcBorders>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Спорттық</w:t>
            </w:r>
          </w:p>
        </w:tc>
        <w:tc>
          <w:tcPr>
            <w:tcW w:w="805" w:type="dxa"/>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Жолдастық кездесулер, жарыстарға дайындық</w:t>
            </w:r>
          </w:p>
        </w:tc>
        <w:tc>
          <w:tcPr>
            <w:tcW w:w="805" w:type="dxa"/>
            <w:gridSpan w:val="2"/>
          </w:tcPr>
          <w:p w:rsidR="00A948A9" w:rsidRPr="00A948A9" w:rsidRDefault="00A948A9" w:rsidP="00E341DB">
            <w:pPr>
              <w:rPr>
                <w:rFonts w:ascii="Times New Roman" w:hAnsi="Times New Roman" w:cs="Times New Roman"/>
                <w:sz w:val="20"/>
                <w:szCs w:val="20"/>
              </w:rPr>
            </w:pPr>
            <w:r w:rsidRPr="00A948A9">
              <w:rPr>
                <w:rFonts w:ascii="Times New Roman" w:hAnsi="Times New Roman" w:cs="Times New Roman"/>
                <w:sz w:val="20"/>
                <w:szCs w:val="20"/>
              </w:rPr>
              <w:t>Ынтымақтастықты жалғастыру</w:t>
            </w:r>
          </w:p>
        </w:tc>
      </w:tr>
    </w:tbl>
    <w:p w:rsidR="0068295F" w:rsidRPr="00A4015D" w:rsidRDefault="00021237" w:rsidP="0068295F">
      <w:pPr>
        <w:widowControl/>
        <w:tabs>
          <w:tab w:val="left" w:pos="851"/>
          <w:tab w:val="left" w:pos="993"/>
          <w:tab w:val="left" w:pos="1276"/>
        </w:tabs>
        <w:ind w:left="567"/>
        <w:contextualSpacing/>
        <w:jc w:val="both"/>
        <w:rPr>
          <w:rFonts w:ascii="Times New Roman" w:hAnsi="Times New Roman" w:cs="Times New Roman"/>
          <w:i/>
          <w:sz w:val="24"/>
          <w:szCs w:val="24"/>
          <w:lang w:val="ru-RU"/>
        </w:rPr>
      </w:pPr>
      <w:r>
        <w:rPr>
          <w:rFonts w:ascii="Times New Roman" w:hAnsi="Times New Roman" w:cs="Times New Roman"/>
          <w:i/>
          <w:sz w:val="24"/>
          <w:szCs w:val="24"/>
          <w:lang w:val="ru-RU"/>
        </w:rPr>
        <w:t>Кестенің жалғасы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68295F" w:rsidRPr="00A22CB6" w:rsidTr="00C1584A">
        <w:trPr>
          <w:gridAfter w:val="1"/>
          <w:wAfter w:w="8" w:type="dxa"/>
          <w:trHeight w:val="300"/>
        </w:trPr>
        <w:tc>
          <w:tcPr>
            <w:tcW w:w="2413" w:type="dxa"/>
            <w:gridSpan w:val="3"/>
            <w:tcBorders>
              <w:bottom w:val="single" w:sz="4" w:space="0" w:color="auto"/>
            </w:tcBorders>
            <w:shd w:val="clear" w:color="auto" w:fill="auto"/>
            <w:vAlign w:val="center"/>
          </w:tcPr>
          <w:p w:rsidR="0068295F" w:rsidRPr="00A22CB6" w:rsidRDefault="00021237" w:rsidP="00C1584A">
            <w:pPr>
              <w:pStyle w:val="a7"/>
              <w:tabs>
                <w:tab w:val="left" w:pos="1134"/>
              </w:tabs>
              <w:jc w:val="center"/>
              <w:rPr>
                <w:rFonts w:ascii="Times New Roman" w:hAnsi="Times New Roman" w:cs="Times New Roman"/>
                <w:b/>
                <w:sz w:val="16"/>
                <w:szCs w:val="16"/>
                <w:lang w:val="ru-RU"/>
              </w:rPr>
            </w:pPr>
            <w:r>
              <w:rPr>
                <w:rFonts w:ascii="Times New Roman" w:hAnsi="Times New Roman" w:cs="Times New Roman"/>
                <w:b/>
                <w:sz w:val="16"/>
                <w:szCs w:val="16"/>
                <w:lang w:val="ru-RU"/>
              </w:rPr>
              <w:t>2020 жыл</w:t>
            </w:r>
          </w:p>
        </w:tc>
        <w:tc>
          <w:tcPr>
            <w:tcW w:w="2407" w:type="dxa"/>
            <w:gridSpan w:val="3"/>
            <w:tcBorders>
              <w:bottom w:val="single" w:sz="4" w:space="0" w:color="auto"/>
            </w:tcBorders>
            <w:shd w:val="clear" w:color="auto" w:fill="auto"/>
            <w:vAlign w:val="center"/>
          </w:tcPr>
          <w:p w:rsidR="0068295F" w:rsidRPr="00A22CB6" w:rsidRDefault="00021237" w:rsidP="00C1584A">
            <w:pPr>
              <w:pStyle w:val="a7"/>
              <w:tabs>
                <w:tab w:val="left" w:pos="1134"/>
              </w:tabs>
              <w:jc w:val="center"/>
              <w:rPr>
                <w:rFonts w:ascii="Times New Roman" w:hAnsi="Times New Roman" w:cs="Times New Roman"/>
                <w:b/>
                <w:sz w:val="16"/>
                <w:szCs w:val="16"/>
                <w:lang w:val="ru-RU"/>
              </w:rPr>
            </w:pPr>
            <w:r>
              <w:rPr>
                <w:rFonts w:ascii="Times New Roman" w:hAnsi="Times New Roman" w:cs="Times New Roman"/>
                <w:b/>
                <w:sz w:val="16"/>
                <w:szCs w:val="16"/>
                <w:lang w:val="ru-RU"/>
              </w:rPr>
              <w:t>2021 жыл</w:t>
            </w:r>
          </w:p>
        </w:tc>
      </w:tr>
      <w:tr w:rsidR="00021237" w:rsidRPr="00157A26" w:rsidTr="00C1584A">
        <w:trPr>
          <w:trHeight w:val="300"/>
        </w:trPr>
        <w:tc>
          <w:tcPr>
            <w:tcW w:w="804" w:type="dxa"/>
            <w:tcBorders>
              <w:bottom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 бағыты</w:t>
            </w:r>
          </w:p>
        </w:tc>
        <w:tc>
          <w:tcPr>
            <w:tcW w:w="804" w:type="dxa"/>
            <w:tcBorders>
              <w:bottom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 нәтижелері</w:t>
            </w:r>
          </w:p>
        </w:tc>
        <w:tc>
          <w:tcPr>
            <w:tcW w:w="805" w:type="dxa"/>
            <w:tcBorders>
              <w:bottom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Қосымша мүмкіндіктер</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 бағыты</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 нәтижелері</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Қосымша мүмкіндіктер</w:t>
            </w:r>
          </w:p>
        </w:tc>
      </w:tr>
      <w:tr w:rsidR="00021237" w:rsidRPr="00157A26" w:rsidTr="00C1584A">
        <w:tc>
          <w:tcPr>
            <w:tcW w:w="804" w:type="dxa"/>
            <w:tcBorders>
              <w:top w:val="single" w:sz="4" w:space="0" w:color="auto"/>
              <w:bottom w:val="single" w:sz="4" w:space="0" w:color="auto"/>
              <w:right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4" w:type="dxa"/>
            <w:tcBorders>
              <w:top w:val="single" w:sz="4" w:space="0" w:color="auto"/>
              <w:bottom w:val="single" w:sz="4" w:space="0" w:color="auto"/>
              <w:right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tcBorders>
              <w:top w:val="single" w:sz="4" w:space="0" w:color="auto"/>
              <w:bottom w:val="single" w:sz="4" w:space="0" w:color="auto"/>
              <w:right w:val="single" w:sz="4" w:space="0" w:color="auto"/>
            </w:tcBorders>
            <w:shd w:val="clear" w:color="auto" w:fill="auto"/>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r>
      <w:tr w:rsidR="00021237" w:rsidRPr="00157A26" w:rsidTr="00C1584A">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r>
      <w:tr w:rsidR="00021237" w:rsidRPr="00157A26" w:rsidTr="00C1584A">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r>
      <w:tr w:rsidR="00021237" w:rsidRPr="00157A26" w:rsidTr="00C1584A">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w:t>
            </w:r>
          </w:p>
        </w:tc>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 xml:space="preserve">Спорттық, оқу </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 оқыту</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r>
      <w:tr w:rsidR="00021237" w:rsidRPr="00157A26" w:rsidTr="00C1584A">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Спорттық</w:t>
            </w:r>
          </w:p>
        </w:tc>
        <w:tc>
          <w:tcPr>
            <w:tcW w:w="804"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tcBorders>
              <w:top w:val="single" w:sz="4" w:space="0" w:color="auto"/>
              <w:bottom w:val="single" w:sz="4" w:space="0" w:color="auto"/>
              <w:right w:val="single" w:sz="4" w:space="0" w:color="auto"/>
            </w:tcBorders>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Спорттық</w:t>
            </w:r>
          </w:p>
        </w:tc>
        <w:tc>
          <w:tcPr>
            <w:tcW w:w="805" w:type="dxa"/>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Жолдастық кездесулер, жарыстарға дайындық</w:t>
            </w:r>
          </w:p>
        </w:tc>
        <w:tc>
          <w:tcPr>
            <w:tcW w:w="805" w:type="dxa"/>
            <w:gridSpan w:val="2"/>
          </w:tcPr>
          <w:p w:rsidR="00021237" w:rsidRPr="00157A26" w:rsidRDefault="00021237" w:rsidP="00E341DB">
            <w:pPr>
              <w:rPr>
                <w:rFonts w:ascii="Times New Roman" w:hAnsi="Times New Roman" w:cs="Times New Roman"/>
                <w:sz w:val="16"/>
                <w:szCs w:val="16"/>
              </w:rPr>
            </w:pPr>
            <w:r w:rsidRPr="00157A26">
              <w:rPr>
                <w:rFonts w:ascii="Times New Roman" w:hAnsi="Times New Roman" w:cs="Times New Roman"/>
                <w:sz w:val="16"/>
                <w:szCs w:val="16"/>
              </w:rPr>
              <w:t>Ынтымақтастықты жалғастыру</w:t>
            </w:r>
          </w:p>
        </w:tc>
      </w:tr>
    </w:tbl>
    <w:p w:rsidR="0068295F" w:rsidRPr="00157A26" w:rsidRDefault="0068295F" w:rsidP="0068295F">
      <w:pPr>
        <w:widowControl/>
        <w:tabs>
          <w:tab w:val="left" w:pos="851"/>
          <w:tab w:val="left" w:pos="993"/>
          <w:tab w:val="left" w:pos="1276"/>
        </w:tabs>
        <w:contextualSpacing/>
        <w:jc w:val="both"/>
        <w:rPr>
          <w:rFonts w:ascii="Times New Roman" w:hAnsi="Times New Roman" w:cs="Times New Roman"/>
          <w:i/>
          <w:sz w:val="16"/>
          <w:szCs w:val="16"/>
        </w:rPr>
      </w:pPr>
    </w:p>
    <w:p w:rsidR="00E16144" w:rsidRPr="00E16144" w:rsidRDefault="00E16144" w:rsidP="00E16144">
      <w:pPr>
        <w:widowControl/>
        <w:tabs>
          <w:tab w:val="left" w:pos="851"/>
          <w:tab w:val="left" w:pos="993"/>
          <w:tab w:val="left" w:pos="1276"/>
        </w:tabs>
        <w:ind w:left="469"/>
        <w:contextualSpacing/>
        <w:jc w:val="both"/>
        <w:rPr>
          <w:rFonts w:ascii="Times New Roman" w:hAnsi="Times New Roman" w:cs="Times New Roman"/>
          <w:sz w:val="24"/>
          <w:szCs w:val="24"/>
          <w:lang w:val="ru-RU"/>
        </w:rPr>
      </w:pPr>
      <w:r w:rsidRPr="00E16144">
        <w:rPr>
          <w:rFonts w:ascii="Times New Roman" w:hAnsi="Times New Roman" w:cs="Times New Roman"/>
          <w:sz w:val="24"/>
          <w:szCs w:val="24"/>
          <w:lang w:val="ru-RU"/>
        </w:rPr>
        <w:t>3. Жобалау қызметі</w:t>
      </w:r>
    </w:p>
    <w:p w:rsidR="00E16144" w:rsidRPr="00E16144" w:rsidRDefault="00E16144" w:rsidP="00E16144">
      <w:pPr>
        <w:widowControl/>
        <w:tabs>
          <w:tab w:val="left" w:pos="851"/>
          <w:tab w:val="left" w:pos="993"/>
          <w:tab w:val="left" w:pos="1276"/>
        </w:tabs>
        <w:ind w:left="469"/>
        <w:contextualSpacing/>
        <w:jc w:val="both"/>
        <w:rPr>
          <w:rFonts w:ascii="Times New Roman" w:hAnsi="Times New Roman" w:cs="Times New Roman"/>
          <w:sz w:val="24"/>
          <w:szCs w:val="24"/>
          <w:lang w:val="ru-RU"/>
        </w:rPr>
      </w:pPr>
    </w:p>
    <w:p w:rsidR="0068295F" w:rsidRPr="00A4015D" w:rsidRDefault="00E16144" w:rsidP="00E16144">
      <w:pPr>
        <w:widowControl/>
        <w:tabs>
          <w:tab w:val="left" w:pos="851"/>
          <w:tab w:val="left" w:pos="993"/>
          <w:tab w:val="left" w:pos="1276"/>
        </w:tabs>
        <w:ind w:left="469"/>
        <w:contextualSpacing/>
        <w:jc w:val="both"/>
        <w:rPr>
          <w:rFonts w:ascii="Times New Roman" w:hAnsi="Times New Roman" w:cs="Times New Roman"/>
          <w:i/>
          <w:sz w:val="24"/>
          <w:szCs w:val="24"/>
          <w:lang w:val="ru-RU"/>
        </w:rPr>
      </w:pPr>
      <w:r w:rsidRPr="00E16144">
        <w:rPr>
          <w:rFonts w:ascii="Times New Roman" w:hAnsi="Times New Roman" w:cs="Times New Roman"/>
          <w:sz w:val="24"/>
          <w:szCs w:val="24"/>
          <w:lang w:val="ru-RU"/>
        </w:rPr>
        <w:t>3.1-кесте өңірлік жобаларға қатысу</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68295F" w:rsidRPr="00157A26" w:rsidTr="00C1584A">
        <w:trPr>
          <w:gridAfter w:val="1"/>
          <w:wAfter w:w="27" w:type="dxa"/>
          <w:trHeight w:val="300"/>
        </w:trPr>
        <w:tc>
          <w:tcPr>
            <w:tcW w:w="426" w:type="dxa"/>
            <w:vMerge w:val="restart"/>
            <w:shd w:val="clear" w:color="auto" w:fill="auto"/>
            <w:vAlign w:val="center"/>
          </w:tcPr>
          <w:p w:rsidR="0068295F" w:rsidRPr="00157A26" w:rsidRDefault="0068295F" w:rsidP="00C1584A">
            <w:pPr>
              <w:pStyle w:val="a7"/>
              <w:tabs>
                <w:tab w:val="left" w:pos="1134"/>
              </w:tabs>
              <w:jc w:val="both"/>
              <w:rPr>
                <w:rFonts w:ascii="Times New Roman" w:hAnsi="Times New Roman" w:cs="Times New Roman"/>
                <w:b/>
                <w:sz w:val="16"/>
                <w:szCs w:val="16"/>
                <w:lang w:val="ru-RU"/>
              </w:rPr>
            </w:pPr>
            <w:r w:rsidRPr="00157A26">
              <w:rPr>
                <w:rFonts w:ascii="Times New Roman" w:hAnsi="Times New Roman" w:cs="Times New Roman"/>
                <w:b/>
                <w:sz w:val="16"/>
                <w:szCs w:val="16"/>
                <w:lang w:val="ru-RU"/>
              </w:rPr>
              <w:t>№</w:t>
            </w:r>
          </w:p>
        </w:tc>
        <w:tc>
          <w:tcPr>
            <w:tcW w:w="1287" w:type="dxa"/>
            <w:vMerge w:val="restart"/>
            <w:shd w:val="clear" w:color="auto" w:fill="auto"/>
            <w:vAlign w:val="center"/>
          </w:tcPr>
          <w:p w:rsidR="0068295F" w:rsidRPr="00157A26" w:rsidRDefault="007E5650" w:rsidP="00C1584A">
            <w:pPr>
              <w:pStyle w:val="a7"/>
              <w:tabs>
                <w:tab w:val="left" w:pos="1134"/>
              </w:tabs>
              <w:jc w:val="both"/>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атауы</w:t>
            </w:r>
          </w:p>
        </w:tc>
        <w:tc>
          <w:tcPr>
            <w:tcW w:w="2398" w:type="dxa"/>
            <w:gridSpan w:val="3"/>
            <w:tcBorders>
              <w:bottom w:val="single" w:sz="4" w:space="0" w:color="auto"/>
            </w:tcBorders>
            <w:shd w:val="clear" w:color="auto" w:fill="auto"/>
            <w:vAlign w:val="center"/>
          </w:tcPr>
          <w:p w:rsidR="0068295F" w:rsidRPr="00157A26" w:rsidRDefault="0068295F"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2020 год</w:t>
            </w:r>
          </w:p>
        </w:tc>
        <w:tc>
          <w:tcPr>
            <w:tcW w:w="2410" w:type="dxa"/>
            <w:gridSpan w:val="4"/>
            <w:tcBorders>
              <w:bottom w:val="single" w:sz="4" w:space="0" w:color="auto"/>
            </w:tcBorders>
            <w:shd w:val="clear" w:color="auto" w:fill="auto"/>
            <w:vAlign w:val="center"/>
          </w:tcPr>
          <w:p w:rsidR="0068295F" w:rsidRPr="00157A26" w:rsidRDefault="0068295F"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2021 год</w:t>
            </w:r>
          </w:p>
        </w:tc>
        <w:tc>
          <w:tcPr>
            <w:tcW w:w="2410" w:type="dxa"/>
            <w:gridSpan w:val="4"/>
            <w:tcBorders>
              <w:bottom w:val="single" w:sz="4" w:space="0" w:color="auto"/>
            </w:tcBorders>
            <w:shd w:val="clear" w:color="auto" w:fill="auto"/>
            <w:vAlign w:val="center"/>
          </w:tcPr>
          <w:p w:rsidR="0068295F" w:rsidRPr="00157A26" w:rsidRDefault="0068295F"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2022 год</w:t>
            </w:r>
          </w:p>
        </w:tc>
      </w:tr>
      <w:tr w:rsidR="0068295F" w:rsidRPr="00157A26" w:rsidTr="00C1584A">
        <w:trPr>
          <w:trHeight w:val="300"/>
        </w:trPr>
        <w:tc>
          <w:tcPr>
            <w:tcW w:w="426" w:type="dxa"/>
            <w:vMerge/>
            <w:tcBorders>
              <w:bottom w:val="single" w:sz="4" w:space="0" w:color="auto"/>
            </w:tcBorders>
            <w:shd w:val="clear" w:color="auto" w:fill="auto"/>
            <w:vAlign w:val="center"/>
          </w:tcPr>
          <w:p w:rsidR="0068295F" w:rsidRPr="00157A26" w:rsidRDefault="0068295F" w:rsidP="00C1584A">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vAlign w:val="center"/>
          </w:tcPr>
          <w:p w:rsidR="0068295F" w:rsidRPr="00157A26" w:rsidRDefault="0068295F" w:rsidP="00C1584A">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мақсаты</w:t>
            </w:r>
          </w:p>
        </w:tc>
        <w:tc>
          <w:tcPr>
            <w:tcW w:w="805" w:type="dxa"/>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rPr>
            </w:pPr>
            <w:r w:rsidRPr="00157A26">
              <w:rPr>
                <w:rFonts w:ascii="Times New Roman" w:hAnsi="Times New Roman" w:cs="Times New Roman"/>
                <w:b/>
                <w:sz w:val="16"/>
                <w:szCs w:val="16"/>
                <w:lang w:val="ru-RU"/>
              </w:rPr>
              <w:t>Жобаның рөлі</w:t>
            </w:r>
          </w:p>
        </w:tc>
        <w:tc>
          <w:tcPr>
            <w:tcW w:w="805" w:type="dxa"/>
            <w:gridSpan w:val="2"/>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қортыныдысы</w:t>
            </w:r>
          </w:p>
        </w:tc>
        <w:tc>
          <w:tcPr>
            <w:tcW w:w="805" w:type="dxa"/>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мақсаты</w:t>
            </w:r>
          </w:p>
        </w:tc>
        <w:tc>
          <w:tcPr>
            <w:tcW w:w="805" w:type="dxa"/>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rPr>
            </w:pPr>
            <w:r w:rsidRPr="00157A26">
              <w:rPr>
                <w:rFonts w:ascii="Times New Roman" w:hAnsi="Times New Roman" w:cs="Times New Roman"/>
                <w:b/>
                <w:sz w:val="16"/>
                <w:szCs w:val="16"/>
                <w:lang w:val="ru-RU"/>
              </w:rPr>
              <w:t>Жобаның рөлі</w:t>
            </w:r>
          </w:p>
        </w:tc>
        <w:tc>
          <w:tcPr>
            <w:tcW w:w="805" w:type="dxa"/>
            <w:gridSpan w:val="2"/>
            <w:tcBorders>
              <w:bottom w:val="single" w:sz="4" w:space="0" w:color="auto"/>
            </w:tcBorders>
            <w:shd w:val="clear" w:color="auto" w:fill="auto"/>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қорытындысы</w:t>
            </w:r>
          </w:p>
        </w:tc>
        <w:tc>
          <w:tcPr>
            <w:tcW w:w="805" w:type="dxa"/>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мақсаты</w:t>
            </w:r>
          </w:p>
        </w:tc>
        <w:tc>
          <w:tcPr>
            <w:tcW w:w="805" w:type="dxa"/>
          </w:tcPr>
          <w:p w:rsidR="0068295F" w:rsidRPr="00157A26" w:rsidRDefault="007E5650" w:rsidP="00C1584A">
            <w:pPr>
              <w:pStyle w:val="a7"/>
              <w:tabs>
                <w:tab w:val="left" w:pos="1134"/>
              </w:tabs>
              <w:jc w:val="center"/>
              <w:rPr>
                <w:rFonts w:ascii="Times New Roman" w:hAnsi="Times New Roman" w:cs="Times New Roman"/>
                <w:b/>
                <w:sz w:val="16"/>
                <w:szCs w:val="16"/>
              </w:rPr>
            </w:pPr>
            <w:r w:rsidRPr="00157A26">
              <w:rPr>
                <w:rFonts w:ascii="Times New Roman" w:hAnsi="Times New Roman" w:cs="Times New Roman"/>
                <w:b/>
                <w:sz w:val="16"/>
                <w:szCs w:val="16"/>
                <w:lang w:val="ru-RU"/>
              </w:rPr>
              <w:t>Жобаның рөлі</w:t>
            </w:r>
          </w:p>
        </w:tc>
        <w:tc>
          <w:tcPr>
            <w:tcW w:w="805" w:type="dxa"/>
            <w:gridSpan w:val="2"/>
          </w:tcPr>
          <w:p w:rsidR="0068295F" w:rsidRPr="00157A26" w:rsidRDefault="007E5650" w:rsidP="00C1584A">
            <w:pPr>
              <w:pStyle w:val="a7"/>
              <w:tabs>
                <w:tab w:val="left" w:pos="1134"/>
              </w:tabs>
              <w:jc w:val="center"/>
              <w:rPr>
                <w:rFonts w:ascii="Times New Roman" w:hAnsi="Times New Roman" w:cs="Times New Roman"/>
                <w:b/>
                <w:sz w:val="16"/>
                <w:szCs w:val="16"/>
                <w:lang w:val="ru-RU"/>
              </w:rPr>
            </w:pPr>
            <w:r w:rsidRPr="00157A26">
              <w:rPr>
                <w:rFonts w:ascii="Times New Roman" w:hAnsi="Times New Roman" w:cs="Times New Roman"/>
                <w:b/>
                <w:sz w:val="16"/>
                <w:szCs w:val="16"/>
                <w:lang w:val="ru-RU"/>
              </w:rPr>
              <w:t>Жобаның қорытындысы</w:t>
            </w:r>
          </w:p>
        </w:tc>
      </w:tr>
      <w:tr w:rsidR="0068295F" w:rsidRPr="00312F8B" w:rsidTr="00C1584A">
        <w:tc>
          <w:tcPr>
            <w:tcW w:w="426" w:type="dxa"/>
            <w:tcBorders>
              <w:top w:val="single" w:sz="4" w:space="0" w:color="auto"/>
              <w:left w:val="single" w:sz="4" w:space="0" w:color="auto"/>
              <w:bottom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68295F" w:rsidRDefault="007E5650" w:rsidP="00C1584A">
            <w:pPr>
              <w:pStyle w:val="a7"/>
              <w:tabs>
                <w:tab w:val="left" w:pos="1134"/>
              </w:tabs>
              <w:jc w:val="both"/>
              <w:rPr>
                <w:rFonts w:ascii="Times New Roman" w:hAnsi="Times New Roman" w:cs="Times New Roman"/>
                <w:sz w:val="20"/>
                <w:szCs w:val="20"/>
                <w:lang w:val="ru-RU"/>
              </w:rPr>
            </w:pPr>
            <w:r>
              <w:rPr>
                <w:rFonts w:ascii="Times New Roman" w:hAnsi="Times New Roman" w:cs="Times New Roman"/>
                <w:sz w:val="20"/>
                <w:szCs w:val="20"/>
                <w:lang w:val="ru-RU"/>
              </w:rPr>
              <w:t>Мектеп–</w:t>
            </w:r>
          </w:p>
          <w:p w:rsidR="007E5650" w:rsidRPr="009B3612" w:rsidRDefault="007E5650" w:rsidP="00C1584A">
            <w:pPr>
              <w:pStyle w:val="a7"/>
              <w:tabs>
                <w:tab w:val="left" w:pos="1134"/>
              </w:tabs>
              <w:jc w:val="both"/>
              <w:rPr>
                <w:rFonts w:ascii="Times New Roman" w:hAnsi="Times New Roman" w:cs="Times New Roman"/>
                <w:sz w:val="20"/>
                <w:szCs w:val="20"/>
                <w:lang w:val="ru-RU"/>
              </w:rPr>
            </w:pPr>
            <w:r>
              <w:rPr>
                <w:rFonts w:ascii="Times New Roman" w:hAnsi="Times New Roman" w:cs="Times New Roman"/>
                <w:sz w:val="20"/>
                <w:szCs w:val="20"/>
                <w:lang w:val="ru-RU"/>
              </w:rPr>
              <w:t>ЖОО</w:t>
            </w:r>
          </w:p>
        </w:tc>
        <w:tc>
          <w:tcPr>
            <w:tcW w:w="80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Pr>
          <w:p w:rsidR="0068295F" w:rsidRPr="007E5650" w:rsidRDefault="007E5650" w:rsidP="00C1584A">
            <w:pPr>
              <w:pStyle w:val="a7"/>
              <w:tabs>
                <w:tab w:val="left" w:pos="1134"/>
              </w:tabs>
              <w:jc w:val="both"/>
              <w:rPr>
                <w:rFonts w:ascii="Times New Roman" w:hAnsi="Times New Roman" w:cs="Times New Roman"/>
                <w:sz w:val="16"/>
                <w:szCs w:val="16"/>
              </w:rPr>
            </w:pPr>
            <w:r w:rsidRPr="007E5650">
              <w:rPr>
                <w:rFonts w:ascii="Times New Roman" w:hAnsi="Times New Roman" w:cs="Times New Roman"/>
                <w:sz w:val="16"/>
                <w:szCs w:val="16"/>
                <w:lang w:val="ru-RU"/>
              </w:rPr>
              <w:t>Балалардыңспорттықұйымдарынапрактикалықоқу</w:t>
            </w:r>
            <w:r w:rsidRPr="007E5650">
              <w:rPr>
                <w:rFonts w:ascii="Times New Roman" w:hAnsi="Times New Roman" w:cs="Times New Roman"/>
                <w:sz w:val="16"/>
                <w:szCs w:val="16"/>
              </w:rPr>
              <w:t>-</w:t>
            </w:r>
            <w:r w:rsidRPr="007E5650">
              <w:rPr>
                <w:rFonts w:ascii="Times New Roman" w:hAnsi="Times New Roman" w:cs="Times New Roman"/>
                <w:sz w:val="16"/>
                <w:szCs w:val="16"/>
                <w:lang w:val="ru-RU"/>
              </w:rPr>
              <w:t>жаттығусабақтарынапрактикалықжәнеәдістемеліккөмеккөрсету</w:t>
            </w:r>
          </w:p>
        </w:tc>
        <w:tc>
          <w:tcPr>
            <w:tcW w:w="805" w:type="dxa"/>
          </w:tcPr>
          <w:p w:rsidR="007E5650" w:rsidRPr="007E5650" w:rsidRDefault="007E5650" w:rsidP="007E5650">
            <w:pPr>
              <w:pStyle w:val="a7"/>
              <w:tabs>
                <w:tab w:val="left" w:pos="1134"/>
              </w:tabs>
              <w:jc w:val="both"/>
              <w:rPr>
                <w:rFonts w:ascii="Times New Roman" w:hAnsi="Times New Roman" w:cs="Times New Roman"/>
                <w:sz w:val="16"/>
                <w:szCs w:val="16"/>
              </w:rPr>
            </w:pPr>
            <w:r w:rsidRPr="007E5650">
              <w:rPr>
                <w:rFonts w:ascii="Times New Roman" w:hAnsi="Times New Roman" w:cs="Times New Roman"/>
                <w:sz w:val="16"/>
                <w:szCs w:val="16"/>
                <w:lang w:val="ru-RU"/>
              </w:rPr>
              <w:t>Спорттықбазаны</w:t>
            </w:r>
            <w:r w:rsidRPr="007E5650">
              <w:rPr>
                <w:rFonts w:ascii="Times New Roman" w:hAnsi="Times New Roman" w:cs="Times New Roman"/>
                <w:sz w:val="16"/>
                <w:szCs w:val="16"/>
              </w:rPr>
              <w:t xml:space="preserve">, </w:t>
            </w:r>
            <w:r w:rsidRPr="007E5650">
              <w:rPr>
                <w:rFonts w:ascii="Times New Roman" w:hAnsi="Times New Roman" w:cs="Times New Roman"/>
                <w:sz w:val="16"/>
                <w:szCs w:val="16"/>
                <w:lang w:val="ru-RU"/>
              </w:rPr>
              <w:t>оқытушыларқұрамынқамтамасызету</w:t>
            </w:r>
            <w:r w:rsidRPr="007E5650">
              <w:rPr>
                <w:rFonts w:ascii="Times New Roman" w:hAnsi="Times New Roman" w:cs="Times New Roman"/>
                <w:sz w:val="16"/>
                <w:szCs w:val="16"/>
              </w:rPr>
              <w:t>.</w:t>
            </w:r>
          </w:p>
          <w:p w:rsidR="0068295F" w:rsidRPr="005A2A60" w:rsidRDefault="007E5650" w:rsidP="007E5650">
            <w:pPr>
              <w:pStyle w:val="a7"/>
              <w:tabs>
                <w:tab w:val="left" w:pos="1134"/>
              </w:tabs>
              <w:jc w:val="both"/>
              <w:rPr>
                <w:rFonts w:ascii="Times New Roman" w:hAnsi="Times New Roman" w:cs="Times New Roman"/>
                <w:sz w:val="16"/>
                <w:szCs w:val="16"/>
              </w:rPr>
            </w:pPr>
            <w:r w:rsidRPr="007E5650">
              <w:rPr>
                <w:rFonts w:ascii="Times New Roman" w:hAnsi="Times New Roman" w:cs="Times New Roman"/>
                <w:sz w:val="16"/>
                <w:szCs w:val="16"/>
                <w:lang w:val="ru-RU"/>
              </w:rPr>
              <w:t>Білім</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беру</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бағдарламасының</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ПОҚ</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жаттығу</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сабақтарын</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өткізу</w:t>
            </w:r>
            <w:r w:rsidRPr="005A2A60">
              <w:rPr>
                <w:rFonts w:ascii="Times New Roman" w:hAnsi="Times New Roman" w:cs="Times New Roman"/>
                <w:sz w:val="16"/>
                <w:szCs w:val="16"/>
              </w:rPr>
              <w:t>.</w:t>
            </w:r>
          </w:p>
        </w:tc>
        <w:tc>
          <w:tcPr>
            <w:tcW w:w="805" w:type="dxa"/>
            <w:gridSpan w:val="2"/>
          </w:tcPr>
          <w:p w:rsidR="0068295F" w:rsidRPr="005A2A60" w:rsidRDefault="007E5650" w:rsidP="00C1584A">
            <w:pPr>
              <w:pStyle w:val="a7"/>
              <w:tabs>
                <w:tab w:val="left" w:pos="1134"/>
              </w:tabs>
              <w:jc w:val="both"/>
              <w:rPr>
                <w:rFonts w:ascii="Times New Roman" w:hAnsi="Times New Roman" w:cs="Times New Roman"/>
                <w:sz w:val="16"/>
                <w:szCs w:val="16"/>
              </w:rPr>
            </w:pPr>
            <w:r w:rsidRPr="007E5650">
              <w:rPr>
                <w:rFonts w:ascii="Times New Roman" w:hAnsi="Times New Roman" w:cs="Times New Roman"/>
                <w:sz w:val="16"/>
                <w:szCs w:val="16"/>
                <w:lang w:val="ru-RU"/>
              </w:rPr>
              <w:t>Спортпен</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шұғылданушылар</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санын</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арттыру</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жаттығу</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сабақтарының</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сапасын</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арттыру</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жаттықтырушылар</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құрамының</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біліктілігін</w:t>
            </w:r>
            <w:r w:rsidRPr="005A2A60">
              <w:rPr>
                <w:rFonts w:ascii="Times New Roman" w:hAnsi="Times New Roman" w:cs="Times New Roman"/>
                <w:sz w:val="16"/>
                <w:szCs w:val="16"/>
              </w:rPr>
              <w:t xml:space="preserve"> </w:t>
            </w:r>
            <w:r w:rsidRPr="007E5650">
              <w:rPr>
                <w:rFonts w:ascii="Times New Roman" w:hAnsi="Times New Roman" w:cs="Times New Roman"/>
                <w:sz w:val="16"/>
                <w:szCs w:val="16"/>
                <w:lang w:val="ru-RU"/>
              </w:rPr>
              <w:t>арттыру</w:t>
            </w:r>
          </w:p>
        </w:tc>
      </w:tr>
      <w:tr w:rsidR="0068295F" w:rsidRPr="00312F8B" w:rsidTr="00C1584A">
        <w:tc>
          <w:tcPr>
            <w:tcW w:w="426" w:type="dxa"/>
            <w:tcBorders>
              <w:top w:val="single" w:sz="4" w:space="0" w:color="auto"/>
              <w:left w:val="single" w:sz="4" w:space="0" w:color="auto"/>
              <w:bottom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1287" w:type="dxa"/>
            <w:tcBorders>
              <w:top w:val="single" w:sz="4" w:space="0" w:color="auto"/>
              <w:bottom w:val="single" w:sz="4" w:space="0" w:color="auto"/>
            </w:tcBorders>
          </w:tcPr>
          <w:p w:rsidR="0068295F" w:rsidRPr="007E5650" w:rsidRDefault="007E5650" w:rsidP="00C1584A">
            <w:pPr>
              <w:pStyle w:val="a7"/>
              <w:tabs>
                <w:tab w:val="left" w:pos="1134"/>
              </w:tabs>
              <w:jc w:val="both"/>
              <w:rPr>
                <w:rFonts w:ascii="Times New Roman" w:hAnsi="Times New Roman" w:cs="Times New Roman"/>
                <w:sz w:val="20"/>
                <w:szCs w:val="20"/>
              </w:rPr>
            </w:pPr>
            <w:r w:rsidRPr="007E5650">
              <w:rPr>
                <w:rFonts w:ascii="Times New Roman" w:hAnsi="Times New Roman" w:cs="Times New Roman"/>
                <w:sz w:val="20"/>
                <w:szCs w:val="20"/>
                <w:lang w:val="ru-RU"/>
              </w:rPr>
              <w:t>Шаңғыспортыныңспортшыларорганизмініңфункционалдықкөрсеткіштерінемәні</w:t>
            </w:r>
          </w:p>
        </w:tc>
        <w:tc>
          <w:tcPr>
            <w:tcW w:w="805" w:type="dxa"/>
            <w:tcBorders>
              <w:top w:val="single" w:sz="4" w:space="0" w:color="auto"/>
              <w:bottom w:val="single" w:sz="4" w:space="0" w:color="auto"/>
              <w:right w:val="single" w:sz="4" w:space="0" w:color="auto"/>
            </w:tcBorders>
          </w:tcPr>
          <w:p w:rsidR="0068295F" w:rsidRPr="007E5650"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7E5650" w:rsidRDefault="0068295F" w:rsidP="00C1584A">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295F" w:rsidRPr="007E5650"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2B7176" w:rsidRDefault="007E5650" w:rsidP="00C1584A">
            <w:pPr>
              <w:pStyle w:val="a7"/>
              <w:tabs>
                <w:tab w:val="left" w:pos="1134"/>
              </w:tabs>
              <w:jc w:val="both"/>
              <w:rPr>
                <w:rFonts w:ascii="Times New Roman" w:hAnsi="Times New Roman" w:cs="Times New Roman"/>
                <w:sz w:val="16"/>
                <w:szCs w:val="16"/>
                <w:lang w:val="ru-RU"/>
              </w:rPr>
            </w:pPr>
            <w:r w:rsidRPr="007E5650">
              <w:rPr>
                <w:rFonts w:ascii="Times New Roman" w:hAnsi="Times New Roman" w:cs="Times New Roman"/>
                <w:sz w:val="16"/>
                <w:szCs w:val="16"/>
                <w:lang w:val="ru-RU"/>
              </w:rPr>
              <w:t>Шаңғышылардың функционалдық көрсеткіштерін арттыру</w:t>
            </w:r>
          </w:p>
        </w:tc>
        <w:tc>
          <w:tcPr>
            <w:tcW w:w="805" w:type="dxa"/>
            <w:tcBorders>
              <w:top w:val="single" w:sz="4" w:space="0" w:color="auto"/>
              <w:bottom w:val="single" w:sz="4" w:space="0" w:color="auto"/>
              <w:right w:val="single" w:sz="4" w:space="0" w:color="auto"/>
            </w:tcBorders>
          </w:tcPr>
          <w:p w:rsidR="0068295F" w:rsidRPr="002B7176" w:rsidRDefault="007E5650" w:rsidP="00C1584A">
            <w:pPr>
              <w:pStyle w:val="a7"/>
              <w:tabs>
                <w:tab w:val="left" w:pos="1134"/>
              </w:tabs>
              <w:jc w:val="both"/>
              <w:rPr>
                <w:rFonts w:ascii="Times New Roman" w:hAnsi="Times New Roman" w:cs="Times New Roman"/>
                <w:sz w:val="16"/>
                <w:szCs w:val="16"/>
                <w:lang w:val="ru-RU"/>
              </w:rPr>
            </w:pPr>
            <w:r w:rsidRPr="007E5650">
              <w:rPr>
                <w:rFonts w:ascii="Times New Roman" w:hAnsi="Times New Roman" w:cs="Times New Roman"/>
                <w:sz w:val="16"/>
                <w:szCs w:val="16"/>
                <w:lang w:val="ru-RU"/>
              </w:rPr>
              <w:t>Жаттықтырушыларға арналған бағдарлама дайындау</w:t>
            </w:r>
          </w:p>
        </w:tc>
        <w:tc>
          <w:tcPr>
            <w:tcW w:w="805" w:type="dxa"/>
            <w:gridSpan w:val="2"/>
            <w:tcBorders>
              <w:top w:val="single" w:sz="4" w:space="0" w:color="auto"/>
              <w:bottom w:val="single" w:sz="4" w:space="0" w:color="auto"/>
              <w:right w:val="single" w:sz="4" w:space="0" w:color="auto"/>
            </w:tcBorders>
          </w:tcPr>
          <w:p w:rsidR="0068295F" w:rsidRPr="002B7176" w:rsidRDefault="007E5650" w:rsidP="00C1584A">
            <w:pPr>
              <w:pStyle w:val="a7"/>
              <w:tabs>
                <w:tab w:val="left" w:pos="1134"/>
              </w:tabs>
              <w:jc w:val="both"/>
              <w:rPr>
                <w:rFonts w:ascii="Times New Roman" w:hAnsi="Times New Roman" w:cs="Times New Roman"/>
                <w:sz w:val="16"/>
                <w:szCs w:val="16"/>
                <w:lang w:val="ru-RU"/>
              </w:rPr>
            </w:pPr>
            <w:r w:rsidRPr="007E5650">
              <w:rPr>
                <w:rFonts w:ascii="Times New Roman" w:hAnsi="Times New Roman" w:cs="Times New Roman"/>
                <w:sz w:val="16"/>
                <w:szCs w:val="16"/>
                <w:lang w:val="ru-RU"/>
              </w:rPr>
              <w:t>СҒЗЖ республикалық конкурсына қатысу</w:t>
            </w:r>
          </w:p>
        </w:tc>
        <w:tc>
          <w:tcPr>
            <w:tcW w:w="805" w:type="dxa"/>
          </w:tcPr>
          <w:p w:rsidR="0068295F" w:rsidRPr="00941400" w:rsidRDefault="0068295F" w:rsidP="00C1584A">
            <w:pPr>
              <w:pStyle w:val="a7"/>
              <w:tabs>
                <w:tab w:val="left" w:pos="1134"/>
              </w:tabs>
              <w:jc w:val="both"/>
              <w:rPr>
                <w:rFonts w:ascii="Times New Roman" w:hAnsi="Times New Roman" w:cs="Times New Roman"/>
                <w:sz w:val="16"/>
                <w:szCs w:val="16"/>
                <w:lang w:val="ru-RU"/>
              </w:rPr>
            </w:pPr>
          </w:p>
        </w:tc>
        <w:tc>
          <w:tcPr>
            <w:tcW w:w="805" w:type="dxa"/>
          </w:tcPr>
          <w:p w:rsidR="0068295F" w:rsidRPr="00941400" w:rsidRDefault="0068295F" w:rsidP="00C1584A">
            <w:pPr>
              <w:pStyle w:val="a7"/>
              <w:tabs>
                <w:tab w:val="left" w:pos="1134"/>
              </w:tabs>
              <w:jc w:val="both"/>
              <w:rPr>
                <w:rFonts w:ascii="Times New Roman" w:hAnsi="Times New Roman" w:cs="Times New Roman"/>
                <w:sz w:val="16"/>
                <w:szCs w:val="16"/>
                <w:lang w:val="ru-RU"/>
              </w:rPr>
            </w:pPr>
          </w:p>
        </w:tc>
        <w:tc>
          <w:tcPr>
            <w:tcW w:w="805" w:type="dxa"/>
            <w:gridSpan w:val="2"/>
          </w:tcPr>
          <w:p w:rsidR="0068295F" w:rsidRPr="00941400" w:rsidRDefault="0068295F" w:rsidP="00C1584A">
            <w:pPr>
              <w:pStyle w:val="a7"/>
              <w:tabs>
                <w:tab w:val="left" w:pos="1134"/>
              </w:tabs>
              <w:jc w:val="both"/>
              <w:rPr>
                <w:rFonts w:ascii="Times New Roman" w:hAnsi="Times New Roman" w:cs="Times New Roman"/>
                <w:sz w:val="16"/>
                <w:szCs w:val="16"/>
                <w:lang w:val="ru-RU"/>
              </w:rPr>
            </w:pPr>
          </w:p>
        </w:tc>
      </w:tr>
      <w:tr w:rsidR="0068295F" w:rsidRPr="00A4015D" w:rsidTr="00C1584A">
        <w:tc>
          <w:tcPr>
            <w:tcW w:w="426" w:type="dxa"/>
            <w:tcBorders>
              <w:top w:val="single" w:sz="4" w:space="0" w:color="auto"/>
              <w:left w:val="single" w:sz="4" w:space="0" w:color="auto"/>
              <w:bottom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tcPr>
          <w:p w:rsidR="0068295F" w:rsidRPr="00A4015D" w:rsidRDefault="0068295F" w:rsidP="00C1584A">
            <w:pPr>
              <w:pStyle w:val="a7"/>
              <w:tabs>
                <w:tab w:val="left" w:pos="1134"/>
              </w:tabs>
              <w:jc w:val="both"/>
              <w:rPr>
                <w:rFonts w:ascii="Times New Roman" w:hAnsi="Times New Roman" w:cs="Times New Roman"/>
                <w:sz w:val="24"/>
                <w:szCs w:val="24"/>
              </w:rPr>
            </w:pPr>
          </w:p>
        </w:tc>
        <w:tc>
          <w:tcPr>
            <w:tcW w:w="805" w:type="dxa"/>
            <w:gridSpan w:val="2"/>
          </w:tcPr>
          <w:p w:rsidR="0068295F" w:rsidRPr="00A4015D" w:rsidRDefault="0068295F" w:rsidP="00C1584A">
            <w:pPr>
              <w:pStyle w:val="a7"/>
              <w:tabs>
                <w:tab w:val="left" w:pos="1134"/>
              </w:tabs>
              <w:jc w:val="both"/>
              <w:rPr>
                <w:rFonts w:ascii="Times New Roman" w:hAnsi="Times New Roman" w:cs="Times New Roman"/>
                <w:sz w:val="24"/>
                <w:szCs w:val="24"/>
              </w:rPr>
            </w:pPr>
          </w:p>
        </w:tc>
      </w:tr>
    </w:tbl>
    <w:p w:rsidR="0068295F" w:rsidRPr="00A4015D" w:rsidRDefault="0068295F" w:rsidP="0068295F">
      <w:pPr>
        <w:pStyle w:val="a7"/>
        <w:tabs>
          <w:tab w:val="left" w:pos="851"/>
          <w:tab w:val="left" w:pos="1276"/>
        </w:tabs>
        <w:ind w:left="426"/>
        <w:jc w:val="both"/>
        <w:rPr>
          <w:rFonts w:ascii="Times New Roman" w:hAnsi="Times New Roman" w:cs="Times New Roman"/>
          <w:i/>
          <w:sz w:val="24"/>
          <w:szCs w:val="24"/>
          <w:u w:val="single"/>
        </w:rPr>
      </w:pPr>
    </w:p>
    <w:p w:rsidR="0068295F" w:rsidRDefault="0068295F" w:rsidP="0068295F">
      <w:pPr>
        <w:pStyle w:val="af"/>
        <w:spacing w:line="243" w:lineRule="auto"/>
        <w:ind w:left="424" w:right="-7"/>
        <w:rPr>
          <w:szCs w:val="24"/>
        </w:rPr>
      </w:pPr>
    </w:p>
    <w:p w:rsidR="007E5650" w:rsidRDefault="007E5650" w:rsidP="0068295F">
      <w:pPr>
        <w:spacing w:before="300" w:after="80"/>
        <w:jc w:val="center"/>
        <w:rPr>
          <w:rFonts w:ascii="Times New Roman" w:eastAsia="Arial" w:hAnsi="Times New Roman" w:cs="Times New Roman"/>
          <w:color w:val="000000"/>
          <w:sz w:val="24"/>
          <w:szCs w:val="24"/>
          <w:lang w:val="ru-RU"/>
        </w:rPr>
      </w:pPr>
      <w:r w:rsidRPr="007E5650">
        <w:rPr>
          <w:rFonts w:ascii="Times New Roman" w:eastAsia="Arial" w:hAnsi="Times New Roman" w:cs="Times New Roman"/>
          <w:color w:val="000000"/>
          <w:sz w:val="24"/>
          <w:szCs w:val="24"/>
          <w:lang w:val="ru-RU"/>
        </w:rPr>
        <w:t>2021-2022 оқу жылындағы "Оқытушы студенттер көзімен" сауалнамасы бойынша деректер</w:t>
      </w:r>
    </w:p>
    <w:p w:rsidR="0068295F" w:rsidRPr="00C03A93" w:rsidRDefault="0068295F" w:rsidP="0068295F">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 xml:space="preserve">Кафедра: </w:t>
      </w:r>
      <w:r w:rsidR="00B91547">
        <w:rPr>
          <w:rFonts w:ascii="Times New Roman" w:eastAsia="Arial" w:hAnsi="Times New Roman" w:cs="Times New Roman"/>
          <w:color w:val="000000"/>
          <w:sz w:val="24"/>
          <w:szCs w:val="24"/>
          <w:lang w:val="ru-RU"/>
        </w:rPr>
        <w:t>Шығармашылық және спорт</w:t>
      </w:r>
    </w:p>
    <w:tbl>
      <w:tblPr>
        <w:tblStyle w:val="a4"/>
        <w:tblW w:w="0" w:type="auto"/>
        <w:tblLook w:val="04A0"/>
      </w:tblPr>
      <w:tblGrid>
        <w:gridCol w:w="4729"/>
        <w:gridCol w:w="4558"/>
      </w:tblGrid>
      <w:tr w:rsidR="0068295F" w:rsidRPr="00C03A93" w:rsidTr="00B91547">
        <w:tc>
          <w:tcPr>
            <w:tcW w:w="4729" w:type="dxa"/>
          </w:tcPr>
          <w:p w:rsidR="0068295F" w:rsidRPr="00C03A93" w:rsidRDefault="00B91547" w:rsidP="00C1584A">
            <w:pPr>
              <w:spacing w:before="300" w:after="80"/>
              <w:jc w:val="center"/>
              <w:rPr>
                <w:rFonts w:ascii="Times New Roman" w:eastAsia="Arial" w:hAnsi="Times New Roman" w:cs="Times New Roman"/>
                <w:color w:val="000000"/>
                <w:sz w:val="24"/>
                <w:szCs w:val="24"/>
                <w:lang w:val="ru-RU"/>
              </w:rPr>
            </w:pPr>
            <w:r>
              <w:rPr>
                <w:rFonts w:ascii="Times New Roman" w:eastAsia="Arial" w:hAnsi="Times New Roman" w:cs="Times New Roman"/>
                <w:color w:val="000000"/>
                <w:sz w:val="24"/>
                <w:szCs w:val="24"/>
                <w:lang w:val="ru-RU"/>
              </w:rPr>
              <w:t>Сұрақтар</w:t>
            </w:r>
          </w:p>
        </w:tc>
        <w:tc>
          <w:tcPr>
            <w:tcW w:w="4558" w:type="dxa"/>
          </w:tcPr>
          <w:p w:rsidR="0068295F" w:rsidRPr="00C03A93" w:rsidRDefault="00B91547" w:rsidP="00C1584A">
            <w:pPr>
              <w:spacing w:before="300" w:after="80"/>
              <w:jc w:val="center"/>
              <w:rPr>
                <w:rFonts w:ascii="Times New Roman" w:eastAsia="Arial" w:hAnsi="Times New Roman" w:cs="Times New Roman"/>
                <w:color w:val="000000"/>
                <w:sz w:val="24"/>
                <w:szCs w:val="24"/>
                <w:lang w:val="ru-RU"/>
              </w:rPr>
            </w:pPr>
            <w:r>
              <w:rPr>
                <w:rFonts w:ascii="Times New Roman" w:eastAsia="Arial" w:hAnsi="Times New Roman" w:cs="Times New Roman"/>
                <w:color w:val="000000"/>
                <w:sz w:val="24"/>
                <w:szCs w:val="24"/>
                <w:lang w:val="ru-RU"/>
              </w:rPr>
              <w:t>Орташа көрсеткіші</w:t>
            </w:r>
          </w:p>
        </w:tc>
      </w:tr>
      <w:tr w:rsidR="00B91547" w:rsidRPr="00C03A93" w:rsidTr="00B91547">
        <w:trPr>
          <w:trHeight w:val="884"/>
        </w:trPr>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Осы пәнді оқығаннан кейін күтілетін оқу нәтижелерімен таныстырады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Білімді бағалаудың нақты критерийлерін қолданады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Жұмыстың тиімді әдістерін, тәсілдері мен нысандарын қолданады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Оқытылатын материалды меңгерген</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97,5 %</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Күрделі материалды қызықты және қолжетімді жеткізе алады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97,1%</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Студенттің ғылыми-зерттеу жұмысын ұйымдастыруға шығармашылықпен қарайды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lastRenderedPageBreak/>
              <w:t>Менің жеке даму және кәсіби қалыптасу талаптарымды қанағаттандырады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B91547" w:rsidRPr="00C03A93" w:rsidTr="00B91547">
        <w:tc>
          <w:tcPr>
            <w:tcW w:w="4729" w:type="dxa"/>
          </w:tcPr>
          <w:p w:rsidR="00B91547" w:rsidRPr="00157A26" w:rsidRDefault="00B91547" w:rsidP="00E341DB">
            <w:pPr>
              <w:rPr>
                <w:rFonts w:ascii="Times New Roman" w:hAnsi="Times New Roman" w:cs="Times New Roman"/>
              </w:rPr>
            </w:pPr>
            <w:r w:rsidRPr="00157A26">
              <w:rPr>
                <w:rFonts w:ascii="Times New Roman" w:hAnsi="Times New Roman" w:cs="Times New Roman"/>
              </w:rPr>
              <w:t>Студенттермен өзара іс-қимыл үдерісінде әдептілік танытады</w:t>
            </w:r>
          </w:p>
        </w:tc>
        <w:tc>
          <w:tcPr>
            <w:tcW w:w="4558" w:type="dxa"/>
          </w:tcPr>
          <w:p w:rsidR="00B91547" w:rsidRPr="00C03A93" w:rsidRDefault="00B91547"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68295F" w:rsidRPr="00C03A93" w:rsidTr="00B91547">
        <w:tc>
          <w:tcPr>
            <w:tcW w:w="4729" w:type="dxa"/>
          </w:tcPr>
          <w:p w:rsidR="0068295F" w:rsidRPr="00157A26" w:rsidRDefault="0068295F" w:rsidP="00C1584A">
            <w:pPr>
              <w:spacing w:before="300" w:after="80"/>
              <w:rPr>
                <w:rFonts w:ascii="Times New Roman" w:eastAsia="Arial" w:hAnsi="Times New Roman" w:cs="Times New Roman"/>
                <w:color w:val="000000"/>
                <w:sz w:val="24"/>
                <w:szCs w:val="24"/>
                <w:lang w:val="ru-RU"/>
              </w:rPr>
            </w:pPr>
            <w:r w:rsidRPr="00157A26">
              <w:rPr>
                <w:rFonts w:ascii="Times New Roman" w:eastAsia="Arial" w:hAnsi="Times New Roman" w:cs="Times New Roman"/>
                <w:color w:val="000000"/>
                <w:sz w:val="24"/>
                <w:szCs w:val="24"/>
                <w:lang w:val="ru-RU"/>
              </w:rPr>
              <w:t>Внешний облик и манеры преподавателя адекватны</w:t>
            </w:r>
          </w:p>
        </w:tc>
        <w:tc>
          <w:tcPr>
            <w:tcW w:w="4558" w:type="dxa"/>
          </w:tcPr>
          <w:p w:rsidR="0068295F" w:rsidRPr="00C03A93" w:rsidRDefault="0068295F"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w:t>
            </w:r>
          </w:p>
        </w:tc>
      </w:tr>
      <w:tr w:rsidR="0068295F" w:rsidRPr="00C03A93" w:rsidTr="00B91547">
        <w:tc>
          <w:tcPr>
            <w:tcW w:w="4729" w:type="dxa"/>
          </w:tcPr>
          <w:p w:rsidR="0068295F" w:rsidRPr="00157A26" w:rsidRDefault="0068295F" w:rsidP="00C1584A">
            <w:pPr>
              <w:spacing w:before="300" w:after="80"/>
              <w:rPr>
                <w:rFonts w:ascii="Times New Roman" w:eastAsia="Arial" w:hAnsi="Times New Roman" w:cs="Times New Roman"/>
                <w:color w:val="000000"/>
                <w:sz w:val="24"/>
                <w:szCs w:val="24"/>
                <w:lang w:val="ru-RU"/>
              </w:rPr>
            </w:pPr>
            <w:r w:rsidRPr="00157A26">
              <w:rPr>
                <w:rFonts w:ascii="Times New Roman" w:eastAsia="Arial" w:hAnsi="Times New Roman" w:cs="Times New Roman"/>
                <w:color w:val="000000"/>
                <w:sz w:val="24"/>
                <w:szCs w:val="24"/>
                <w:lang w:val="ru-RU"/>
              </w:rPr>
              <w:t>Я бы рекомендовал курс данного преподавателя другим студентам</w:t>
            </w:r>
          </w:p>
        </w:tc>
        <w:tc>
          <w:tcPr>
            <w:tcW w:w="4558" w:type="dxa"/>
          </w:tcPr>
          <w:p w:rsidR="0068295F" w:rsidRPr="00C03A93" w:rsidRDefault="0068295F" w:rsidP="00C1584A">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bl>
    <w:p w:rsidR="0068295F" w:rsidRPr="00C03A93" w:rsidRDefault="0068295F" w:rsidP="0068295F">
      <w:pPr>
        <w:spacing w:before="300" w:after="80"/>
        <w:jc w:val="center"/>
        <w:rPr>
          <w:rFonts w:ascii="Blackadder ITC" w:eastAsia="Arial" w:hAnsi="Blackadder ITC" w:cs="Arial"/>
          <w:color w:val="000000"/>
          <w:sz w:val="24"/>
          <w:szCs w:val="24"/>
          <w:lang w:val="ru-RU"/>
        </w:rPr>
      </w:pPr>
    </w:p>
    <w:p w:rsidR="0068295F" w:rsidRPr="00C03A93" w:rsidRDefault="0068295F" w:rsidP="0068295F">
      <w:pPr>
        <w:spacing w:before="300" w:after="80"/>
        <w:jc w:val="center"/>
        <w:rPr>
          <w:rFonts w:ascii="Blackadder ITC" w:eastAsia="Arial" w:hAnsi="Blackadder ITC" w:cs="Arial"/>
          <w:color w:val="000000"/>
          <w:sz w:val="24"/>
          <w:szCs w:val="24"/>
          <w:lang w:val="ru-RU"/>
        </w:rPr>
      </w:pPr>
    </w:p>
    <w:p w:rsidR="0068295F" w:rsidRPr="00475DC9" w:rsidRDefault="0068295F" w:rsidP="0068295F">
      <w:pPr>
        <w:spacing w:before="120" w:after="120"/>
        <w:rPr>
          <w:rFonts w:ascii="Times New Roman" w:hAnsi="Times New Roman" w:cs="Times New Roman"/>
          <w:sz w:val="24"/>
          <w:szCs w:val="24"/>
          <w:lang w:val="ru-RU"/>
        </w:rPr>
      </w:pPr>
    </w:p>
    <w:p w:rsidR="0068295F" w:rsidRPr="00475DC9" w:rsidRDefault="0068295F" w:rsidP="00915CDF">
      <w:pPr>
        <w:widowControl/>
        <w:spacing w:before="120" w:after="120"/>
        <w:ind w:right="147" w:firstLine="567"/>
        <w:jc w:val="both"/>
        <w:rPr>
          <w:rFonts w:ascii="Times New Roman" w:eastAsia="Times New Roman" w:hAnsi="Times New Roman" w:cs="Times New Roman"/>
          <w:sz w:val="24"/>
          <w:szCs w:val="24"/>
          <w:lang w:val="ru-RU" w:eastAsia="ru-RU"/>
        </w:rPr>
      </w:pPr>
    </w:p>
    <w:sectPr w:rsidR="0068295F" w:rsidRPr="00475DC9" w:rsidSect="005A2A60">
      <w:footerReference w:type="default" r:id="rId86"/>
      <w:pgSz w:w="11906" w:h="16838" w:code="9"/>
      <w:pgMar w:top="1134" w:right="566"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420F" w:rsidRDefault="000A420F" w:rsidP="00520CDF">
      <w:r>
        <w:separator/>
      </w:r>
    </w:p>
  </w:endnote>
  <w:endnote w:type="continuationSeparator" w:id="1">
    <w:p w:rsidR="000A420F" w:rsidRDefault="000A420F" w:rsidP="00520C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Andale Sans UI">
    <w:altName w:val="Times New Roman"/>
    <w:charset w:val="00"/>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00022FF" w:usb1="C000205B" w:usb2="00000009" w:usb3="00000000" w:csb0="000001DF" w:csb1="00000000"/>
  </w:font>
  <w:font w:name="Lucida Sans Unicode">
    <w:panose1 w:val="020B0602030504020204"/>
    <w:charset w:val="CC"/>
    <w:family w:val="swiss"/>
    <w:pitch w:val="variable"/>
    <w:sig w:usb0="80000AFF" w:usb1="0000396B" w:usb2="00000000" w:usb3="00000000" w:csb0="0000003F" w:csb1="00000000"/>
  </w:font>
  <w:font w:name="MS Mincho">
    <w:altName w:val="ＭＳ 明朝"/>
    <w:panose1 w:val="02020609040205080304"/>
    <w:charset w:val="80"/>
    <w:family w:val="modern"/>
    <w:pitch w:val="fixed"/>
    <w:sig w:usb0="A00002BF" w:usb1="68C7FCFB" w:usb2="00000010" w:usb3="00000000" w:csb0="0002009F" w:csb1="00000000"/>
  </w:font>
  <w:font w:name="KZ Times New Roman">
    <w:altName w:val="Times New Roman"/>
    <w:charset w:val="CC"/>
    <w:family w:val="roman"/>
    <w:pitch w:val="variable"/>
    <w:sig w:usb0="00000000" w:usb1="00000000" w:usb2="00000000" w:usb3="00000000" w:csb0="000001FF" w:csb1="00000000"/>
  </w:font>
  <w:font w:name="Times New Roman CYR">
    <w:panose1 w:val="02020603050405020304"/>
    <w:charset w:val="CC"/>
    <w:family w:val="roman"/>
    <w:pitch w:val="variable"/>
    <w:sig w:usb0="20002A87" w:usb1="80000000" w:usb2="00000008" w:usb3="00000000" w:csb0="000001FF" w:csb1="00000000"/>
  </w:font>
  <w:font w:name="Blackadder ITC">
    <w:panose1 w:val="04020505051007020D02"/>
    <w:charset w:val="00"/>
    <w:family w:val="decorativ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1188"/>
    </w:sdtPr>
    <w:sdtContent>
      <w:p w:rsidR="00E341DB" w:rsidRDefault="00F266BD">
        <w:pPr>
          <w:pStyle w:val="afd"/>
          <w:jc w:val="right"/>
        </w:pPr>
        <w:fldSimple w:instr=" PAGE   \* MERGEFORMAT ">
          <w:r w:rsidR="00B03A79">
            <w:rPr>
              <w:noProof/>
            </w:rPr>
            <w:t>3</w:t>
          </w:r>
        </w:fldSimple>
      </w:p>
    </w:sdtContent>
  </w:sdt>
  <w:p w:rsidR="00E341DB" w:rsidRDefault="00E341DB">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420F" w:rsidRDefault="000A420F" w:rsidP="00520CDF">
      <w:r>
        <w:separator/>
      </w:r>
    </w:p>
  </w:footnote>
  <w:footnote w:type="continuationSeparator" w:id="1">
    <w:p w:rsidR="000A420F" w:rsidRDefault="000A420F" w:rsidP="00520C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64C0C9E"/>
    <w:lvl w:ilvl="0">
      <w:numFmt w:val="bullet"/>
      <w:lvlText w:val="*"/>
      <w:lvlJc w:val="left"/>
    </w:lvl>
  </w:abstractNum>
  <w:abstractNum w:abstractNumId="1">
    <w:nsid w:val="0000000C"/>
    <w:multiLevelType w:val="singleLevel"/>
    <w:tmpl w:val="0000000C"/>
    <w:name w:val="WW8Num12"/>
    <w:lvl w:ilvl="0">
      <w:numFmt w:val="bullet"/>
      <w:lvlText w:val="-"/>
      <w:lvlJc w:val="left"/>
      <w:pPr>
        <w:tabs>
          <w:tab w:val="num" w:pos="0"/>
        </w:tabs>
        <w:ind w:left="0" w:firstLine="0"/>
      </w:pPr>
      <w:rPr>
        <w:rFonts w:ascii="Times New Roman" w:hAnsi="Times New Roman"/>
        <w:b w:val="0"/>
      </w:rPr>
    </w:lvl>
  </w:abstractNum>
  <w:abstractNum w:abstractNumId="2">
    <w:nsid w:val="03F500B4"/>
    <w:multiLevelType w:val="hybridMultilevel"/>
    <w:tmpl w:val="DF763742"/>
    <w:lvl w:ilvl="0" w:tplc="2C08782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4FD7BF9"/>
    <w:multiLevelType w:val="hybridMultilevel"/>
    <w:tmpl w:val="831C4188"/>
    <w:lvl w:ilvl="0" w:tplc="7EF03D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6">
    <w:nsid w:val="135008F8"/>
    <w:multiLevelType w:val="hybridMultilevel"/>
    <w:tmpl w:val="802E0306"/>
    <w:lvl w:ilvl="0" w:tplc="6A166B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8">
    <w:nsid w:val="1F7C18A9"/>
    <w:multiLevelType w:val="hybridMultilevel"/>
    <w:tmpl w:val="6910F550"/>
    <w:lvl w:ilvl="0" w:tplc="A6D84E8A">
      <w:start w:val="1"/>
      <w:numFmt w:val="bullet"/>
      <w:lvlText w:val="-"/>
      <w:lvlJc w:val="left"/>
      <w:pPr>
        <w:ind w:left="829" w:hanging="360"/>
      </w:pPr>
      <w:rPr>
        <w:rFonts w:ascii="Times New Roman" w:eastAsia="Times New Roman" w:hAnsi="Times New Roman" w:hint="default"/>
        <w:w w:val="99"/>
        <w:sz w:val="28"/>
        <w:szCs w:val="28"/>
      </w:rPr>
    </w:lvl>
    <w:lvl w:ilvl="1" w:tplc="8AB6DB5E">
      <w:start w:val="1"/>
      <w:numFmt w:val="bullet"/>
      <w:lvlText w:val="-"/>
      <w:lvlJc w:val="left"/>
      <w:pPr>
        <w:ind w:left="1178" w:hanging="360"/>
      </w:pPr>
      <w:rPr>
        <w:rFonts w:ascii="Times New Roman" w:eastAsia="Times New Roman" w:hAnsi="Times New Roman" w:hint="default"/>
        <w:w w:val="99"/>
        <w:sz w:val="28"/>
        <w:szCs w:val="28"/>
      </w:rPr>
    </w:lvl>
    <w:lvl w:ilvl="2" w:tplc="58A4E26A">
      <w:start w:val="1"/>
      <w:numFmt w:val="bullet"/>
      <w:lvlText w:val="•"/>
      <w:lvlJc w:val="left"/>
      <w:pPr>
        <w:ind w:left="2111" w:hanging="360"/>
      </w:pPr>
      <w:rPr>
        <w:rFonts w:hint="default"/>
      </w:rPr>
    </w:lvl>
    <w:lvl w:ilvl="3" w:tplc="9496C06A">
      <w:start w:val="1"/>
      <w:numFmt w:val="bullet"/>
      <w:lvlText w:val="•"/>
      <w:lvlJc w:val="left"/>
      <w:pPr>
        <w:ind w:left="3045" w:hanging="360"/>
      </w:pPr>
      <w:rPr>
        <w:rFonts w:hint="default"/>
      </w:rPr>
    </w:lvl>
    <w:lvl w:ilvl="4" w:tplc="3E4C4932">
      <w:start w:val="1"/>
      <w:numFmt w:val="bullet"/>
      <w:lvlText w:val="•"/>
      <w:lvlJc w:val="left"/>
      <w:pPr>
        <w:ind w:left="3978" w:hanging="360"/>
      </w:pPr>
      <w:rPr>
        <w:rFonts w:hint="default"/>
      </w:rPr>
    </w:lvl>
    <w:lvl w:ilvl="5" w:tplc="72C44EA4">
      <w:start w:val="1"/>
      <w:numFmt w:val="bullet"/>
      <w:lvlText w:val="•"/>
      <w:lvlJc w:val="left"/>
      <w:pPr>
        <w:ind w:left="4912" w:hanging="360"/>
      </w:pPr>
      <w:rPr>
        <w:rFonts w:hint="default"/>
      </w:rPr>
    </w:lvl>
    <w:lvl w:ilvl="6" w:tplc="630082B6">
      <w:start w:val="1"/>
      <w:numFmt w:val="bullet"/>
      <w:lvlText w:val="•"/>
      <w:lvlJc w:val="left"/>
      <w:pPr>
        <w:ind w:left="5845" w:hanging="360"/>
      </w:pPr>
      <w:rPr>
        <w:rFonts w:hint="default"/>
      </w:rPr>
    </w:lvl>
    <w:lvl w:ilvl="7" w:tplc="FC0C1B42">
      <w:start w:val="1"/>
      <w:numFmt w:val="bullet"/>
      <w:lvlText w:val="•"/>
      <w:lvlJc w:val="left"/>
      <w:pPr>
        <w:ind w:left="6779" w:hanging="360"/>
      </w:pPr>
      <w:rPr>
        <w:rFonts w:hint="default"/>
      </w:rPr>
    </w:lvl>
    <w:lvl w:ilvl="8" w:tplc="05CEEC04">
      <w:start w:val="1"/>
      <w:numFmt w:val="bullet"/>
      <w:lvlText w:val="•"/>
      <w:lvlJc w:val="left"/>
      <w:pPr>
        <w:ind w:left="7712" w:hanging="360"/>
      </w:pPr>
      <w:rPr>
        <w:rFonts w:hint="default"/>
      </w:rPr>
    </w:lvl>
  </w:abstractNum>
  <w:abstractNum w:abstractNumId="9">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0">
    <w:nsid w:val="29F85AC0"/>
    <w:multiLevelType w:val="hybridMultilevel"/>
    <w:tmpl w:val="EC842A1C"/>
    <w:lvl w:ilvl="0" w:tplc="BDEC95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3BB57A1"/>
    <w:multiLevelType w:val="hybridMultilevel"/>
    <w:tmpl w:val="1672852C"/>
    <w:lvl w:ilvl="0" w:tplc="AC48B6AA">
      <w:numFmt w:val="bullet"/>
      <w:lvlText w:val="-"/>
      <w:lvlJc w:val="left"/>
      <w:pPr>
        <w:ind w:left="580" w:hanging="360"/>
      </w:pPr>
      <w:rPr>
        <w:rFonts w:ascii="Times New Roman" w:eastAsia="Times New Roman" w:hAnsi="Times New Roman" w:hint="default"/>
        <w:w w:val="99"/>
        <w:sz w:val="24"/>
      </w:rPr>
    </w:lvl>
    <w:lvl w:ilvl="1" w:tplc="04190003" w:tentative="1">
      <w:start w:val="1"/>
      <w:numFmt w:val="bullet"/>
      <w:lvlText w:val="o"/>
      <w:lvlJc w:val="left"/>
      <w:pPr>
        <w:ind w:left="1300" w:hanging="360"/>
      </w:pPr>
      <w:rPr>
        <w:rFonts w:ascii="Courier New" w:hAnsi="Courier New" w:hint="default"/>
      </w:rPr>
    </w:lvl>
    <w:lvl w:ilvl="2" w:tplc="04190005" w:tentative="1">
      <w:start w:val="1"/>
      <w:numFmt w:val="bullet"/>
      <w:lvlText w:val=""/>
      <w:lvlJc w:val="left"/>
      <w:pPr>
        <w:ind w:left="2020" w:hanging="360"/>
      </w:pPr>
      <w:rPr>
        <w:rFonts w:ascii="Wingdings" w:hAnsi="Wingdings" w:hint="default"/>
      </w:rPr>
    </w:lvl>
    <w:lvl w:ilvl="3" w:tplc="04190001" w:tentative="1">
      <w:start w:val="1"/>
      <w:numFmt w:val="bullet"/>
      <w:lvlText w:val=""/>
      <w:lvlJc w:val="left"/>
      <w:pPr>
        <w:ind w:left="2740" w:hanging="360"/>
      </w:pPr>
      <w:rPr>
        <w:rFonts w:ascii="Symbol" w:hAnsi="Symbol" w:hint="default"/>
      </w:rPr>
    </w:lvl>
    <w:lvl w:ilvl="4" w:tplc="04190003" w:tentative="1">
      <w:start w:val="1"/>
      <w:numFmt w:val="bullet"/>
      <w:lvlText w:val="o"/>
      <w:lvlJc w:val="left"/>
      <w:pPr>
        <w:ind w:left="3460" w:hanging="360"/>
      </w:pPr>
      <w:rPr>
        <w:rFonts w:ascii="Courier New" w:hAnsi="Courier New" w:hint="default"/>
      </w:rPr>
    </w:lvl>
    <w:lvl w:ilvl="5" w:tplc="04190005" w:tentative="1">
      <w:start w:val="1"/>
      <w:numFmt w:val="bullet"/>
      <w:lvlText w:val=""/>
      <w:lvlJc w:val="left"/>
      <w:pPr>
        <w:ind w:left="4180" w:hanging="360"/>
      </w:pPr>
      <w:rPr>
        <w:rFonts w:ascii="Wingdings" w:hAnsi="Wingdings" w:hint="default"/>
      </w:rPr>
    </w:lvl>
    <w:lvl w:ilvl="6" w:tplc="04190001" w:tentative="1">
      <w:start w:val="1"/>
      <w:numFmt w:val="bullet"/>
      <w:lvlText w:val=""/>
      <w:lvlJc w:val="left"/>
      <w:pPr>
        <w:ind w:left="4900" w:hanging="360"/>
      </w:pPr>
      <w:rPr>
        <w:rFonts w:ascii="Symbol" w:hAnsi="Symbol" w:hint="default"/>
      </w:rPr>
    </w:lvl>
    <w:lvl w:ilvl="7" w:tplc="04190003" w:tentative="1">
      <w:start w:val="1"/>
      <w:numFmt w:val="bullet"/>
      <w:lvlText w:val="o"/>
      <w:lvlJc w:val="left"/>
      <w:pPr>
        <w:ind w:left="5620" w:hanging="360"/>
      </w:pPr>
      <w:rPr>
        <w:rFonts w:ascii="Courier New" w:hAnsi="Courier New" w:hint="default"/>
      </w:rPr>
    </w:lvl>
    <w:lvl w:ilvl="8" w:tplc="04190005" w:tentative="1">
      <w:start w:val="1"/>
      <w:numFmt w:val="bullet"/>
      <w:lvlText w:val=""/>
      <w:lvlJc w:val="left"/>
      <w:pPr>
        <w:ind w:left="6340" w:hanging="360"/>
      </w:pPr>
      <w:rPr>
        <w:rFonts w:ascii="Wingdings" w:hAnsi="Wingdings" w:hint="default"/>
      </w:rPr>
    </w:lvl>
  </w:abstractNum>
  <w:abstractNum w:abstractNumId="12">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FDF7DCE"/>
    <w:multiLevelType w:val="hybridMultilevel"/>
    <w:tmpl w:val="022A6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00B21A6"/>
    <w:multiLevelType w:val="hybridMultilevel"/>
    <w:tmpl w:val="19063EA2"/>
    <w:lvl w:ilvl="0" w:tplc="4A0ACA92">
      <w:start w:val="1"/>
      <w:numFmt w:val="bullet"/>
      <w:lvlText w:val=""/>
      <w:lvlJc w:val="left"/>
      <w:pPr>
        <w:tabs>
          <w:tab w:val="num" w:pos="720"/>
        </w:tabs>
        <w:ind w:left="720" w:hanging="360"/>
      </w:pPr>
      <w:rPr>
        <w:rFonts w:ascii="Wingdings" w:hAnsi="Wingdings" w:hint="default"/>
      </w:rPr>
    </w:lvl>
    <w:lvl w:ilvl="1" w:tplc="D06C7980" w:tentative="1">
      <w:start w:val="1"/>
      <w:numFmt w:val="bullet"/>
      <w:lvlText w:val=""/>
      <w:lvlJc w:val="left"/>
      <w:pPr>
        <w:tabs>
          <w:tab w:val="num" w:pos="1440"/>
        </w:tabs>
        <w:ind w:left="1440" w:hanging="360"/>
      </w:pPr>
      <w:rPr>
        <w:rFonts w:ascii="Wingdings" w:hAnsi="Wingdings" w:hint="default"/>
      </w:rPr>
    </w:lvl>
    <w:lvl w:ilvl="2" w:tplc="ABB0001A" w:tentative="1">
      <w:start w:val="1"/>
      <w:numFmt w:val="bullet"/>
      <w:lvlText w:val=""/>
      <w:lvlJc w:val="left"/>
      <w:pPr>
        <w:tabs>
          <w:tab w:val="num" w:pos="2160"/>
        </w:tabs>
        <w:ind w:left="2160" w:hanging="360"/>
      </w:pPr>
      <w:rPr>
        <w:rFonts w:ascii="Wingdings" w:hAnsi="Wingdings" w:hint="default"/>
      </w:rPr>
    </w:lvl>
    <w:lvl w:ilvl="3" w:tplc="5FEECA16" w:tentative="1">
      <w:start w:val="1"/>
      <w:numFmt w:val="bullet"/>
      <w:lvlText w:val=""/>
      <w:lvlJc w:val="left"/>
      <w:pPr>
        <w:tabs>
          <w:tab w:val="num" w:pos="2880"/>
        </w:tabs>
        <w:ind w:left="2880" w:hanging="360"/>
      </w:pPr>
      <w:rPr>
        <w:rFonts w:ascii="Wingdings" w:hAnsi="Wingdings" w:hint="default"/>
      </w:rPr>
    </w:lvl>
    <w:lvl w:ilvl="4" w:tplc="50FE7198" w:tentative="1">
      <w:start w:val="1"/>
      <w:numFmt w:val="bullet"/>
      <w:lvlText w:val=""/>
      <w:lvlJc w:val="left"/>
      <w:pPr>
        <w:tabs>
          <w:tab w:val="num" w:pos="3600"/>
        </w:tabs>
        <w:ind w:left="3600" w:hanging="360"/>
      </w:pPr>
      <w:rPr>
        <w:rFonts w:ascii="Wingdings" w:hAnsi="Wingdings" w:hint="default"/>
      </w:rPr>
    </w:lvl>
    <w:lvl w:ilvl="5" w:tplc="5ED8F1B4" w:tentative="1">
      <w:start w:val="1"/>
      <w:numFmt w:val="bullet"/>
      <w:lvlText w:val=""/>
      <w:lvlJc w:val="left"/>
      <w:pPr>
        <w:tabs>
          <w:tab w:val="num" w:pos="4320"/>
        </w:tabs>
        <w:ind w:left="4320" w:hanging="360"/>
      </w:pPr>
      <w:rPr>
        <w:rFonts w:ascii="Wingdings" w:hAnsi="Wingdings" w:hint="default"/>
      </w:rPr>
    </w:lvl>
    <w:lvl w:ilvl="6" w:tplc="227692F8" w:tentative="1">
      <w:start w:val="1"/>
      <w:numFmt w:val="bullet"/>
      <w:lvlText w:val=""/>
      <w:lvlJc w:val="left"/>
      <w:pPr>
        <w:tabs>
          <w:tab w:val="num" w:pos="5040"/>
        </w:tabs>
        <w:ind w:left="5040" w:hanging="360"/>
      </w:pPr>
      <w:rPr>
        <w:rFonts w:ascii="Wingdings" w:hAnsi="Wingdings" w:hint="default"/>
      </w:rPr>
    </w:lvl>
    <w:lvl w:ilvl="7" w:tplc="CC962C52" w:tentative="1">
      <w:start w:val="1"/>
      <w:numFmt w:val="bullet"/>
      <w:lvlText w:val=""/>
      <w:lvlJc w:val="left"/>
      <w:pPr>
        <w:tabs>
          <w:tab w:val="num" w:pos="5760"/>
        </w:tabs>
        <w:ind w:left="5760" w:hanging="360"/>
      </w:pPr>
      <w:rPr>
        <w:rFonts w:ascii="Wingdings" w:hAnsi="Wingdings" w:hint="default"/>
      </w:rPr>
    </w:lvl>
    <w:lvl w:ilvl="8" w:tplc="ADB471B6" w:tentative="1">
      <w:start w:val="1"/>
      <w:numFmt w:val="bullet"/>
      <w:lvlText w:val=""/>
      <w:lvlJc w:val="left"/>
      <w:pPr>
        <w:tabs>
          <w:tab w:val="num" w:pos="6480"/>
        </w:tabs>
        <w:ind w:left="6480" w:hanging="360"/>
      </w:pPr>
      <w:rPr>
        <w:rFonts w:ascii="Wingdings" w:hAnsi="Wingdings" w:hint="default"/>
      </w:rPr>
    </w:lvl>
  </w:abstractNum>
  <w:abstractNum w:abstractNumId="15">
    <w:nsid w:val="42BF526D"/>
    <w:multiLevelType w:val="hybridMultilevel"/>
    <w:tmpl w:val="D6B436CC"/>
    <w:lvl w:ilvl="0" w:tplc="A9A807F2">
      <w:start w:val="1"/>
      <w:numFmt w:val="bullet"/>
      <w:lvlText w:val=""/>
      <w:lvlJc w:val="left"/>
      <w:pPr>
        <w:tabs>
          <w:tab w:val="num" w:pos="720"/>
        </w:tabs>
        <w:ind w:left="720" w:hanging="360"/>
      </w:pPr>
      <w:rPr>
        <w:rFonts w:ascii="Wingdings" w:hAnsi="Wingdings" w:hint="default"/>
      </w:rPr>
    </w:lvl>
    <w:lvl w:ilvl="1" w:tplc="4ACE42BE" w:tentative="1">
      <w:start w:val="1"/>
      <w:numFmt w:val="bullet"/>
      <w:lvlText w:val=""/>
      <w:lvlJc w:val="left"/>
      <w:pPr>
        <w:tabs>
          <w:tab w:val="num" w:pos="1440"/>
        </w:tabs>
        <w:ind w:left="1440" w:hanging="360"/>
      </w:pPr>
      <w:rPr>
        <w:rFonts w:ascii="Wingdings" w:hAnsi="Wingdings" w:hint="default"/>
      </w:rPr>
    </w:lvl>
    <w:lvl w:ilvl="2" w:tplc="D67E19BE" w:tentative="1">
      <w:start w:val="1"/>
      <w:numFmt w:val="bullet"/>
      <w:lvlText w:val=""/>
      <w:lvlJc w:val="left"/>
      <w:pPr>
        <w:tabs>
          <w:tab w:val="num" w:pos="2160"/>
        </w:tabs>
        <w:ind w:left="2160" w:hanging="360"/>
      </w:pPr>
      <w:rPr>
        <w:rFonts w:ascii="Wingdings" w:hAnsi="Wingdings" w:hint="default"/>
      </w:rPr>
    </w:lvl>
    <w:lvl w:ilvl="3" w:tplc="0F686AD8" w:tentative="1">
      <w:start w:val="1"/>
      <w:numFmt w:val="bullet"/>
      <w:lvlText w:val=""/>
      <w:lvlJc w:val="left"/>
      <w:pPr>
        <w:tabs>
          <w:tab w:val="num" w:pos="2880"/>
        </w:tabs>
        <w:ind w:left="2880" w:hanging="360"/>
      </w:pPr>
      <w:rPr>
        <w:rFonts w:ascii="Wingdings" w:hAnsi="Wingdings" w:hint="default"/>
      </w:rPr>
    </w:lvl>
    <w:lvl w:ilvl="4" w:tplc="37CAB4FE" w:tentative="1">
      <w:start w:val="1"/>
      <w:numFmt w:val="bullet"/>
      <w:lvlText w:val=""/>
      <w:lvlJc w:val="left"/>
      <w:pPr>
        <w:tabs>
          <w:tab w:val="num" w:pos="3600"/>
        </w:tabs>
        <w:ind w:left="3600" w:hanging="360"/>
      </w:pPr>
      <w:rPr>
        <w:rFonts w:ascii="Wingdings" w:hAnsi="Wingdings" w:hint="default"/>
      </w:rPr>
    </w:lvl>
    <w:lvl w:ilvl="5" w:tplc="1F566940" w:tentative="1">
      <w:start w:val="1"/>
      <w:numFmt w:val="bullet"/>
      <w:lvlText w:val=""/>
      <w:lvlJc w:val="left"/>
      <w:pPr>
        <w:tabs>
          <w:tab w:val="num" w:pos="4320"/>
        </w:tabs>
        <w:ind w:left="4320" w:hanging="360"/>
      </w:pPr>
      <w:rPr>
        <w:rFonts w:ascii="Wingdings" w:hAnsi="Wingdings" w:hint="default"/>
      </w:rPr>
    </w:lvl>
    <w:lvl w:ilvl="6" w:tplc="149E30EA" w:tentative="1">
      <w:start w:val="1"/>
      <w:numFmt w:val="bullet"/>
      <w:lvlText w:val=""/>
      <w:lvlJc w:val="left"/>
      <w:pPr>
        <w:tabs>
          <w:tab w:val="num" w:pos="5040"/>
        </w:tabs>
        <w:ind w:left="5040" w:hanging="360"/>
      </w:pPr>
      <w:rPr>
        <w:rFonts w:ascii="Wingdings" w:hAnsi="Wingdings" w:hint="default"/>
      </w:rPr>
    </w:lvl>
    <w:lvl w:ilvl="7" w:tplc="FEE0844E" w:tentative="1">
      <w:start w:val="1"/>
      <w:numFmt w:val="bullet"/>
      <w:lvlText w:val=""/>
      <w:lvlJc w:val="left"/>
      <w:pPr>
        <w:tabs>
          <w:tab w:val="num" w:pos="5760"/>
        </w:tabs>
        <w:ind w:left="5760" w:hanging="360"/>
      </w:pPr>
      <w:rPr>
        <w:rFonts w:ascii="Wingdings" w:hAnsi="Wingdings" w:hint="default"/>
      </w:rPr>
    </w:lvl>
    <w:lvl w:ilvl="8" w:tplc="496C2BC6" w:tentative="1">
      <w:start w:val="1"/>
      <w:numFmt w:val="bullet"/>
      <w:lvlText w:val=""/>
      <w:lvlJc w:val="left"/>
      <w:pPr>
        <w:tabs>
          <w:tab w:val="num" w:pos="6480"/>
        </w:tabs>
        <w:ind w:left="6480" w:hanging="360"/>
      </w:pPr>
      <w:rPr>
        <w:rFonts w:ascii="Wingdings" w:hAnsi="Wingdings" w:hint="default"/>
      </w:rPr>
    </w:lvl>
  </w:abstractNum>
  <w:abstractNum w:abstractNumId="16">
    <w:nsid w:val="4EC64A4A"/>
    <w:multiLevelType w:val="multilevel"/>
    <w:tmpl w:val="55586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1266FBB"/>
    <w:multiLevelType w:val="multilevel"/>
    <w:tmpl w:val="2EA61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4325ACE"/>
    <w:multiLevelType w:val="multilevel"/>
    <w:tmpl w:val="92DA26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527011D"/>
    <w:multiLevelType w:val="hybridMultilevel"/>
    <w:tmpl w:val="D1DC99DE"/>
    <w:lvl w:ilvl="0" w:tplc="51F6B9A8">
      <w:start w:val="1"/>
      <w:numFmt w:val="upperRoman"/>
      <w:lvlText w:val="%1."/>
      <w:lvlJc w:val="right"/>
      <w:pPr>
        <w:ind w:left="4253" w:hanging="3544"/>
      </w:pPr>
      <w:rPr>
        <w:rFonts w:hint="default"/>
      </w:rPr>
    </w:lvl>
    <w:lvl w:ilvl="1" w:tplc="D0FAB822">
      <w:numFmt w:val="bullet"/>
      <w:lvlText w:val="-"/>
      <w:lvlJc w:val="left"/>
      <w:pPr>
        <w:ind w:left="5192" w:hanging="360"/>
      </w:pPr>
      <w:rPr>
        <w:rFonts w:ascii="Times New Roman" w:eastAsia="Times New Roman" w:hAnsi="Times New Roman" w:cs="Times New Roman" w:hint="default"/>
      </w:rPr>
    </w:lvl>
    <w:lvl w:ilvl="2" w:tplc="0419001B" w:tentative="1">
      <w:start w:val="1"/>
      <w:numFmt w:val="lowerRoman"/>
      <w:lvlText w:val="%3."/>
      <w:lvlJc w:val="right"/>
      <w:pPr>
        <w:ind w:left="5912" w:hanging="180"/>
      </w:pPr>
    </w:lvl>
    <w:lvl w:ilvl="3" w:tplc="0419000F" w:tentative="1">
      <w:start w:val="1"/>
      <w:numFmt w:val="decimal"/>
      <w:lvlText w:val="%4."/>
      <w:lvlJc w:val="left"/>
      <w:pPr>
        <w:ind w:left="6632" w:hanging="360"/>
      </w:pPr>
    </w:lvl>
    <w:lvl w:ilvl="4" w:tplc="04190019" w:tentative="1">
      <w:start w:val="1"/>
      <w:numFmt w:val="lowerLetter"/>
      <w:lvlText w:val="%5."/>
      <w:lvlJc w:val="left"/>
      <w:pPr>
        <w:ind w:left="7352" w:hanging="360"/>
      </w:pPr>
    </w:lvl>
    <w:lvl w:ilvl="5" w:tplc="0419001B" w:tentative="1">
      <w:start w:val="1"/>
      <w:numFmt w:val="lowerRoman"/>
      <w:lvlText w:val="%6."/>
      <w:lvlJc w:val="right"/>
      <w:pPr>
        <w:ind w:left="8072" w:hanging="180"/>
      </w:pPr>
    </w:lvl>
    <w:lvl w:ilvl="6" w:tplc="0419000F" w:tentative="1">
      <w:start w:val="1"/>
      <w:numFmt w:val="decimal"/>
      <w:lvlText w:val="%7."/>
      <w:lvlJc w:val="left"/>
      <w:pPr>
        <w:ind w:left="8792" w:hanging="360"/>
      </w:pPr>
    </w:lvl>
    <w:lvl w:ilvl="7" w:tplc="04190019" w:tentative="1">
      <w:start w:val="1"/>
      <w:numFmt w:val="lowerLetter"/>
      <w:lvlText w:val="%8."/>
      <w:lvlJc w:val="left"/>
      <w:pPr>
        <w:ind w:left="9512" w:hanging="360"/>
      </w:pPr>
    </w:lvl>
    <w:lvl w:ilvl="8" w:tplc="0419001B" w:tentative="1">
      <w:start w:val="1"/>
      <w:numFmt w:val="lowerRoman"/>
      <w:lvlText w:val="%9."/>
      <w:lvlJc w:val="right"/>
      <w:pPr>
        <w:ind w:left="10232" w:hanging="180"/>
      </w:pPr>
    </w:lvl>
  </w:abstractNum>
  <w:abstractNum w:abstractNumId="20">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21">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22">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3">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61A00561"/>
    <w:multiLevelType w:val="hybridMultilevel"/>
    <w:tmpl w:val="190C286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6CBE7F7E"/>
    <w:multiLevelType w:val="hybridMultilevel"/>
    <w:tmpl w:val="5E74EA4A"/>
    <w:lvl w:ilvl="0" w:tplc="3C2A64B4">
      <w:start w:val="1"/>
      <w:numFmt w:val="decimal"/>
      <w:lvlText w:val="%1."/>
      <w:lvlJc w:val="left"/>
      <w:pPr>
        <w:ind w:left="720" w:hanging="360"/>
      </w:pPr>
      <w:rPr>
        <w:rFonts w:hint="default"/>
      </w:rPr>
    </w:lvl>
    <w:lvl w:ilvl="1" w:tplc="C9B481EC" w:tentative="1">
      <w:start w:val="1"/>
      <w:numFmt w:val="lowerLetter"/>
      <w:lvlText w:val="%2."/>
      <w:lvlJc w:val="left"/>
      <w:pPr>
        <w:ind w:left="1440" w:hanging="360"/>
      </w:pPr>
    </w:lvl>
    <w:lvl w:ilvl="2" w:tplc="CEE48FB8" w:tentative="1">
      <w:start w:val="1"/>
      <w:numFmt w:val="lowerRoman"/>
      <w:lvlText w:val="%3."/>
      <w:lvlJc w:val="right"/>
      <w:pPr>
        <w:ind w:left="2160" w:hanging="180"/>
      </w:pPr>
    </w:lvl>
    <w:lvl w:ilvl="3" w:tplc="07582910" w:tentative="1">
      <w:start w:val="1"/>
      <w:numFmt w:val="decimal"/>
      <w:lvlText w:val="%4."/>
      <w:lvlJc w:val="left"/>
      <w:pPr>
        <w:ind w:left="2880" w:hanging="360"/>
      </w:pPr>
    </w:lvl>
    <w:lvl w:ilvl="4" w:tplc="D8F0EC30" w:tentative="1">
      <w:start w:val="1"/>
      <w:numFmt w:val="lowerLetter"/>
      <w:lvlText w:val="%5."/>
      <w:lvlJc w:val="left"/>
      <w:pPr>
        <w:ind w:left="3600" w:hanging="360"/>
      </w:pPr>
    </w:lvl>
    <w:lvl w:ilvl="5" w:tplc="8B62BA96" w:tentative="1">
      <w:start w:val="1"/>
      <w:numFmt w:val="lowerRoman"/>
      <w:lvlText w:val="%6."/>
      <w:lvlJc w:val="right"/>
      <w:pPr>
        <w:ind w:left="4320" w:hanging="180"/>
      </w:pPr>
    </w:lvl>
    <w:lvl w:ilvl="6" w:tplc="B5C4C21E" w:tentative="1">
      <w:start w:val="1"/>
      <w:numFmt w:val="decimal"/>
      <w:lvlText w:val="%7."/>
      <w:lvlJc w:val="left"/>
      <w:pPr>
        <w:ind w:left="5040" w:hanging="360"/>
      </w:pPr>
    </w:lvl>
    <w:lvl w:ilvl="7" w:tplc="9D6E25F2" w:tentative="1">
      <w:start w:val="1"/>
      <w:numFmt w:val="lowerLetter"/>
      <w:lvlText w:val="%8."/>
      <w:lvlJc w:val="left"/>
      <w:pPr>
        <w:ind w:left="5760" w:hanging="360"/>
      </w:pPr>
    </w:lvl>
    <w:lvl w:ilvl="8" w:tplc="2F449F0E" w:tentative="1">
      <w:start w:val="1"/>
      <w:numFmt w:val="lowerRoman"/>
      <w:lvlText w:val="%9."/>
      <w:lvlJc w:val="right"/>
      <w:pPr>
        <w:ind w:left="6480" w:hanging="180"/>
      </w:pPr>
    </w:lvl>
  </w:abstractNum>
  <w:abstractNum w:abstractNumId="28">
    <w:nsid w:val="6CE97F24"/>
    <w:multiLevelType w:val="hybridMultilevel"/>
    <w:tmpl w:val="B890DCC4"/>
    <w:lvl w:ilvl="0" w:tplc="FABC945E">
      <w:start w:val="7"/>
      <w:numFmt w:val="bullet"/>
      <w:lvlText w:val="-"/>
      <w:lvlJc w:val="left"/>
      <w:pPr>
        <w:ind w:left="1287" w:hanging="360"/>
      </w:pPr>
      <w:rPr>
        <w:rFonts w:hint="default"/>
        <w:lang w:val="kk-KZ"/>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6F2D5C06"/>
    <w:multiLevelType w:val="hybridMultilevel"/>
    <w:tmpl w:val="5694E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B1112A6"/>
    <w:multiLevelType w:val="hybridMultilevel"/>
    <w:tmpl w:val="D63C6608"/>
    <w:lvl w:ilvl="0" w:tplc="0298CE26">
      <w:start w:val="1"/>
      <w:numFmt w:val="decimal"/>
      <w:lvlText w:val="%1."/>
      <w:lvlJc w:val="left"/>
      <w:pPr>
        <w:ind w:left="720" w:hanging="360"/>
      </w:pPr>
      <w:rPr>
        <w:rFonts w:eastAsia="Times New Roman" w:cs="Times New Roman" w:hint="default"/>
        <w:b w:val="0"/>
        <w:sz w:val="28"/>
      </w:rPr>
    </w:lvl>
    <w:lvl w:ilvl="1" w:tplc="3B50C36A" w:tentative="1">
      <w:start w:val="1"/>
      <w:numFmt w:val="lowerLetter"/>
      <w:lvlText w:val="%2."/>
      <w:lvlJc w:val="left"/>
      <w:pPr>
        <w:ind w:left="1440" w:hanging="360"/>
      </w:pPr>
    </w:lvl>
    <w:lvl w:ilvl="2" w:tplc="316A2C4C" w:tentative="1">
      <w:start w:val="1"/>
      <w:numFmt w:val="lowerRoman"/>
      <w:lvlText w:val="%3."/>
      <w:lvlJc w:val="right"/>
      <w:pPr>
        <w:ind w:left="2160" w:hanging="180"/>
      </w:pPr>
    </w:lvl>
    <w:lvl w:ilvl="3" w:tplc="CC7E7CBE" w:tentative="1">
      <w:start w:val="1"/>
      <w:numFmt w:val="decimal"/>
      <w:lvlText w:val="%4."/>
      <w:lvlJc w:val="left"/>
      <w:pPr>
        <w:ind w:left="2880" w:hanging="360"/>
      </w:pPr>
    </w:lvl>
    <w:lvl w:ilvl="4" w:tplc="F8124E02" w:tentative="1">
      <w:start w:val="1"/>
      <w:numFmt w:val="lowerLetter"/>
      <w:lvlText w:val="%5."/>
      <w:lvlJc w:val="left"/>
      <w:pPr>
        <w:ind w:left="3600" w:hanging="360"/>
      </w:pPr>
    </w:lvl>
    <w:lvl w:ilvl="5" w:tplc="09626CFA" w:tentative="1">
      <w:start w:val="1"/>
      <w:numFmt w:val="lowerRoman"/>
      <w:lvlText w:val="%6."/>
      <w:lvlJc w:val="right"/>
      <w:pPr>
        <w:ind w:left="4320" w:hanging="180"/>
      </w:pPr>
    </w:lvl>
    <w:lvl w:ilvl="6" w:tplc="3A52CE60" w:tentative="1">
      <w:start w:val="1"/>
      <w:numFmt w:val="decimal"/>
      <w:lvlText w:val="%7."/>
      <w:lvlJc w:val="left"/>
      <w:pPr>
        <w:ind w:left="5040" w:hanging="360"/>
      </w:pPr>
    </w:lvl>
    <w:lvl w:ilvl="7" w:tplc="B0B8FA64" w:tentative="1">
      <w:start w:val="1"/>
      <w:numFmt w:val="lowerLetter"/>
      <w:lvlText w:val="%8."/>
      <w:lvlJc w:val="left"/>
      <w:pPr>
        <w:ind w:left="5760" w:hanging="360"/>
      </w:pPr>
    </w:lvl>
    <w:lvl w:ilvl="8" w:tplc="6F1022CC" w:tentative="1">
      <w:start w:val="1"/>
      <w:numFmt w:val="lowerRoman"/>
      <w:lvlText w:val="%9."/>
      <w:lvlJc w:val="right"/>
      <w:pPr>
        <w:ind w:left="6480" w:hanging="180"/>
      </w:pPr>
    </w:lvl>
  </w:abstractNum>
  <w:abstractNum w:abstractNumId="33">
    <w:nsid w:val="7CF64BF8"/>
    <w:multiLevelType w:val="hybridMultilevel"/>
    <w:tmpl w:val="7242D474"/>
    <w:lvl w:ilvl="0" w:tplc="3752CB14">
      <w:start w:val="1"/>
      <w:numFmt w:val="bullet"/>
      <w:lvlText w:val=""/>
      <w:lvlJc w:val="left"/>
      <w:pPr>
        <w:tabs>
          <w:tab w:val="num" w:pos="720"/>
        </w:tabs>
        <w:ind w:left="720" w:hanging="360"/>
      </w:pPr>
      <w:rPr>
        <w:rFonts w:ascii="Wingdings" w:hAnsi="Wingdings" w:hint="default"/>
      </w:rPr>
    </w:lvl>
    <w:lvl w:ilvl="1" w:tplc="6EDC49B8" w:tentative="1">
      <w:start w:val="1"/>
      <w:numFmt w:val="bullet"/>
      <w:lvlText w:val=""/>
      <w:lvlJc w:val="left"/>
      <w:pPr>
        <w:tabs>
          <w:tab w:val="num" w:pos="1440"/>
        </w:tabs>
        <w:ind w:left="1440" w:hanging="360"/>
      </w:pPr>
      <w:rPr>
        <w:rFonts w:ascii="Wingdings" w:hAnsi="Wingdings" w:hint="default"/>
      </w:rPr>
    </w:lvl>
    <w:lvl w:ilvl="2" w:tplc="8830390A" w:tentative="1">
      <w:start w:val="1"/>
      <w:numFmt w:val="bullet"/>
      <w:lvlText w:val=""/>
      <w:lvlJc w:val="left"/>
      <w:pPr>
        <w:tabs>
          <w:tab w:val="num" w:pos="2160"/>
        </w:tabs>
        <w:ind w:left="2160" w:hanging="360"/>
      </w:pPr>
      <w:rPr>
        <w:rFonts w:ascii="Wingdings" w:hAnsi="Wingdings" w:hint="default"/>
      </w:rPr>
    </w:lvl>
    <w:lvl w:ilvl="3" w:tplc="966A0CB6" w:tentative="1">
      <w:start w:val="1"/>
      <w:numFmt w:val="bullet"/>
      <w:lvlText w:val=""/>
      <w:lvlJc w:val="left"/>
      <w:pPr>
        <w:tabs>
          <w:tab w:val="num" w:pos="2880"/>
        </w:tabs>
        <w:ind w:left="2880" w:hanging="360"/>
      </w:pPr>
      <w:rPr>
        <w:rFonts w:ascii="Wingdings" w:hAnsi="Wingdings" w:hint="default"/>
      </w:rPr>
    </w:lvl>
    <w:lvl w:ilvl="4" w:tplc="EE8E791A" w:tentative="1">
      <w:start w:val="1"/>
      <w:numFmt w:val="bullet"/>
      <w:lvlText w:val=""/>
      <w:lvlJc w:val="left"/>
      <w:pPr>
        <w:tabs>
          <w:tab w:val="num" w:pos="3600"/>
        </w:tabs>
        <w:ind w:left="3600" w:hanging="360"/>
      </w:pPr>
      <w:rPr>
        <w:rFonts w:ascii="Wingdings" w:hAnsi="Wingdings" w:hint="default"/>
      </w:rPr>
    </w:lvl>
    <w:lvl w:ilvl="5" w:tplc="66289830" w:tentative="1">
      <w:start w:val="1"/>
      <w:numFmt w:val="bullet"/>
      <w:lvlText w:val=""/>
      <w:lvlJc w:val="left"/>
      <w:pPr>
        <w:tabs>
          <w:tab w:val="num" w:pos="4320"/>
        </w:tabs>
        <w:ind w:left="4320" w:hanging="360"/>
      </w:pPr>
      <w:rPr>
        <w:rFonts w:ascii="Wingdings" w:hAnsi="Wingdings" w:hint="default"/>
      </w:rPr>
    </w:lvl>
    <w:lvl w:ilvl="6" w:tplc="EAD6905C" w:tentative="1">
      <w:start w:val="1"/>
      <w:numFmt w:val="bullet"/>
      <w:lvlText w:val=""/>
      <w:lvlJc w:val="left"/>
      <w:pPr>
        <w:tabs>
          <w:tab w:val="num" w:pos="5040"/>
        </w:tabs>
        <w:ind w:left="5040" w:hanging="360"/>
      </w:pPr>
      <w:rPr>
        <w:rFonts w:ascii="Wingdings" w:hAnsi="Wingdings" w:hint="default"/>
      </w:rPr>
    </w:lvl>
    <w:lvl w:ilvl="7" w:tplc="B9AA593C" w:tentative="1">
      <w:start w:val="1"/>
      <w:numFmt w:val="bullet"/>
      <w:lvlText w:val=""/>
      <w:lvlJc w:val="left"/>
      <w:pPr>
        <w:tabs>
          <w:tab w:val="num" w:pos="5760"/>
        </w:tabs>
        <w:ind w:left="5760" w:hanging="360"/>
      </w:pPr>
      <w:rPr>
        <w:rFonts w:ascii="Wingdings" w:hAnsi="Wingdings" w:hint="default"/>
      </w:rPr>
    </w:lvl>
    <w:lvl w:ilvl="8" w:tplc="B8A873B0" w:tentative="1">
      <w:start w:val="1"/>
      <w:numFmt w:val="bullet"/>
      <w:lvlText w:val=""/>
      <w:lvlJc w:val="left"/>
      <w:pPr>
        <w:tabs>
          <w:tab w:val="num" w:pos="6480"/>
        </w:tabs>
        <w:ind w:left="6480" w:hanging="360"/>
      </w:pPr>
      <w:rPr>
        <w:rFonts w:ascii="Wingdings" w:hAnsi="Wingdings" w:hint="default"/>
      </w:rPr>
    </w:lvl>
  </w:abstractNum>
  <w:abstractNum w:abstractNumId="34">
    <w:nsid w:val="7D7E1424"/>
    <w:multiLevelType w:val="hybridMultilevel"/>
    <w:tmpl w:val="9E4418E0"/>
    <w:lvl w:ilvl="0" w:tplc="12966836">
      <w:start w:val="1"/>
      <w:numFmt w:val="decimal"/>
      <w:lvlText w:val="%1)"/>
      <w:lvlJc w:val="left"/>
      <w:pPr>
        <w:tabs>
          <w:tab w:val="num" w:pos="720"/>
        </w:tabs>
        <w:ind w:left="720" w:hanging="360"/>
      </w:pPr>
    </w:lvl>
    <w:lvl w:ilvl="1" w:tplc="37006328" w:tentative="1">
      <w:start w:val="1"/>
      <w:numFmt w:val="lowerLetter"/>
      <w:lvlText w:val="%2."/>
      <w:lvlJc w:val="left"/>
      <w:pPr>
        <w:tabs>
          <w:tab w:val="num" w:pos="1440"/>
        </w:tabs>
        <w:ind w:left="1440" w:hanging="360"/>
      </w:pPr>
    </w:lvl>
    <w:lvl w:ilvl="2" w:tplc="64EC0DF8" w:tentative="1">
      <w:start w:val="1"/>
      <w:numFmt w:val="lowerRoman"/>
      <w:lvlText w:val="%3."/>
      <w:lvlJc w:val="right"/>
      <w:pPr>
        <w:tabs>
          <w:tab w:val="num" w:pos="2160"/>
        </w:tabs>
        <w:ind w:left="2160" w:hanging="180"/>
      </w:pPr>
    </w:lvl>
    <w:lvl w:ilvl="3" w:tplc="5522807C" w:tentative="1">
      <w:start w:val="1"/>
      <w:numFmt w:val="decimal"/>
      <w:lvlText w:val="%4."/>
      <w:lvlJc w:val="left"/>
      <w:pPr>
        <w:tabs>
          <w:tab w:val="num" w:pos="2880"/>
        </w:tabs>
        <w:ind w:left="2880" w:hanging="360"/>
      </w:pPr>
    </w:lvl>
    <w:lvl w:ilvl="4" w:tplc="BAAE37CA" w:tentative="1">
      <w:start w:val="1"/>
      <w:numFmt w:val="lowerLetter"/>
      <w:lvlText w:val="%5."/>
      <w:lvlJc w:val="left"/>
      <w:pPr>
        <w:tabs>
          <w:tab w:val="num" w:pos="3600"/>
        </w:tabs>
        <w:ind w:left="3600" w:hanging="360"/>
      </w:pPr>
    </w:lvl>
    <w:lvl w:ilvl="5" w:tplc="9ACC0BDE" w:tentative="1">
      <w:start w:val="1"/>
      <w:numFmt w:val="lowerRoman"/>
      <w:lvlText w:val="%6."/>
      <w:lvlJc w:val="right"/>
      <w:pPr>
        <w:tabs>
          <w:tab w:val="num" w:pos="4320"/>
        </w:tabs>
        <w:ind w:left="4320" w:hanging="180"/>
      </w:pPr>
    </w:lvl>
    <w:lvl w:ilvl="6" w:tplc="949250A0" w:tentative="1">
      <w:start w:val="1"/>
      <w:numFmt w:val="decimal"/>
      <w:lvlText w:val="%7."/>
      <w:lvlJc w:val="left"/>
      <w:pPr>
        <w:tabs>
          <w:tab w:val="num" w:pos="5040"/>
        </w:tabs>
        <w:ind w:left="5040" w:hanging="360"/>
      </w:pPr>
    </w:lvl>
    <w:lvl w:ilvl="7" w:tplc="5D3AEEE8" w:tentative="1">
      <w:start w:val="1"/>
      <w:numFmt w:val="lowerLetter"/>
      <w:lvlText w:val="%8."/>
      <w:lvlJc w:val="left"/>
      <w:pPr>
        <w:tabs>
          <w:tab w:val="num" w:pos="5760"/>
        </w:tabs>
        <w:ind w:left="5760" w:hanging="360"/>
      </w:pPr>
    </w:lvl>
    <w:lvl w:ilvl="8" w:tplc="FAFEA864" w:tentative="1">
      <w:start w:val="1"/>
      <w:numFmt w:val="lowerRoman"/>
      <w:lvlText w:val="%9."/>
      <w:lvlJc w:val="right"/>
      <w:pPr>
        <w:tabs>
          <w:tab w:val="num" w:pos="6480"/>
        </w:tabs>
        <w:ind w:left="6480" w:hanging="180"/>
      </w:pPr>
    </w:lvl>
  </w:abstractNum>
  <w:abstractNum w:abstractNumId="35">
    <w:nsid w:val="7EFA0B45"/>
    <w:multiLevelType w:val="hybridMultilevel"/>
    <w:tmpl w:val="26922C72"/>
    <w:lvl w:ilvl="0" w:tplc="A2648936">
      <w:start w:val="1"/>
      <w:numFmt w:val="decimal"/>
      <w:lvlText w:val="%1."/>
      <w:lvlJc w:val="left"/>
      <w:pPr>
        <w:ind w:left="829" w:hanging="360"/>
      </w:pPr>
      <w:rPr>
        <w:rFonts w:ascii="Times New Roman" w:eastAsia="Times New Roman" w:hAnsi="Times New Roman" w:hint="default"/>
        <w:w w:val="99"/>
        <w:sz w:val="28"/>
        <w:szCs w:val="28"/>
      </w:rPr>
    </w:lvl>
    <w:lvl w:ilvl="1" w:tplc="8304BC0C">
      <w:start w:val="1"/>
      <w:numFmt w:val="bullet"/>
      <w:lvlText w:val="•"/>
      <w:lvlJc w:val="left"/>
      <w:pPr>
        <w:ind w:left="1704" w:hanging="360"/>
      </w:pPr>
      <w:rPr>
        <w:rFonts w:hint="default"/>
      </w:rPr>
    </w:lvl>
    <w:lvl w:ilvl="2" w:tplc="99DE475A">
      <w:start w:val="1"/>
      <w:numFmt w:val="bullet"/>
      <w:lvlText w:val="•"/>
      <w:lvlJc w:val="left"/>
      <w:pPr>
        <w:ind w:left="2579" w:hanging="360"/>
      </w:pPr>
      <w:rPr>
        <w:rFonts w:hint="default"/>
      </w:rPr>
    </w:lvl>
    <w:lvl w:ilvl="3" w:tplc="A8647D3E">
      <w:start w:val="1"/>
      <w:numFmt w:val="bullet"/>
      <w:lvlText w:val="•"/>
      <w:lvlJc w:val="left"/>
      <w:pPr>
        <w:ind w:left="3454" w:hanging="360"/>
      </w:pPr>
      <w:rPr>
        <w:rFonts w:hint="default"/>
      </w:rPr>
    </w:lvl>
    <w:lvl w:ilvl="4" w:tplc="483EDA4A">
      <w:start w:val="1"/>
      <w:numFmt w:val="bullet"/>
      <w:lvlText w:val="•"/>
      <w:lvlJc w:val="left"/>
      <w:pPr>
        <w:ind w:left="4329" w:hanging="360"/>
      </w:pPr>
      <w:rPr>
        <w:rFonts w:hint="default"/>
      </w:rPr>
    </w:lvl>
    <w:lvl w:ilvl="5" w:tplc="C91CDA0E">
      <w:start w:val="1"/>
      <w:numFmt w:val="bullet"/>
      <w:lvlText w:val="•"/>
      <w:lvlJc w:val="left"/>
      <w:pPr>
        <w:ind w:left="5204" w:hanging="360"/>
      </w:pPr>
      <w:rPr>
        <w:rFonts w:hint="default"/>
      </w:rPr>
    </w:lvl>
    <w:lvl w:ilvl="6" w:tplc="017E8594">
      <w:start w:val="1"/>
      <w:numFmt w:val="bullet"/>
      <w:lvlText w:val="•"/>
      <w:lvlJc w:val="left"/>
      <w:pPr>
        <w:ind w:left="6079" w:hanging="360"/>
      </w:pPr>
      <w:rPr>
        <w:rFonts w:hint="default"/>
      </w:rPr>
    </w:lvl>
    <w:lvl w:ilvl="7" w:tplc="0890DCC2">
      <w:start w:val="1"/>
      <w:numFmt w:val="bullet"/>
      <w:lvlText w:val="•"/>
      <w:lvlJc w:val="left"/>
      <w:pPr>
        <w:ind w:left="6954" w:hanging="360"/>
      </w:pPr>
      <w:rPr>
        <w:rFonts w:hint="default"/>
      </w:rPr>
    </w:lvl>
    <w:lvl w:ilvl="8" w:tplc="BA3ADFB6">
      <w:start w:val="1"/>
      <w:numFmt w:val="bullet"/>
      <w:lvlText w:val="•"/>
      <w:lvlJc w:val="left"/>
      <w:pPr>
        <w:ind w:left="7829" w:hanging="360"/>
      </w:pPr>
      <w:rPr>
        <w:rFonts w:hint="default"/>
      </w:rPr>
    </w:lvl>
  </w:abstractNum>
  <w:abstractNum w:abstractNumId="36">
    <w:nsid w:val="7F6D549C"/>
    <w:multiLevelType w:val="hybridMultilevel"/>
    <w:tmpl w:val="42DA21E0"/>
    <w:lvl w:ilvl="0" w:tplc="0622B686">
      <w:start w:val="5"/>
      <w:numFmt w:val="upperRoman"/>
      <w:lvlText w:val="%1."/>
      <w:lvlJc w:val="right"/>
      <w:pPr>
        <w:ind w:left="747" w:hanging="180"/>
      </w:pPr>
      <w:rPr>
        <w:rFonts w:hint="default"/>
      </w:rPr>
    </w:lvl>
    <w:lvl w:ilvl="1" w:tplc="E69A5194" w:tentative="1">
      <w:start w:val="1"/>
      <w:numFmt w:val="lowerLetter"/>
      <w:lvlText w:val="%2."/>
      <w:lvlJc w:val="left"/>
      <w:pPr>
        <w:ind w:left="1440" w:hanging="360"/>
      </w:pPr>
    </w:lvl>
    <w:lvl w:ilvl="2" w:tplc="22824086" w:tentative="1">
      <w:start w:val="1"/>
      <w:numFmt w:val="lowerRoman"/>
      <w:lvlText w:val="%3."/>
      <w:lvlJc w:val="right"/>
      <w:pPr>
        <w:ind w:left="2160" w:hanging="180"/>
      </w:pPr>
    </w:lvl>
    <w:lvl w:ilvl="3" w:tplc="C5783EA0" w:tentative="1">
      <w:start w:val="1"/>
      <w:numFmt w:val="decimal"/>
      <w:lvlText w:val="%4."/>
      <w:lvlJc w:val="left"/>
      <w:pPr>
        <w:ind w:left="2880" w:hanging="360"/>
      </w:pPr>
    </w:lvl>
    <w:lvl w:ilvl="4" w:tplc="FB1E7B76" w:tentative="1">
      <w:start w:val="1"/>
      <w:numFmt w:val="lowerLetter"/>
      <w:lvlText w:val="%5."/>
      <w:lvlJc w:val="left"/>
      <w:pPr>
        <w:ind w:left="3600" w:hanging="360"/>
      </w:pPr>
    </w:lvl>
    <w:lvl w:ilvl="5" w:tplc="D764B508" w:tentative="1">
      <w:start w:val="1"/>
      <w:numFmt w:val="lowerRoman"/>
      <w:lvlText w:val="%6."/>
      <w:lvlJc w:val="right"/>
      <w:pPr>
        <w:ind w:left="4320" w:hanging="180"/>
      </w:pPr>
    </w:lvl>
    <w:lvl w:ilvl="6" w:tplc="72524502" w:tentative="1">
      <w:start w:val="1"/>
      <w:numFmt w:val="decimal"/>
      <w:lvlText w:val="%7."/>
      <w:lvlJc w:val="left"/>
      <w:pPr>
        <w:ind w:left="5040" w:hanging="360"/>
      </w:pPr>
    </w:lvl>
    <w:lvl w:ilvl="7" w:tplc="F3C0A652" w:tentative="1">
      <w:start w:val="1"/>
      <w:numFmt w:val="lowerLetter"/>
      <w:lvlText w:val="%8."/>
      <w:lvlJc w:val="left"/>
      <w:pPr>
        <w:ind w:left="5760" w:hanging="360"/>
      </w:pPr>
    </w:lvl>
    <w:lvl w:ilvl="8" w:tplc="0F768918" w:tentative="1">
      <w:start w:val="1"/>
      <w:numFmt w:val="lowerRoman"/>
      <w:lvlText w:val="%9."/>
      <w:lvlJc w:val="right"/>
      <w:pPr>
        <w:ind w:left="6480" w:hanging="180"/>
      </w:pPr>
    </w:lvl>
  </w:abstractNum>
  <w:num w:numId="1">
    <w:abstractNumId w:val="9"/>
  </w:num>
  <w:num w:numId="2">
    <w:abstractNumId w:val="4"/>
  </w:num>
  <w:num w:numId="3">
    <w:abstractNumId w:val="11"/>
  </w:num>
  <w:num w:numId="4">
    <w:abstractNumId w:val="15"/>
  </w:num>
  <w:num w:numId="5">
    <w:abstractNumId w:val="33"/>
  </w:num>
  <w:num w:numId="6">
    <w:abstractNumId w:val="14"/>
  </w:num>
  <w:num w:numId="7">
    <w:abstractNumId w:val="27"/>
  </w:num>
  <w:num w:numId="8">
    <w:abstractNumId w:val="6"/>
  </w:num>
  <w:num w:numId="9">
    <w:abstractNumId w:val="13"/>
  </w:num>
  <w:num w:numId="10">
    <w:abstractNumId w:val="8"/>
  </w:num>
  <w:num w:numId="11">
    <w:abstractNumId w:val="35"/>
  </w:num>
  <w:num w:numId="12">
    <w:abstractNumId w:val="21"/>
  </w:num>
  <w:num w:numId="13">
    <w:abstractNumId w:val="19"/>
  </w:num>
  <w:num w:numId="14">
    <w:abstractNumId w:val="36"/>
  </w:num>
  <w:num w:numId="15">
    <w:abstractNumId w:val="2"/>
  </w:num>
  <w:num w:numId="16">
    <w:abstractNumId w:val="7"/>
  </w:num>
  <w:num w:numId="17">
    <w:abstractNumId w:val="24"/>
  </w:num>
  <w:num w:numId="18">
    <w:abstractNumId w:val="34"/>
  </w:num>
  <w:num w:numId="19">
    <w:abstractNumId w:val="5"/>
  </w:num>
  <w:num w:numId="20">
    <w:abstractNumId w:val="32"/>
  </w:num>
  <w:num w:numId="21">
    <w:abstractNumId w:val="26"/>
  </w:num>
  <w:num w:numId="22">
    <w:abstractNumId w:val="20"/>
  </w:num>
  <w:num w:numId="23">
    <w:abstractNumId w:val="23"/>
  </w:num>
  <w:num w:numId="24">
    <w:abstractNumId w:val="22"/>
  </w:num>
  <w:num w:numId="25">
    <w:abstractNumId w:val="30"/>
  </w:num>
  <w:num w:numId="26">
    <w:abstractNumId w:val="3"/>
  </w:num>
  <w:num w:numId="27">
    <w:abstractNumId w:val="31"/>
  </w:num>
  <w:num w:numId="28">
    <w:abstractNumId w:val="12"/>
  </w:num>
  <w:num w:numId="29">
    <w:abstractNumId w:val="25"/>
  </w:num>
  <w:num w:numId="30">
    <w:abstractNumId w:val="28"/>
  </w:num>
  <w:num w:numId="31">
    <w:abstractNumId w:val="29"/>
  </w:num>
  <w:num w:numId="32">
    <w:abstractNumId w:val="17"/>
  </w:num>
  <w:num w:numId="33">
    <w:abstractNumId w:val="16"/>
  </w:num>
  <w:num w:numId="34">
    <w:abstractNumId w:val="18"/>
  </w:num>
  <w:num w:numId="35">
    <w:abstractNumId w:val="0"/>
    <w:lvlOverride w:ilvl="0">
      <w:lvl w:ilvl="0">
        <w:start w:val="65535"/>
        <w:numFmt w:val="bullet"/>
        <w:lvlText w:val="•"/>
        <w:legacy w:legacy="1" w:legacySpace="0" w:legacyIndent="270"/>
        <w:lvlJc w:val="left"/>
        <w:rPr>
          <w:rFonts w:ascii="Times New Roman" w:hAnsi="Times New Roman" w:cs="Times New Roman" w:hint="default"/>
        </w:rPr>
      </w:lvl>
    </w:lvlOverride>
  </w:num>
  <w:num w:numId="36">
    <w:abstractNumId w:val="1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994CF8"/>
    <w:rsid w:val="00003328"/>
    <w:rsid w:val="000063FC"/>
    <w:rsid w:val="000065DC"/>
    <w:rsid w:val="00010B1E"/>
    <w:rsid w:val="000117B0"/>
    <w:rsid w:val="00014470"/>
    <w:rsid w:val="00014F74"/>
    <w:rsid w:val="00015C35"/>
    <w:rsid w:val="00016124"/>
    <w:rsid w:val="00021237"/>
    <w:rsid w:val="00023520"/>
    <w:rsid w:val="0003020E"/>
    <w:rsid w:val="000309E4"/>
    <w:rsid w:val="000333D8"/>
    <w:rsid w:val="00033B80"/>
    <w:rsid w:val="000353B9"/>
    <w:rsid w:val="00036DF3"/>
    <w:rsid w:val="0004050D"/>
    <w:rsid w:val="00043488"/>
    <w:rsid w:val="00045C74"/>
    <w:rsid w:val="00047E99"/>
    <w:rsid w:val="00050437"/>
    <w:rsid w:val="0005270E"/>
    <w:rsid w:val="00053DC4"/>
    <w:rsid w:val="00056766"/>
    <w:rsid w:val="00057804"/>
    <w:rsid w:val="00061135"/>
    <w:rsid w:val="000630F8"/>
    <w:rsid w:val="000728F4"/>
    <w:rsid w:val="000771FB"/>
    <w:rsid w:val="00081A9F"/>
    <w:rsid w:val="00081FC6"/>
    <w:rsid w:val="000872F9"/>
    <w:rsid w:val="000966FF"/>
    <w:rsid w:val="000A095A"/>
    <w:rsid w:val="000A16BB"/>
    <w:rsid w:val="000A2BF5"/>
    <w:rsid w:val="000A420F"/>
    <w:rsid w:val="000A6103"/>
    <w:rsid w:val="000B1A26"/>
    <w:rsid w:val="000B732D"/>
    <w:rsid w:val="000C105B"/>
    <w:rsid w:val="000C1EBB"/>
    <w:rsid w:val="000C2644"/>
    <w:rsid w:val="000C5C24"/>
    <w:rsid w:val="000C7A75"/>
    <w:rsid w:val="000D2B5E"/>
    <w:rsid w:val="000D3D85"/>
    <w:rsid w:val="000D676A"/>
    <w:rsid w:val="000E3C81"/>
    <w:rsid w:val="000E79B1"/>
    <w:rsid w:val="000F352C"/>
    <w:rsid w:val="000F69BB"/>
    <w:rsid w:val="000F69EE"/>
    <w:rsid w:val="00104641"/>
    <w:rsid w:val="00105FE6"/>
    <w:rsid w:val="00106BA8"/>
    <w:rsid w:val="0011628E"/>
    <w:rsid w:val="0013399A"/>
    <w:rsid w:val="0013432B"/>
    <w:rsid w:val="00135628"/>
    <w:rsid w:val="001368E9"/>
    <w:rsid w:val="0013792B"/>
    <w:rsid w:val="001464B9"/>
    <w:rsid w:val="00146720"/>
    <w:rsid w:val="0015086E"/>
    <w:rsid w:val="00153877"/>
    <w:rsid w:val="001576D5"/>
    <w:rsid w:val="00157A26"/>
    <w:rsid w:val="00165AE2"/>
    <w:rsid w:val="00180EB4"/>
    <w:rsid w:val="00185634"/>
    <w:rsid w:val="00185D92"/>
    <w:rsid w:val="00191F10"/>
    <w:rsid w:val="00192D68"/>
    <w:rsid w:val="001950F6"/>
    <w:rsid w:val="00197E08"/>
    <w:rsid w:val="001A1637"/>
    <w:rsid w:val="001A1795"/>
    <w:rsid w:val="001A5813"/>
    <w:rsid w:val="001B6029"/>
    <w:rsid w:val="001C398D"/>
    <w:rsid w:val="001D074A"/>
    <w:rsid w:val="001D12E7"/>
    <w:rsid w:val="001D6A0E"/>
    <w:rsid w:val="001D72BF"/>
    <w:rsid w:val="001E08C6"/>
    <w:rsid w:val="001E7D23"/>
    <w:rsid w:val="001F0296"/>
    <w:rsid w:val="001F0FD6"/>
    <w:rsid w:val="001F1FAA"/>
    <w:rsid w:val="001F48A7"/>
    <w:rsid w:val="002075AA"/>
    <w:rsid w:val="002118AD"/>
    <w:rsid w:val="002122AF"/>
    <w:rsid w:val="00214B83"/>
    <w:rsid w:val="00215492"/>
    <w:rsid w:val="00216F64"/>
    <w:rsid w:val="002214C9"/>
    <w:rsid w:val="00221AAF"/>
    <w:rsid w:val="002252F8"/>
    <w:rsid w:val="00234A65"/>
    <w:rsid w:val="00241C1C"/>
    <w:rsid w:val="00244905"/>
    <w:rsid w:val="00250166"/>
    <w:rsid w:val="00252BBA"/>
    <w:rsid w:val="00252ED5"/>
    <w:rsid w:val="00256931"/>
    <w:rsid w:val="002573C2"/>
    <w:rsid w:val="00260ADF"/>
    <w:rsid w:val="00261FBF"/>
    <w:rsid w:val="00263112"/>
    <w:rsid w:val="00265320"/>
    <w:rsid w:val="00270A83"/>
    <w:rsid w:val="002715BD"/>
    <w:rsid w:val="00275574"/>
    <w:rsid w:val="00280D88"/>
    <w:rsid w:val="0028272F"/>
    <w:rsid w:val="00282BE6"/>
    <w:rsid w:val="002847F0"/>
    <w:rsid w:val="00292D75"/>
    <w:rsid w:val="00294ACB"/>
    <w:rsid w:val="002972E4"/>
    <w:rsid w:val="002A5496"/>
    <w:rsid w:val="002A6C55"/>
    <w:rsid w:val="002B2520"/>
    <w:rsid w:val="002B2CBD"/>
    <w:rsid w:val="002B5582"/>
    <w:rsid w:val="002B62F4"/>
    <w:rsid w:val="002C07E7"/>
    <w:rsid w:val="002C353F"/>
    <w:rsid w:val="002C355E"/>
    <w:rsid w:val="002D0703"/>
    <w:rsid w:val="002D40D3"/>
    <w:rsid w:val="002E2040"/>
    <w:rsid w:val="002E5319"/>
    <w:rsid w:val="002E7AA5"/>
    <w:rsid w:val="002F0970"/>
    <w:rsid w:val="002F356D"/>
    <w:rsid w:val="002F7D7B"/>
    <w:rsid w:val="00305390"/>
    <w:rsid w:val="00311C27"/>
    <w:rsid w:val="00312684"/>
    <w:rsid w:val="00312F8B"/>
    <w:rsid w:val="003177D3"/>
    <w:rsid w:val="0032058B"/>
    <w:rsid w:val="003225D5"/>
    <w:rsid w:val="0032415E"/>
    <w:rsid w:val="00326940"/>
    <w:rsid w:val="0033086B"/>
    <w:rsid w:val="00332AA7"/>
    <w:rsid w:val="00336269"/>
    <w:rsid w:val="00336DE6"/>
    <w:rsid w:val="00337E09"/>
    <w:rsid w:val="00343B08"/>
    <w:rsid w:val="00344103"/>
    <w:rsid w:val="00347826"/>
    <w:rsid w:val="00350323"/>
    <w:rsid w:val="00350DD2"/>
    <w:rsid w:val="00352866"/>
    <w:rsid w:val="00355D11"/>
    <w:rsid w:val="003576A3"/>
    <w:rsid w:val="0036371E"/>
    <w:rsid w:val="0036472C"/>
    <w:rsid w:val="00370D85"/>
    <w:rsid w:val="003810F5"/>
    <w:rsid w:val="00381DA4"/>
    <w:rsid w:val="003831D4"/>
    <w:rsid w:val="00387BF3"/>
    <w:rsid w:val="00394434"/>
    <w:rsid w:val="003951FC"/>
    <w:rsid w:val="00396FC4"/>
    <w:rsid w:val="003A2087"/>
    <w:rsid w:val="003A3C9E"/>
    <w:rsid w:val="003B0E10"/>
    <w:rsid w:val="003B0FF4"/>
    <w:rsid w:val="003B6472"/>
    <w:rsid w:val="003C1212"/>
    <w:rsid w:val="003C4387"/>
    <w:rsid w:val="003C78DA"/>
    <w:rsid w:val="003D47DB"/>
    <w:rsid w:val="003D7E58"/>
    <w:rsid w:val="003E1328"/>
    <w:rsid w:val="004002DC"/>
    <w:rsid w:val="0040104E"/>
    <w:rsid w:val="00403D44"/>
    <w:rsid w:val="00406BFB"/>
    <w:rsid w:val="00406D5A"/>
    <w:rsid w:val="0041146B"/>
    <w:rsid w:val="0041700C"/>
    <w:rsid w:val="00420518"/>
    <w:rsid w:val="00425DC9"/>
    <w:rsid w:val="004335CC"/>
    <w:rsid w:val="0044222E"/>
    <w:rsid w:val="004438EC"/>
    <w:rsid w:val="004462B6"/>
    <w:rsid w:val="00446EB8"/>
    <w:rsid w:val="0045003C"/>
    <w:rsid w:val="00456CB9"/>
    <w:rsid w:val="00456F0F"/>
    <w:rsid w:val="004627D3"/>
    <w:rsid w:val="00462F5C"/>
    <w:rsid w:val="00465031"/>
    <w:rsid w:val="004657CD"/>
    <w:rsid w:val="004730DC"/>
    <w:rsid w:val="00473274"/>
    <w:rsid w:val="00473848"/>
    <w:rsid w:val="004759D2"/>
    <w:rsid w:val="00475DC9"/>
    <w:rsid w:val="00480067"/>
    <w:rsid w:val="00482437"/>
    <w:rsid w:val="00483431"/>
    <w:rsid w:val="00493696"/>
    <w:rsid w:val="00495A79"/>
    <w:rsid w:val="004A164B"/>
    <w:rsid w:val="004A24E4"/>
    <w:rsid w:val="004A759B"/>
    <w:rsid w:val="004B33F0"/>
    <w:rsid w:val="004B61C4"/>
    <w:rsid w:val="004D1D96"/>
    <w:rsid w:val="004D650C"/>
    <w:rsid w:val="004D6B6B"/>
    <w:rsid w:val="004E3B46"/>
    <w:rsid w:val="004E3CAC"/>
    <w:rsid w:val="004E4CB4"/>
    <w:rsid w:val="004E4D83"/>
    <w:rsid w:val="004F1189"/>
    <w:rsid w:val="004F276C"/>
    <w:rsid w:val="004F2FB9"/>
    <w:rsid w:val="005033A2"/>
    <w:rsid w:val="00503DCD"/>
    <w:rsid w:val="00507373"/>
    <w:rsid w:val="0051278A"/>
    <w:rsid w:val="00513C5E"/>
    <w:rsid w:val="00520611"/>
    <w:rsid w:val="00520CDF"/>
    <w:rsid w:val="0052745A"/>
    <w:rsid w:val="005317DC"/>
    <w:rsid w:val="00532EBA"/>
    <w:rsid w:val="00540408"/>
    <w:rsid w:val="00551BA2"/>
    <w:rsid w:val="00554830"/>
    <w:rsid w:val="005565F1"/>
    <w:rsid w:val="00562B52"/>
    <w:rsid w:val="005631BA"/>
    <w:rsid w:val="005674AF"/>
    <w:rsid w:val="00570E80"/>
    <w:rsid w:val="00572A65"/>
    <w:rsid w:val="00574C8F"/>
    <w:rsid w:val="005803DD"/>
    <w:rsid w:val="00580D7C"/>
    <w:rsid w:val="005905FF"/>
    <w:rsid w:val="00592352"/>
    <w:rsid w:val="0059566F"/>
    <w:rsid w:val="005A254B"/>
    <w:rsid w:val="005A2A60"/>
    <w:rsid w:val="005A35AF"/>
    <w:rsid w:val="005B0366"/>
    <w:rsid w:val="005B2186"/>
    <w:rsid w:val="005B7124"/>
    <w:rsid w:val="005B7551"/>
    <w:rsid w:val="005C40BA"/>
    <w:rsid w:val="005C570C"/>
    <w:rsid w:val="005C63D4"/>
    <w:rsid w:val="005D4F8E"/>
    <w:rsid w:val="005E004B"/>
    <w:rsid w:val="005E186E"/>
    <w:rsid w:val="005E1B09"/>
    <w:rsid w:val="005E4055"/>
    <w:rsid w:val="005E4485"/>
    <w:rsid w:val="005F34E7"/>
    <w:rsid w:val="005F35E1"/>
    <w:rsid w:val="005F5EC1"/>
    <w:rsid w:val="00607001"/>
    <w:rsid w:val="00616275"/>
    <w:rsid w:val="006309EF"/>
    <w:rsid w:val="00630A56"/>
    <w:rsid w:val="00630C55"/>
    <w:rsid w:val="00635E19"/>
    <w:rsid w:val="00642FB4"/>
    <w:rsid w:val="0064592A"/>
    <w:rsid w:val="00651213"/>
    <w:rsid w:val="006536FD"/>
    <w:rsid w:val="00656D76"/>
    <w:rsid w:val="0066422B"/>
    <w:rsid w:val="0068218A"/>
    <w:rsid w:val="00682823"/>
    <w:rsid w:val="0068295F"/>
    <w:rsid w:val="006857DD"/>
    <w:rsid w:val="00686948"/>
    <w:rsid w:val="006A0645"/>
    <w:rsid w:val="006A1EA7"/>
    <w:rsid w:val="006A586C"/>
    <w:rsid w:val="006A7793"/>
    <w:rsid w:val="006A7874"/>
    <w:rsid w:val="006B0BCD"/>
    <w:rsid w:val="006B4521"/>
    <w:rsid w:val="006B7E05"/>
    <w:rsid w:val="006C25E4"/>
    <w:rsid w:val="006C28EB"/>
    <w:rsid w:val="006C75DF"/>
    <w:rsid w:val="006E4ED7"/>
    <w:rsid w:val="006F097C"/>
    <w:rsid w:val="006F4710"/>
    <w:rsid w:val="006F5893"/>
    <w:rsid w:val="00701069"/>
    <w:rsid w:val="007027F0"/>
    <w:rsid w:val="0070508C"/>
    <w:rsid w:val="00711092"/>
    <w:rsid w:val="00714C74"/>
    <w:rsid w:val="00715038"/>
    <w:rsid w:val="00717AF7"/>
    <w:rsid w:val="00732FF3"/>
    <w:rsid w:val="0073355C"/>
    <w:rsid w:val="007354E5"/>
    <w:rsid w:val="007415DE"/>
    <w:rsid w:val="007422CD"/>
    <w:rsid w:val="007479EC"/>
    <w:rsid w:val="0075233F"/>
    <w:rsid w:val="00761AF8"/>
    <w:rsid w:val="0076359B"/>
    <w:rsid w:val="007638E1"/>
    <w:rsid w:val="00763C11"/>
    <w:rsid w:val="0077298F"/>
    <w:rsid w:val="00775C62"/>
    <w:rsid w:val="00794C91"/>
    <w:rsid w:val="007953C1"/>
    <w:rsid w:val="007A2721"/>
    <w:rsid w:val="007A448F"/>
    <w:rsid w:val="007A773C"/>
    <w:rsid w:val="007B0ABD"/>
    <w:rsid w:val="007B71AF"/>
    <w:rsid w:val="007C14AD"/>
    <w:rsid w:val="007C1D80"/>
    <w:rsid w:val="007C489C"/>
    <w:rsid w:val="007C51D6"/>
    <w:rsid w:val="007D1949"/>
    <w:rsid w:val="007D5123"/>
    <w:rsid w:val="007D6469"/>
    <w:rsid w:val="007D7EE3"/>
    <w:rsid w:val="007E2176"/>
    <w:rsid w:val="007E5650"/>
    <w:rsid w:val="007F798C"/>
    <w:rsid w:val="00804356"/>
    <w:rsid w:val="00805903"/>
    <w:rsid w:val="00805A0F"/>
    <w:rsid w:val="00806E74"/>
    <w:rsid w:val="00811A5A"/>
    <w:rsid w:val="0082431F"/>
    <w:rsid w:val="00825281"/>
    <w:rsid w:val="00825D01"/>
    <w:rsid w:val="00827C08"/>
    <w:rsid w:val="0083611D"/>
    <w:rsid w:val="00836897"/>
    <w:rsid w:val="00836D7B"/>
    <w:rsid w:val="0084086B"/>
    <w:rsid w:val="00844FA2"/>
    <w:rsid w:val="00845D9B"/>
    <w:rsid w:val="00846658"/>
    <w:rsid w:val="00850F00"/>
    <w:rsid w:val="008514BB"/>
    <w:rsid w:val="008530B6"/>
    <w:rsid w:val="00853390"/>
    <w:rsid w:val="0085464C"/>
    <w:rsid w:val="00856551"/>
    <w:rsid w:val="00864017"/>
    <w:rsid w:val="0086407D"/>
    <w:rsid w:val="00870D7C"/>
    <w:rsid w:val="00875991"/>
    <w:rsid w:val="00875D70"/>
    <w:rsid w:val="008772A8"/>
    <w:rsid w:val="00885251"/>
    <w:rsid w:val="00887477"/>
    <w:rsid w:val="00891B51"/>
    <w:rsid w:val="00895D0C"/>
    <w:rsid w:val="008A3452"/>
    <w:rsid w:val="008A423C"/>
    <w:rsid w:val="008A4642"/>
    <w:rsid w:val="008A5D49"/>
    <w:rsid w:val="008C5D52"/>
    <w:rsid w:val="008D1AD7"/>
    <w:rsid w:val="008D4C35"/>
    <w:rsid w:val="008D6D72"/>
    <w:rsid w:val="008E3E93"/>
    <w:rsid w:val="008F7223"/>
    <w:rsid w:val="00901D0C"/>
    <w:rsid w:val="00902F9E"/>
    <w:rsid w:val="009061DC"/>
    <w:rsid w:val="009121EA"/>
    <w:rsid w:val="00914ABD"/>
    <w:rsid w:val="00915CDF"/>
    <w:rsid w:val="00924E2A"/>
    <w:rsid w:val="00927C15"/>
    <w:rsid w:val="00933903"/>
    <w:rsid w:val="0093781E"/>
    <w:rsid w:val="00940FE9"/>
    <w:rsid w:val="0094491E"/>
    <w:rsid w:val="00944A2A"/>
    <w:rsid w:val="0094537A"/>
    <w:rsid w:val="00947E22"/>
    <w:rsid w:val="00952FDE"/>
    <w:rsid w:val="009530D3"/>
    <w:rsid w:val="00954B10"/>
    <w:rsid w:val="00956615"/>
    <w:rsid w:val="00956771"/>
    <w:rsid w:val="00965873"/>
    <w:rsid w:val="00972A09"/>
    <w:rsid w:val="00982B72"/>
    <w:rsid w:val="00982E83"/>
    <w:rsid w:val="00984EC0"/>
    <w:rsid w:val="00984FE2"/>
    <w:rsid w:val="009877D7"/>
    <w:rsid w:val="009910D4"/>
    <w:rsid w:val="009919F6"/>
    <w:rsid w:val="00994CF8"/>
    <w:rsid w:val="00995649"/>
    <w:rsid w:val="00995F28"/>
    <w:rsid w:val="009A01B4"/>
    <w:rsid w:val="009A1438"/>
    <w:rsid w:val="009A33EC"/>
    <w:rsid w:val="009A54E4"/>
    <w:rsid w:val="009A6B6C"/>
    <w:rsid w:val="009B071A"/>
    <w:rsid w:val="009B393E"/>
    <w:rsid w:val="009C04E6"/>
    <w:rsid w:val="009C08FF"/>
    <w:rsid w:val="009C2EBD"/>
    <w:rsid w:val="009C317A"/>
    <w:rsid w:val="009C7812"/>
    <w:rsid w:val="009D2474"/>
    <w:rsid w:val="009D7532"/>
    <w:rsid w:val="009D7882"/>
    <w:rsid w:val="009E2FBC"/>
    <w:rsid w:val="009E47C1"/>
    <w:rsid w:val="009F54D0"/>
    <w:rsid w:val="00A059A5"/>
    <w:rsid w:val="00A133C9"/>
    <w:rsid w:val="00A14D27"/>
    <w:rsid w:val="00A157E0"/>
    <w:rsid w:val="00A177DF"/>
    <w:rsid w:val="00A23DFA"/>
    <w:rsid w:val="00A23F77"/>
    <w:rsid w:val="00A26D65"/>
    <w:rsid w:val="00A27984"/>
    <w:rsid w:val="00A27AA1"/>
    <w:rsid w:val="00A30B3A"/>
    <w:rsid w:val="00A32426"/>
    <w:rsid w:val="00A3252F"/>
    <w:rsid w:val="00A36858"/>
    <w:rsid w:val="00A423BC"/>
    <w:rsid w:val="00A52698"/>
    <w:rsid w:val="00A53BD1"/>
    <w:rsid w:val="00A54CE0"/>
    <w:rsid w:val="00A54F45"/>
    <w:rsid w:val="00A637F4"/>
    <w:rsid w:val="00A70DF7"/>
    <w:rsid w:val="00A71E35"/>
    <w:rsid w:val="00A737C7"/>
    <w:rsid w:val="00A7384F"/>
    <w:rsid w:val="00A858D6"/>
    <w:rsid w:val="00A948A9"/>
    <w:rsid w:val="00A94BAC"/>
    <w:rsid w:val="00AB3549"/>
    <w:rsid w:val="00AC3AB3"/>
    <w:rsid w:val="00AC3F23"/>
    <w:rsid w:val="00AC6CCF"/>
    <w:rsid w:val="00AC7424"/>
    <w:rsid w:val="00AD0589"/>
    <w:rsid w:val="00AE2A68"/>
    <w:rsid w:val="00AE3652"/>
    <w:rsid w:val="00AE40E7"/>
    <w:rsid w:val="00AE638D"/>
    <w:rsid w:val="00AF0922"/>
    <w:rsid w:val="00AF7580"/>
    <w:rsid w:val="00AF75EC"/>
    <w:rsid w:val="00B03A79"/>
    <w:rsid w:val="00B046CA"/>
    <w:rsid w:val="00B059CD"/>
    <w:rsid w:val="00B13FFF"/>
    <w:rsid w:val="00B16943"/>
    <w:rsid w:val="00B2180A"/>
    <w:rsid w:val="00B2227D"/>
    <w:rsid w:val="00B233A5"/>
    <w:rsid w:val="00B332BB"/>
    <w:rsid w:val="00B3377A"/>
    <w:rsid w:val="00B36E6E"/>
    <w:rsid w:val="00B47261"/>
    <w:rsid w:val="00B47BD7"/>
    <w:rsid w:val="00B53AD6"/>
    <w:rsid w:val="00B575CA"/>
    <w:rsid w:val="00B629ED"/>
    <w:rsid w:val="00B65846"/>
    <w:rsid w:val="00B859EC"/>
    <w:rsid w:val="00B87D82"/>
    <w:rsid w:val="00B91547"/>
    <w:rsid w:val="00B91706"/>
    <w:rsid w:val="00B923C7"/>
    <w:rsid w:val="00B93907"/>
    <w:rsid w:val="00B9513E"/>
    <w:rsid w:val="00B97AEA"/>
    <w:rsid w:val="00BA07FC"/>
    <w:rsid w:val="00BA19AE"/>
    <w:rsid w:val="00BA5D68"/>
    <w:rsid w:val="00BA734F"/>
    <w:rsid w:val="00BB30C2"/>
    <w:rsid w:val="00BC6A23"/>
    <w:rsid w:val="00BD0221"/>
    <w:rsid w:val="00BD0FB7"/>
    <w:rsid w:val="00BE26B4"/>
    <w:rsid w:val="00BF2E71"/>
    <w:rsid w:val="00BF7298"/>
    <w:rsid w:val="00C007D1"/>
    <w:rsid w:val="00C00961"/>
    <w:rsid w:val="00C019AB"/>
    <w:rsid w:val="00C03569"/>
    <w:rsid w:val="00C03A93"/>
    <w:rsid w:val="00C10892"/>
    <w:rsid w:val="00C11AC3"/>
    <w:rsid w:val="00C1584A"/>
    <w:rsid w:val="00C17E81"/>
    <w:rsid w:val="00C34C30"/>
    <w:rsid w:val="00C3586D"/>
    <w:rsid w:val="00C358DF"/>
    <w:rsid w:val="00C35D18"/>
    <w:rsid w:val="00C3686E"/>
    <w:rsid w:val="00C42EE3"/>
    <w:rsid w:val="00C504D7"/>
    <w:rsid w:val="00C511C8"/>
    <w:rsid w:val="00C51D13"/>
    <w:rsid w:val="00C535BB"/>
    <w:rsid w:val="00C6591F"/>
    <w:rsid w:val="00C77137"/>
    <w:rsid w:val="00C81B68"/>
    <w:rsid w:val="00C911B2"/>
    <w:rsid w:val="00C97DC1"/>
    <w:rsid w:val="00CA08EF"/>
    <w:rsid w:val="00CA108F"/>
    <w:rsid w:val="00CA2BA2"/>
    <w:rsid w:val="00CC3671"/>
    <w:rsid w:val="00CC42DA"/>
    <w:rsid w:val="00CC7B49"/>
    <w:rsid w:val="00CD1BD6"/>
    <w:rsid w:val="00CE7DD1"/>
    <w:rsid w:val="00CF3A27"/>
    <w:rsid w:val="00CF6FB3"/>
    <w:rsid w:val="00D05A1A"/>
    <w:rsid w:val="00D11243"/>
    <w:rsid w:val="00D2173A"/>
    <w:rsid w:val="00D3490F"/>
    <w:rsid w:val="00D3742D"/>
    <w:rsid w:val="00D4156E"/>
    <w:rsid w:val="00D45321"/>
    <w:rsid w:val="00D62DE6"/>
    <w:rsid w:val="00D642FD"/>
    <w:rsid w:val="00D7035C"/>
    <w:rsid w:val="00D86E3C"/>
    <w:rsid w:val="00D872A4"/>
    <w:rsid w:val="00D96B74"/>
    <w:rsid w:val="00D97C4C"/>
    <w:rsid w:val="00DA1F38"/>
    <w:rsid w:val="00DB122B"/>
    <w:rsid w:val="00DB44F0"/>
    <w:rsid w:val="00DC4F79"/>
    <w:rsid w:val="00DC551E"/>
    <w:rsid w:val="00DD23E2"/>
    <w:rsid w:val="00DE393F"/>
    <w:rsid w:val="00DE6511"/>
    <w:rsid w:val="00DE7AEF"/>
    <w:rsid w:val="00DF2F5C"/>
    <w:rsid w:val="00E04547"/>
    <w:rsid w:val="00E07587"/>
    <w:rsid w:val="00E075D5"/>
    <w:rsid w:val="00E12453"/>
    <w:rsid w:val="00E16144"/>
    <w:rsid w:val="00E21FD5"/>
    <w:rsid w:val="00E22312"/>
    <w:rsid w:val="00E27D75"/>
    <w:rsid w:val="00E30510"/>
    <w:rsid w:val="00E34199"/>
    <w:rsid w:val="00E341DB"/>
    <w:rsid w:val="00E34E9D"/>
    <w:rsid w:val="00E3595D"/>
    <w:rsid w:val="00E40845"/>
    <w:rsid w:val="00E5375B"/>
    <w:rsid w:val="00E60DF2"/>
    <w:rsid w:val="00E623F2"/>
    <w:rsid w:val="00E6756E"/>
    <w:rsid w:val="00E67984"/>
    <w:rsid w:val="00E75EBD"/>
    <w:rsid w:val="00E853C8"/>
    <w:rsid w:val="00E90BBD"/>
    <w:rsid w:val="00E91DC7"/>
    <w:rsid w:val="00E95734"/>
    <w:rsid w:val="00EA70EF"/>
    <w:rsid w:val="00EB0E2F"/>
    <w:rsid w:val="00EB659A"/>
    <w:rsid w:val="00EC1DAE"/>
    <w:rsid w:val="00EC354C"/>
    <w:rsid w:val="00EC40B3"/>
    <w:rsid w:val="00ED7B3C"/>
    <w:rsid w:val="00EE6518"/>
    <w:rsid w:val="00EF36E0"/>
    <w:rsid w:val="00EF61D1"/>
    <w:rsid w:val="00F01417"/>
    <w:rsid w:val="00F02EEF"/>
    <w:rsid w:val="00F04F46"/>
    <w:rsid w:val="00F14A24"/>
    <w:rsid w:val="00F164F2"/>
    <w:rsid w:val="00F26283"/>
    <w:rsid w:val="00F266BD"/>
    <w:rsid w:val="00F304E2"/>
    <w:rsid w:val="00F315C7"/>
    <w:rsid w:val="00F336F1"/>
    <w:rsid w:val="00F34EE7"/>
    <w:rsid w:val="00F364ED"/>
    <w:rsid w:val="00F41FC6"/>
    <w:rsid w:val="00F45FAD"/>
    <w:rsid w:val="00F47E84"/>
    <w:rsid w:val="00F5052F"/>
    <w:rsid w:val="00F52F04"/>
    <w:rsid w:val="00F5450D"/>
    <w:rsid w:val="00F5611A"/>
    <w:rsid w:val="00F60651"/>
    <w:rsid w:val="00F6311A"/>
    <w:rsid w:val="00F63875"/>
    <w:rsid w:val="00F66445"/>
    <w:rsid w:val="00F72B0E"/>
    <w:rsid w:val="00F83185"/>
    <w:rsid w:val="00F84521"/>
    <w:rsid w:val="00F87EA4"/>
    <w:rsid w:val="00F915FD"/>
    <w:rsid w:val="00F968D9"/>
    <w:rsid w:val="00F97AE4"/>
    <w:rsid w:val="00FA3A37"/>
    <w:rsid w:val="00FB0311"/>
    <w:rsid w:val="00FB3A1F"/>
    <w:rsid w:val="00FB423F"/>
    <w:rsid w:val="00FB4D83"/>
    <w:rsid w:val="00FB5ABB"/>
    <w:rsid w:val="00FC36D3"/>
    <w:rsid w:val="00FC7D1E"/>
    <w:rsid w:val="00FD152E"/>
    <w:rsid w:val="00FD55EA"/>
    <w:rsid w:val="00FD7594"/>
    <w:rsid w:val="00FD7852"/>
    <w:rsid w:val="00FE3AED"/>
    <w:rsid w:val="00FF294F"/>
    <w:rsid w:val="00FF2CB7"/>
    <w:rsid w:val="00FF4A3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ind w:firstLine="709"/>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465031"/>
    <w:pPr>
      <w:widowControl w:val="0"/>
      <w:ind w:firstLine="0"/>
    </w:pPr>
    <w:rPr>
      <w:rFonts w:asciiTheme="minorHAnsi" w:hAnsiTheme="minorHAnsi" w:cstheme="minorBidi"/>
      <w:sz w:val="22"/>
      <w:szCs w:val="22"/>
      <w:lang w:val="en-US"/>
    </w:rPr>
  </w:style>
  <w:style w:type="paragraph" w:styleId="10">
    <w:name w:val="heading 1"/>
    <w:basedOn w:val="a0"/>
    <w:next w:val="a0"/>
    <w:link w:val="11"/>
    <w:uiPriority w:val="9"/>
    <w:qFormat/>
    <w:rsid w:val="00475DC9"/>
    <w:pPr>
      <w:keepNext/>
      <w:keepLines/>
      <w:widowControl/>
      <w:spacing w:before="480" w:line="276" w:lineRule="auto"/>
      <w:outlineLvl w:val="0"/>
    </w:pPr>
    <w:rPr>
      <w:rFonts w:ascii="Cambria" w:eastAsia="Times New Roman" w:hAnsi="Cambria" w:cs="Times New Roman"/>
      <w:b/>
      <w:bCs/>
      <w:color w:val="365F91"/>
      <w:sz w:val="28"/>
      <w:szCs w:val="28"/>
      <w:lang w:eastAsia="ru-RU"/>
    </w:rPr>
  </w:style>
  <w:style w:type="paragraph" w:styleId="2">
    <w:name w:val="heading 2"/>
    <w:aliases w:val=" Знак18,Знак18"/>
    <w:basedOn w:val="a0"/>
    <w:next w:val="a0"/>
    <w:link w:val="20"/>
    <w:uiPriority w:val="9"/>
    <w:qFormat/>
    <w:rsid w:val="00465031"/>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qFormat/>
    <w:rsid w:val="00475DC9"/>
    <w:pPr>
      <w:keepNext/>
      <w:tabs>
        <w:tab w:val="num" w:pos="2381"/>
      </w:tabs>
      <w:autoSpaceDE w:val="0"/>
      <w:autoSpaceDN w:val="0"/>
      <w:adjustRightInd w:val="0"/>
      <w:spacing w:before="240" w:after="60" w:line="360" w:lineRule="atLeast"/>
      <w:ind w:left="2381" w:right="567" w:hanging="360"/>
      <w:jc w:val="both"/>
      <w:textAlignment w:val="baseline"/>
      <w:outlineLvl w:val="2"/>
    </w:pPr>
    <w:rPr>
      <w:rFonts w:ascii="Arial" w:eastAsia="Times New Roman" w:hAnsi="Arial" w:cs="Times New Roman"/>
      <w:b/>
      <w:bCs/>
      <w:sz w:val="26"/>
      <w:szCs w:val="26"/>
    </w:rPr>
  </w:style>
  <w:style w:type="paragraph" w:styleId="4">
    <w:name w:val="heading 4"/>
    <w:basedOn w:val="a0"/>
    <w:next w:val="a0"/>
    <w:link w:val="40"/>
    <w:uiPriority w:val="9"/>
    <w:qFormat/>
    <w:rsid w:val="00475DC9"/>
    <w:pPr>
      <w:keepNext/>
      <w:widowControl/>
      <w:tabs>
        <w:tab w:val="num" w:pos="2381"/>
      </w:tabs>
      <w:autoSpaceDE w:val="0"/>
      <w:autoSpaceDN w:val="0"/>
      <w:adjustRightInd w:val="0"/>
      <w:spacing w:before="240" w:after="60"/>
      <w:ind w:left="2381" w:right="567" w:hanging="360"/>
      <w:jc w:val="both"/>
      <w:outlineLvl w:val="3"/>
    </w:pPr>
    <w:rPr>
      <w:rFonts w:ascii="Calibri" w:eastAsia="Times New Roman" w:hAnsi="Calibri" w:cs="Times New Roman"/>
      <w:b/>
      <w:bCs/>
      <w:strike/>
      <w:sz w:val="28"/>
      <w:szCs w:val="28"/>
    </w:rPr>
  </w:style>
  <w:style w:type="paragraph" w:styleId="5">
    <w:name w:val="heading 5"/>
    <w:basedOn w:val="a0"/>
    <w:next w:val="a0"/>
    <w:link w:val="50"/>
    <w:uiPriority w:val="9"/>
    <w:qFormat/>
    <w:rsid w:val="00475DC9"/>
    <w:pPr>
      <w:widowControl/>
      <w:spacing w:before="240" w:after="60"/>
      <w:outlineLvl w:val="4"/>
    </w:pPr>
    <w:rPr>
      <w:rFonts w:ascii="Calibri" w:eastAsia="Times New Roman" w:hAnsi="Calibri" w:cs="Times New Roman"/>
      <w:b/>
      <w:bCs/>
      <w:i/>
      <w:iCs/>
      <w:sz w:val="26"/>
      <w:szCs w:val="26"/>
      <w:lang w:eastAsia="ru-RU"/>
    </w:rPr>
  </w:style>
  <w:style w:type="paragraph" w:styleId="7">
    <w:name w:val="heading 7"/>
    <w:basedOn w:val="a0"/>
    <w:next w:val="a0"/>
    <w:link w:val="70"/>
    <w:uiPriority w:val="9"/>
    <w:qFormat/>
    <w:rsid w:val="00475DC9"/>
    <w:pPr>
      <w:keepNext/>
      <w:keepLines/>
      <w:spacing w:before="200"/>
      <w:outlineLvl w:val="6"/>
    </w:pPr>
    <w:rPr>
      <w:rFonts w:ascii="Cambria" w:eastAsia="Times New Roman" w:hAnsi="Cambria" w:cs="Times New Roman"/>
      <w:i/>
      <w:iCs/>
      <w:color w:val="404040"/>
      <w:sz w:val="20"/>
      <w:szCs w:val="20"/>
    </w:rPr>
  </w:style>
  <w:style w:type="paragraph" w:styleId="9">
    <w:name w:val="heading 9"/>
    <w:basedOn w:val="a0"/>
    <w:next w:val="a0"/>
    <w:link w:val="90"/>
    <w:uiPriority w:val="9"/>
    <w:qFormat/>
    <w:rsid w:val="00475DC9"/>
    <w:pPr>
      <w:widowControl/>
      <w:tabs>
        <w:tab w:val="num" w:pos="2381"/>
      </w:tabs>
      <w:autoSpaceDE w:val="0"/>
      <w:autoSpaceDN w:val="0"/>
      <w:adjustRightInd w:val="0"/>
      <w:spacing w:before="240" w:after="60"/>
      <w:ind w:left="2381" w:right="567" w:hanging="360"/>
      <w:jc w:val="both"/>
      <w:outlineLvl w:val="8"/>
    </w:pPr>
    <w:rPr>
      <w:rFonts w:ascii="Cambria" w:eastAsia="Times New Roman" w:hAnsi="Cambria" w:cs="Times New Roman"/>
      <w:strike/>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 Знак18 Знак,Знак18 Знак"/>
    <w:basedOn w:val="a1"/>
    <w:link w:val="2"/>
    <w:uiPriority w:val="9"/>
    <w:rsid w:val="00465031"/>
    <w:rPr>
      <w:rFonts w:ascii="Arial" w:eastAsia="Times New Roman" w:hAnsi="Arial" w:cs="Arial"/>
      <w:b/>
      <w:bCs/>
      <w:i/>
      <w:iCs/>
      <w:lang w:eastAsia="ru-RU"/>
    </w:rPr>
  </w:style>
  <w:style w:type="table" w:styleId="a4">
    <w:name w:val="Table Grid"/>
    <w:aliases w:val="Сетка_таблицы"/>
    <w:basedOn w:val="a2"/>
    <w:uiPriority w:val="59"/>
    <w:rsid w:val="00465031"/>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Знак Знак Знак"/>
    <w:basedOn w:val="a0"/>
    <w:link w:val="a6"/>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6">
    <w:name w:val="Обычный (веб)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link w:val="a5"/>
    <w:uiPriority w:val="99"/>
    <w:locked/>
    <w:rsid w:val="00465031"/>
    <w:rPr>
      <w:rFonts w:eastAsia="Times New Roman"/>
      <w:szCs w:val="24"/>
      <w:lang w:eastAsia="ru-RU"/>
    </w:rPr>
  </w:style>
  <w:style w:type="paragraph" w:styleId="a7">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References,NUMBERED PARAGRAPH,List Paragraph 1"/>
    <w:basedOn w:val="a0"/>
    <w:link w:val="a8"/>
    <w:qFormat/>
    <w:rsid w:val="00465031"/>
  </w:style>
  <w:style w:type="character" w:customStyle="1" w:styleId="a8">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7"/>
    <w:uiPriority w:val="34"/>
    <w:rsid w:val="00465031"/>
    <w:rPr>
      <w:rFonts w:asciiTheme="minorHAnsi" w:hAnsiTheme="minorHAnsi" w:cstheme="minorBidi"/>
      <w:sz w:val="22"/>
      <w:szCs w:val="22"/>
      <w:lang w:val="en-US"/>
    </w:rPr>
  </w:style>
  <w:style w:type="paragraph" w:styleId="a9">
    <w:name w:val="Balloon Text"/>
    <w:basedOn w:val="a0"/>
    <w:link w:val="aa"/>
    <w:uiPriority w:val="99"/>
    <w:semiHidden/>
    <w:unhideWhenUsed/>
    <w:rsid w:val="00465031"/>
    <w:rPr>
      <w:rFonts w:ascii="Tahoma" w:hAnsi="Tahoma" w:cs="Tahoma"/>
      <w:sz w:val="16"/>
      <w:szCs w:val="16"/>
    </w:rPr>
  </w:style>
  <w:style w:type="character" w:customStyle="1" w:styleId="aa">
    <w:name w:val="Текст выноски Знак"/>
    <w:basedOn w:val="a1"/>
    <w:link w:val="a9"/>
    <w:uiPriority w:val="99"/>
    <w:semiHidden/>
    <w:rsid w:val="00465031"/>
    <w:rPr>
      <w:rFonts w:ascii="Tahoma" w:hAnsi="Tahoma" w:cs="Tahoma"/>
      <w:sz w:val="16"/>
      <w:szCs w:val="16"/>
      <w:lang w:val="en-US"/>
    </w:rPr>
  </w:style>
  <w:style w:type="paragraph" w:customStyle="1" w:styleId="ab">
    <w:name w:val="Мой"/>
    <w:basedOn w:val="a0"/>
    <w:rsid w:val="00465031"/>
    <w:pPr>
      <w:widowControl/>
      <w:ind w:firstLine="720"/>
    </w:pPr>
    <w:rPr>
      <w:rFonts w:ascii="Times New Roman" w:eastAsia="Batang" w:hAnsi="Times New Roman" w:cs="Times New Roman"/>
      <w:sz w:val="28"/>
      <w:szCs w:val="20"/>
      <w:lang w:val="ru-RU" w:eastAsia="ru-RU"/>
    </w:rPr>
  </w:style>
  <w:style w:type="paragraph" w:customStyle="1" w:styleId="31">
    <w:name w:val="Основной текст с отступом 31"/>
    <w:basedOn w:val="a0"/>
    <w:rsid w:val="00465031"/>
    <w:pPr>
      <w:widowControl/>
      <w:ind w:firstLine="720"/>
      <w:jc w:val="both"/>
    </w:pPr>
    <w:rPr>
      <w:rFonts w:ascii="Times New Roman" w:eastAsia="Times New Roman" w:hAnsi="Times New Roman" w:cs="Times New Roman"/>
      <w:sz w:val="28"/>
      <w:szCs w:val="20"/>
      <w:lang w:val="ru-RU" w:eastAsia="ru-RU"/>
    </w:rPr>
  </w:style>
  <w:style w:type="character" w:styleId="ac">
    <w:name w:val="Strong"/>
    <w:uiPriority w:val="99"/>
    <w:qFormat/>
    <w:rsid w:val="00465031"/>
    <w:rPr>
      <w:b/>
      <w:bCs w:val="0"/>
    </w:rPr>
  </w:style>
  <w:style w:type="character" w:customStyle="1" w:styleId="ad">
    <w:name w:val="Название Знак"/>
    <w:aliases w:val="Знак Знак1"/>
    <w:link w:val="ae"/>
    <w:locked/>
    <w:rsid w:val="00465031"/>
    <w:rPr>
      <w:rFonts w:eastAsia="Calibri"/>
      <w:b/>
      <w:sz w:val="44"/>
      <w:szCs w:val="24"/>
      <w:lang w:eastAsia="ru-RU"/>
    </w:rPr>
  </w:style>
  <w:style w:type="paragraph" w:styleId="ae">
    <w:name w:val="Title"/>
    <w:aliases w:val="Знак"/>
    <w:basedOn w:val="a0"/>
    <w:link w:val="ad"/>
    <w:qFormat/>
    <w:rsid w:val="00465031"/>
    <w:pPr>
      <w:widowControl/>
      <w:spacing w:after="160" w:line="240" w:lineRule="exact"/>
    </w:pPr>
    <w:rPr>
      <w:rFonts w:ascii="Times New Roman" w:eastAsia="Calibri" w:hAnsi="Times New Roman" w:cs="Times New Roman"/>
      <w:b/>
      <w:sz w:val="44"/>
      <w:szCs w:val="24"/>
      <w:lang w:val="ru-RU" w:eastAsia="ru-RU"/>
    </w:rPr>
  </w:style>
  <w:style w:type="character" w:customStyle="1" w:styleId="12">
    <w:name w:val="Название Знак1"/>
    <w:basedOn w:val="a1"/>
    <w:uiPriority w:val="10"/>
    <w:rsid w:val="00465031"/>
    <w:rPr>
      <w:rFonts w:asciiTheme="majorHAnsi" w:eastAsiaTheme="majorEastAsia" w:hAnsiTheme="majorHAnsi" w:cstheme="majorBidi"/>
      <w:color w:val="17365D" w:themeColor="text2" w:themeShade="BF"/>
      <w:spacing w:val="5"/>
      <w:kern w:val="28"/>
      <w:sz w:val="52"/>
      <w:szCs w:val="52"/>
      <w:lang w:val="en-US"/>
    </w:rPr>
  </w:style>
  <w:style w:type="paragraph" w:customStyle="1" w:styleId="13">
    <w:name w:val="Без интервала1"/>
    <w:aliases w:val="основа"/>
    <w:link w:val="NoSpacingChar"/>
    <w:uiPriority w:val="1"/>
    <w:qFormat/>
    <w:rsid w:val="00465031"/>
    <w:pPr>
      <w:ind w:firstLine="0"/>
    </w:pPr>
    <w:rPr>
      <w:rFonts w:ascii="Calibri" w:eastAsia="Calibri" w:hAnsi="Calibri"/>
      <w:sz w:val="22"/>
      <w:szCs w:val="22"/>
    </w:rPr>
  </w:style>
  <w:style w:type="paragraph" w:styleId="af">
    <w:name w:val="Body Text"/>
    <w:basedOn w:val="a0"/>
    <w:link w:val="af0"/>
    <w:uiPriority w:val="1"/>
    <w:qFormat/>
    <w:rsid w:val="00465031"/>
    <w:pPr>
      <w:widowControl/>
    </w:pPr>
    <w:rPr>
      <w:rFonts w:ascii="Times New Roman" w:eastAsia="Times New Roman" w:hAnsi="Times New Roman" w:cs="Times New Roman"/>
      <w:sz w:val="24"/>
      <w:szCs w:val="20"/>
      <w:lang w:val="ru-RU" w:eastAsia="ru-RU"/>
    </w:rPr>
  </w:style>
  <w:style w:type="character" w:customStyle="1" w:styleId="af0">
    <w:name w:val="Основной текст Знак"/>
    <w:basedOn w:val="a1"/>
    <w:link w:val="af"/>
    <w:uiPriority w:val="1"/>
    <w:rsid w:val="00465031"/>
    <w:rPr>
      <w:rFonts w:eastAsia="Times New Roman"/>
      <w:sz w:val="24"/>
      <w:szCs w:val="20"/>
      <w:lang w:eastAsia="ru-RU"/>
    </w:rPr>
  </w:style>
  <w:style w:type="character" w:customStyle="1" w:styleId="s0">
    <w:name w:val="s0"/>
    <w:basedOn w:val="a1"/>
    <w:qFormat/>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1">
    <w:name w:val="Hyperlink"/>
    <w:uiPriority w:val="99"/>
    <w:rsid w:val="00465031"/>
    <w:rPr>
      <w:color w:val="0000FF"/>
      <w:u w:val="single"/>
    </w:rPr>
  </w:style>
  <w:style w:type="paragraph" w:styleId="HTML">
    <w:name w:val="HTML Preformatted"/>
    <w:basedOn w:val="a0"/>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465031"/>
    <w:rPr>
      <w:rFonts w:ascii="Courier New" w:eastAsia="Times New Roman" w:hAnsi="Courier New" w:cs="Courier New"/>
      <w:sz w:val="20"/>
      <w:szCs w:val="20"/>
      <w:lang w:eastAsia="ru-RU"/>
    </w:rPr>
  </w:style>
  <w:style w:type="paragraph" w:customStyle="1" w:styleId="af2">
    <w:name w:val="Для абзацев"/>
    <w:basedOn w:val="a0"/>
    <w:rsid w:val="00465031"/>
    <w:pPr>
      <w:widowControl/>
      <w:spacing w:line="360" w:lineRule="auto"/>
      <w:ind w:firstLine="567"/>
      <w:jc w:val="both"/>
    </w:pPr>
    <w:rPr>
      <w:rFonts w:ascii="Arial" w:eastAsia="Calibri" w:hAnsi="Arial" w:cs="Arial"/>
      <w:sz w:val="28"/>
      <w:szCs w:val="28"/>
      <w:lang w:val="ru-RU" w:eastAsia="ru-RU"/>
    </w:rPr>
  </w:style>
  <w:style w:type="paragraph" w:customStyle="1" w:styleId="14">
    <w:name w:val="Знак Знак Знак Знак1"/>
    <w:basedOn w:val="a0"/>
    <w:rsid w:val="00465031"/>
    <w:pPr>
      <w:widowControl/>
      <w:spacing w:after="160" w:line="240" w:lineRule="exact"/>
    </w:pPr>
    <w:rPr>
      <w:rFonts w:ascii="Tahoma" w:eastAsia="Times New Roman" w:hAnsi="Tahoma" w:cs="Tahoma"/>
      <w:sz w:val="20"/>
      <w:szCs w:val="20"/>
    </w:rPr>
  </w:style>
  <w:style w:type="paragraph" w:customStyle="1" w:styleId="21">
    <w:name w:val="Обычный2"/>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0"/>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0"/>
    <w:link w:val="15"/>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3">
    <w:name w:val="Абзац"/>
    <w:basedOn w:val="a0"/>
    <w:rsid w:val="00465031"/>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4">
    <w:name w:val="Основной текст с отступом Знак"/>
    <w:aliases w:val="Body Text 2 Char Знак"/>
    <w:basedOn w:val="a1"/>
    <w:link w:val="af5"/>
    <w:rsid w:val="00465031"/>
    <w:rPr>
      <w:rFonts w:asciiTheme="minorHAnsi" w:hAnsiTheme="minorHAnsi" w:cstheme="minorBidi"/>
      <w:sz w:val="22"/>
      <w:szCs w:val="22"/>
      <w:lang w:val="en-US"/>
    </w:rPr>
  </w:style>
  <w:style w:type="paragraph" w:styleId="af5">
    <w:name w:val="Body Text Indent"/>
    <w:aliases w:val="Body Text 2 Char"/>
    <w:basedOn w:val="a0"/>
    <w:link w:val="af4"/>
    <w:unhideWhenUsed/>
    <w:rsid w:val="00465031"/>
    <w:pPr>
      <w:spacing w:after="120"/>
      <w:ind w:left="283"/>
    </w:pPr>
  </w:style>
  <w:style w:type="paragraph" w:customStyle="1" w:styleId="16">
    <w:name w:val="Абзац списка1"/>
    <w:basedOn w:val="a0"/>
    <w:link w:val="ListParagraphChar"/>
    <w:qFormat/>
    <w:rsid w:val="00465031"/>
    <w:pPr>
      <w:widowControl/>
      <w:ind w:left="720" w:firstLine="709"/>
      <w:jc w:val="both"/>
    </w:pPr>
    <w:rPr>
      <w:rFonts w:ascii="Times New Roman" w:eastAsia="Calibri" w:hAnsi="Times New Roman" w:cs="Times New Roman"/>
      <w:sz w:val="20"/>
      <w:szCs w:val="20"/>
      <w:lang w:val="ru-RU" w:eastAsia="ru-RU"/>
    </w:rPr>
  </w:style>
  <w:style w:type="character" w:customStyle="1" w:styleId="ListParagraphChar">
    <w:name w:val="List Paragraph Char"/>
    <w:link w:val="16"/>
    <w:locked/>
    <w:rsid w:val="00465031"/>
    <w:rPr>
      <w:rFonts w:eastAsia="Calibri"/>
      <w:sz w:val="20"/>
      <w:szCs w:val="20"/>
      <w:lang w:eastAsia="ru-RU"/>
    </w:rPr>
  </w:style>
  <w:style w:type="paragraph" w:customStyle="1" w:styleId="32">
    <w:name w:val="3Абзац"/>
    <w:basedOn w:val="a0"/>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2">
    <w:name w:val="Основной текст с отступом 2 Знак"/>
    <w:basedOn w:val="a1"/>
    <w:link w:val="23"/>
    <w:locked/>
    <w:rsid w:val="00465031"/>
    <w:rPr>
      <w:sz w:val="24"/>
      <w:szCs w:val="24"/>
      <w:lang w:eastAsia="ru-RU"/>
    </w:rPr>
  </w:style>
  <w:style w:type="paragraph" w:styleId="23">
    <w:name w:val="Body Text Indent 2"/>
    <w:basedOn w:val="a0"/>
    <w:link w:val="22"/>
    <w:rsid w:val="00465031"/>
    <w:pPr>
      <w:widowControl/>
      <w:spacing w:after="120" w:line="480" w:lineRule="auto"/>
      <w:ind w:left="283"/>
    </w:pPr>
    <w:rPr>
      <w:rFonts w:ascii="Times New Roman" w:hAnsi="Times New Roman" w:cs="Times New Roman"/>
      <w:sz w:val="24"/>
      <w:szCs w:val="24"/>
      <w:lang w:val="ru-RU" w:eastAsia="ru-RU"/>
    </w:rPr>
  </w:style>
  <w:style w:type="character" w:customStyle="1" w:styleId="210">
    <w:name w:val="Основной текст с отступом 2 Знак1"/>
    <w:basedOn w:val="a1"/>
    <w:uiPriority w:val="99"/>
    <w:semiHidden/>
    <w:rsid w:val="00465031"/>
    <w:rPr>
      <w:rFonts w:asciiTheme="minorHAnsi" w:hAnsiTheme="minorHAnsi" w:cstheme="minorBidi"/>
      <w:sz w:val="22"/>
      <w:szCs w:val="22"/>
      <w:lang w:val="en-US"/>
    </w:rPr>
  </w:style>
  <w:style w:type="character" w:styleId="af6">
    <w:name w:val="Emphasis"/>
    <w:basedOn w:val="a1"/>
    <w:uiPriority w:val="99"/>
    <w:qFormat/>
    <w:rsid w:val="00465031"/>
    <w:rPr>
      <w:i/>
      <w:iCs/>
    </w:rPr>
  </w:style>
  <w:style w:type="paragraph" w:customStyle="1" w:styleId="TableParagraph">
    <w:name w:val="Table Paragraph"/>
    <w:basedOn w:val="a0"/>
    <w:uiPriority w:val="1"/>
    <w:qFormat/>
    <w:rsid w:val="00465031"/>
  </w:style>
  <w:style w:type="character" w:customStyle="1" w:styleId="af7">
    <w:name w:val="Без интервала Знак"/>
    <w:aliases w:val="Medium Grid 2 Знак,ARSH_N Знак,Таблицы Знак,Заголовки Знак,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
    <w:link w:val="af8"/>
    <w:uiPriority w:val="1"/>
    <w:locked/>
    <w:rsid w:val="00465031"/>
    <w:rPr>
      <w:rFonts w:ascii="Calibri" w:hAnsi="Calibri"/>
      <w:lang w:eastAsia="ru-RU"/>
    </w:rPr>
  </w:style>
  <w:style w:type="paragraph" w:styleId="af8">
    <w:name w:val="No Spacing"/>
    <w:aliases w:val="Medium Grid 2,ARSH_N,Таблицы,Заголовки,для писем,для приказов,мелкий,мой рабочий,Обя,Интервалсыз,1Без интервала,норма,Айгерим,No Spacing1,Без интервала11,No Spacing,ТекстОтчета,Алия,Нумерация"/>
    <w:link w:val="af7"/>
    <w:uiPriority w:val="1"/>
    <w:qFormat/>
    <w:rsid w:val="00465031"/>
    <w:pPr>
      <w:jc w:val="both"/>
    </w:pPr>
    <w:rPr>
      <w:rFonts w:ascii="Calibri" w:hAnsi="Calibri"/>
      <w:lang w:eastAsia="ru-RU"/>
    </w:rPr>
  </w:style>
  <w:style w:type="character" w:customStyle="1" w:styleId="submenu-table">
    <w:name w:val="submenu-table"/>
    <w:basedOn w:val="a1"/>
    <w:rsid w:val="00465031"/>
  </w:style>
  <w:style w:type="character" w:customStyle="1" w:styleId="butback">
    <w:name w:val="butback"/>
    <w:basedOn w:val="a1"/>
    <w:rsid w:val="00465031"/>
  </w:style>
  <w:style w:type="paragraph" w:customStyle="1" w:styleId="6">
    <w:name w:val="Основной текст6"/>
    <w:basedOn w:val="a0"/>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9">
    <w:name w:val="Знак Знак Знак Знак"/>
    <w:basedOn w:val="a0"/>
    <w:autoRedefine/>
    <w:rsid w:val="00465031"/>
    <w:pPr>
      <w:widowControl/>
      <w:spacing w:after="160" w:line="240" w:lineRule="exact"/>
    </w:pPr>
    <w:rPr>
      <w:rFonts w:ascii="Times New Roman" w:eastAsia="SimSun" w:hAnsi="Times New Roman" w:cs="Times New Roman"/>
      <w:b/>
      <w:bCs/>
      <w:sz w:val="28"/>
      <w:szCs w:val="28"/>
    </w:rPr>
  </w:style>
  <w:style w:type="paragraph" w:customStyle="1" w:styleId="17">
    <w:name w:val="Обычный1"/>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0"/>
    <w:uiPriority w:val="99"/>
    <w:rsid w:val="00465031"/>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qFormat/>
    <w:rsid w:val="00465031"/>
    <w:pPr>
      <w:ind w:firstLine="0"/>
    </w:pPr>
    <w:rPr>
      <w:rFonts w:ascii="Calibri" w:eastAsia="Times New Roman" w:hAnsi="Calibri"/>
      <w:sz w:val="22"/>
      <w:szCs w:val="22"/>
    </w:rPr>
  </w:style>
  <w:style w:type="paragraph" w:customStyle="1" w:styleId="Style9">
    <w:name w:val="Style9"/>
    <w:basedOn w:val="a0"/>
    <w:uiPriority w:val="99"/>
    <w:rsid w:val="00465031"/>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a">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0"/>
    <w:link w:val="afb"/>
    <w:uiPriority w:val="99"/>
    <w:rsid w:val="00465031"/>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b">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1"/>
    <w:link w:val="afa"/>
    <w:uiPriority w:val="99"/>
    <w:rsid w:val="00465031"/>
    <w:rPr>
      <w:rFonts w:eastAsia="Times New Roman"/>
      <w:sz w:val="24"/>
      <w:szCs w:val="24"/>
      <w:lang w:eastAsia="ru-RU"/>
    </w:rPr>
  </w:style>
  <w:style w:type="paragraph" w:customStyle="1" w:styleId="afc">
    <w:name w:val="Знак Знак"/>
    <w:basedOn w:val="a0"/>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0"/>
    <w:next w:val="a0"/>
    <w:uiPriority w:val="1"/>
    <w:qFormat/>
    <w:rsid w:val="00EE6518"/>
    <w:pPr>
      <w:keepNext/>
      <w:snapToGrid w:val="0"/>
      <w:spacing w:before="340" w:line="360" w:lineRule="auto"/>
      <w:jc w:val="center"/>
      <w:outlineLvl w:val="0"/>
    </w:pPr>
    <w:rPr>
      <w:rFonts w:ascii="Arial" w:eastAsia="Times New Roman" w:hAnsi="Arial" w:cs="Times New Roman"/>
      <w:sz w:val="24"/>
      <w:szCs w:val="20"/>
      <w:lang w:val="ru-RU" w:eastAsia="ru-RU"/>
    </w:rPr>
  </w:style>
  <w:style w:type="paragraph" w:styleId="24">
    <w:name w:val="Body Text 2"/>
    <w:basedOn w:val="a0"/>
    <w:link w:val="25"/>
    <w:uiPriority w:val="99"/>
    <w:unhideWhenUsed/>
    <w:rsid w:val="00475DC9"/>
    <w:pPr>
      <w:spacing w:after="120" w:line="480" w:lineRule="auto"/>
    </w:pPr>
  </w:style>
  <w:style w:type="character" w:customStyle="1" w:styleId="25">
    <w:name w:val="Основной текст 2 Знак"/>
    <w:basedOn w:val="a1"/>
    <w:link w:val="24"/>
    <w:uiPriority w:val="99"/>
    <w:rsid w:val="00475DC9"/>
    <w:rPr>
      <w:rFonts w:asciiTheme="minorHAnsi" w:hAnsiTheme="minorHAnsi" w:cstheme="minorBidi"/>
      <w:sz w:val="22"/>
      <w:szCs w:val="22"/>
      <w:lang w:val="en-US"/>
    </w:rPr>
  </w:style>
  <w:style w:type="character" w:customStyle="1" w:styleId="11">
    <w:name w:val="Заголовок 1 Знак"/>
    <w:basedOn w:val="a1"/>
    <w:link w:val="10"/>
    <w:uiPriority w:val="9"/>
    <w:rsid w:val="00475DC9"/>
    <w:rPr>
      <w:rFonts w:ascii="Cambria" w:eastAsia="Times New Roman" w:hAnsi="Cambria"/>
      <w:b/>
      <w:bCs/>
      <w:color w:val="365F91"/>
      <w:lang w:eastAsia="ru-RU"/>
    </w:rPr>
  </w:style>
  <w:style w:type="character" w:customStyle="1" w:styleId="30">
    <w:name w:val="Заголовок 3 Знак"/>
    <w:basedOn w:val="a1"/>
    <w:link w:val="3"/>
    <w:uiPriority w:val="9"/>
    <w:rsid w:val="00475DC9"/>
    <w:rPr>
      <w:rFonts w:ascii="Arial" w:eastAsia="Times New Roman" w:hAnsi="Arial"/>
      <w:b/>
      <w:bCs/>
      <w:sz w:val="26"/>
      <w:szCs w:val="26"/>
      <w:lang w:val="en-US"/>
    </w:rPr>
  </w:style>
  <w:style w:type="character" w:customStyle="1" w:styleId="40">
    <w:name w:val="Заголовок 4 Знак"/>
    <w:basedOn w:val="a1"/>
    <w:link w:val="4"/>
    <w:uiPriority w:val="9"/>
    <w:rsid w:val="00475DC9"/>
    <w:rPr>
      <w:rFonts w:ascii="Calibri" w:eastAsia="Times New Roman" w:hAnsi="Calibri"/>
      <w:b/>
      <w:bCs/>
      <w:strike/>
      <w:lang w:val="en-US"/>
    </w:rPr>
  </w:style>
  <w:style w:type="character" w:customStyle="1" w:styleId="50">
    <w:name w:val="Заголовок 5 Знак"/>
    <w:basedOn w:val="a1"/>
    <w:link w:val="5"/>
    <w:uiPriority w:val="9"/>
    <w:rsid w:val="00475DC9"/>
    <w:rPr>
      <w:rFonts w:ascii="Calibri" w:eastAsia="Times New Roman" w:hAnsi="Calibri"/>
      <w:b/>
      <w:bCs/>
      <w:i/>
      <w:iCs/>
      <w:sz w:val="26"/>
      <w:szCs w:val="26"/>
      <w:lang w:val="en-US" w:eastAsia="ru-RU"/>
    </w:rPr>
  </w:style>
  <w:style w:type="character" w:customStyle="1" w:styleId="70">
    <w:name w:val="Заголовок 7 Знак"/>
    <w:basedOn w:val="a1"/>
    <w:link w:val="7"/>
    <w:uiPriority w:val="9"/>
    <w:rsid w:val="00475DC9"/>
    <w:rPr>
      <w:rFonts w:ascii="Cambria" w:eastAsia="Times New Roman" w:hAnsi="Cambria"/>
      <w:i/>
      <w:iCs/>
      <w:color w:val="404040"/>
      <w:sz w:val="20"/>
      <w:szCs w:val="20"/>
      <w:lang w:val="en-US"/>
    </w:rPr>
  </w:style>
  <w:style w:type="character" w:customStyle="1" w:styleId="90">
    <w:name w:val="Заголовок 9 Знак"/>
    <w:basedOn w:val="a1"/>
    <w:link w:val="9"/>
    <w:uiPriority w:val="9"/>
    <w:rsid w:val="00475DC9"/>
    <w:rPr>
      <w:rFonts w:ascii="Cambria" w:eastAsia="Times New Roman" w:hAnsi="Cambria"/>
      <w:strike/>
      <w:sz w:val="20"/>
      <w:szCs w:val="20"/>
      <w:lang w:val="en-US"/>
    </w:rPr>
  </w:style>
  <w:style w:type="character" w:customStyle="1" w:styleId="NoSpacingChar">
    <w:name w:val="No Spacing Char"/>
    <w:link w:val="13"/>
    <w:locked/>
    <w:rsid w:val="00475DC9"/>
    <w:rPr>
      <w:rFonts w:ascii="Calibri" w:eastAsia="Calibri" w:hAnsi="Calibri"/>
      <w:sz w:val="22"/>
      <w:szCs w:val="22"/>
    </w:rPr>
  </w:style>
  <w:style w:type="character" w:customStyle="1" w:styleId="18">
    <w:name w:val="Основной текст с отступом Знак1"/>
    <w:uiPriority w:val="99"/>
    <w:semiHidden/>
    <w:rsid w:val="00475DC9"/>
    <w:rPr>
      <w:lang w:val="en-US"/>
    </w:rPr>
  </w:style>
  <w:style w:type="paragraph" w:styleId="afd">
    <w:name w:val="footer"/>
    <w:basedOn w:val="a0"/>
    <w:link w:val="afe"/>
    <w:uiPriority w:val="99"/>
    <w:unhideWhenUsed/>
    <w:rsid w:val="00475DC9"/>
    <w:pPr>
      <w:tabs>
        <w:tab w:val="center" w:pos="4677"/>
        <w:tab w:val="right" w:pos="9355"/>
      </w:tabs>
    </w:pPr>
    <w:rPr>
      <w:rFonts w:ascii="Calibri" w:eastAsia="Calibri" w:hAnsi="Calibri" w:cs="Times New Roman"/>
      <w:sz w:val="20"/>
      <w:szCs w:val="20"/>
    </w:rPr>
  </w:style>
  <w:style w:type="character" w:customStyle="1" w:styleId="afe">
    <w:name w:val="Нижний колонтитул Знак"/>
    <w:basedOn w:val="a1"/>
    <w:link w:val="afd"/>
    <w:uiPriority w:val="99"/>
    <w:rsid w:val="00475DC9"/>
    <w:rPr>
      <w:rFonts w:ascii="Calibri" w:eastAsia="Calibri" w:hAnsi="Calibri"/>
      <w:sz w:val="20"/>
      <w:szCs w:val="20"/>
      <w:lang w:val="en-US"/>
    </w:rPr>
  </w:style>
  <w:style w:type="character" w:customStyle="1" w:styleId="A50">
    <w:name w:val="A5"/>
    <w:uiPriority w:val="99"/>
    <w:rsid w:val="00475DC9"/>
    <w:rPr>
      <w:rFonts w:cs="Calibri"/>
      <w:b/>
      <w:bCs/>
      <w:color w:val="000000"/>
      <w:sz w:val="20"/>
      <w:szCs w:val="20"/>
    </w:rPr>
  </w:style>
  <w:style w:type="character" w:customStyle="1" w:styleId="s00">
    <w:name w:val="s00"/>
    <w:rsid w:val="00475DC9"/>
    <w:rPr>
      <w:rFonts w:ascii="Times New Roman" w:hAnsi="Times New Roman" w:cs="Times New Roman" w:hint="default"/>
      <w:b w:val="0"/>
      <w:bCs w:val="0"/>
      <w:i w:val="0"/>
      <w:iCs w:val="0"/>
      <w:color w:val="000000"/>
    </w:rPr>
  </w:style>
  <w:style w:type="character" w:customStyle="1" w:styleId="apple-converted-space">
    <w:name w:val="apple-converted-space"/>
    <w:basedOn w:val="a1"/>
    <w:uiPriority w:val="99"/>
    <w:rsid w:val="00475DC9"/>
  </w:style>
  <w:style w:type="character" w:customStyle="1" w:styleId="previewtxt">
    <w:name w:val="previewtxt"/>
    <w:basedOn w:val="a1"/>
    <w:rsid w:val="00475DC9"/>
  </w:style>
  <w:style w:type="paragraph" w:customStyle="1" w:styleId="120">
    <w:name w:val="Заголовок 12"/>
    <w:basedOn w:val="a0"/>
    <w:uiPriority w:val="1"/>
    <w:qFormat/>
    <w:rsid w:val="00475DC9"/>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character" w:customStyle="1" w:styleId="hlfld-contribauthor">
    <w:name w:val="hlfld-contribauthor"/>
    <w:rsid w:val="00475DC9"/>
  </w:style>
  <w:style w:type="character" w:customStyle="1" w:styleId="rpwwt-post-title">
    <w:name w:val="rpwwt-post-title"/>
    <w:basedOn w:val="a1"/>
    <w:rsid w:val="00475DC9"/>
  </w:style>
  <w:style w:type="character" w:customStyle="1" w:styleId="20pt">
    <w:name w:val="Основной текст (2) + Интервал 0 pt"/>
    <w:rsid w:val="00475DC9"/>
    <w:rPr>
      <w:color w:val="000000"/>
      <w:spacing w:val="1"/>
      <w:w w:val="100"/>
      <w:position w:val="0"/>
      <w:sz w:val="18"/>
      <w:szCs w:val="18"/>
      <w:shd w:val="clear" w:color="auto" w:fill="FFFFFF"/>
      <w:lang w:val="ru-RU"/>
    </w:rPr>
  </w:style>
  <w:style w:type="paragraph" w:customStyle="1" w:styleId="Standard">
    <w:name w:val="Standard"/>
    <w:qFormat/>
    <w:rsid w:val="00475DC9"/>
    <w:pPr>
      <w:widowControl w:val="0"/>
      <w:suppressAutoHyphens/>
      <w:autoSpaceDN w:val="0"/>
      <w:ind w:firstLine="0"/>
      <w:textAlignment w:val="baseline"/>
    </w:pPr>
    <w:rPr>
      <w:rFonts w:eastAsia="Andale Sans UI" w:cs="Tahoma"/>
      <w:kern w:val="3"/>
      <w:sz w:val="24"/>
      <w:szCs w:val="24"/>
      <w:lang w:val="de-DE" w:eastAsia="ja-JP" w:bidi="fa-IR"/>
    </w:rPr>
  </w:style>
  <w:style w:type="paragraph" w:customStyle="1" w:styleId="19">
    <w:name w:val="Название1"/>
    <w:basedOn w:val="a0"/>
    <w:uiPriority w:val="99"/>
    <w:rsid w:val="00475DC9"/>
    <w:pPr>
      <w:suppressLineNumbers/>
      <w:tabs>
        <w:tab w:val="num" w:pos="2381"/>
      </w:tabs>
      <w:suppressAutoHyphens/>
      <w:autoSpaceDE w:val="0"/>
      <w:autoSpaceDN w:val="0"/>
      <w:adjustRightInd w:val="0"/>
      <w:spacing w:before="120" w:after="120"/>
      <w:ind w:left="2381" w:right="567" w:firstLine="709"/>
      <w:jc w:val="both"/>
    </w:pPr>
    <w:rPr>
      <w:rFonts w:ascii="Times New Roman" w:eastAsia="Times New Roman" w:hAnsi="Times New Roman" w:cs="Arial Unicode MS"/>
      <w:i/>
      <w:iCs/>
      <w:strike/>
      <w:kern w:val="1"/>
      <w:sz w:val="24"/>
      <w:szCs w:val="24"/>
    </w:rPr>
  </w:style>
  <w:style w:type="paragraph" w:customStyle="1" w:styleId="Style14">
    <w:name w:val="Style14"/>
    <w:basedOn w:val="a0"/>
    <w:uiPriority w:val="99"/>
    <w:rsid w:val="00475DC9"/>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paragraph" w:customStyle="1" w:styleId="Style17">
    <w:name w:val="Style17"/>
    <w:basedOn w:val="a0"/>
    <w:uiPriority w:val="99"/>
    <w:rsid w:val="00475DC9"/>
    <w:pPr>
      <w:tabs>
        <w:tab w:val="num" w:pos="2345"/>
      </w:tabs>
      <w:autoSpaceDE w:val="0"/>
      <w:autoSpaceDN w:val="0"/>
      <w:adjustRightInd w:val="0"/>
      <w:spacing w:line="240" w:lineRule="exact"/>
      <w:ind w:firstLine="288"/>
      <w:jc w:val="both"/>
    </w:pPr>
    <w:rPr>
      <w:rFonts w:ascii="Arial Unicode MS" w:eastAsia="Times New Roman" w:hAnsi="Calibri" w:cs="Arial Unicode MS"/>
      <w:sz w:val="24"/>
      <w:szCs w:val="24"/>
      <w:lang w:val="ru-RU" w:eastAsia="ru-RU"/>
    </w:rPr>
  </w:style>
  <w:style w:type="character" w:customStyle="1" w:styleId="FontStyle32">
    <w:name w:val="Font Style32"/>
    <w:uiPriority w:val="99"/>
    <w:rsid w:val="00475DC9"/>
    <w:rPr>
      <w:rFonts w:ascii="Calibri" w:hAnsi="Calibri"/>
      <w:b/>
      <w:sz w:val="18"/>
    </w:rPr>
  </w:style>
  <w:style w:type="character" w:customStyle="1" w:styleId="FontStyle35">
    <w:name w:val="Font Style35"/>
    <w:uiPriority w:val="99"/>
    <w:rsid w:val="00475DC9"/>
    <w:rPr>
      <w:rFonts w:ascii="Calibri" w:hAnsi="Calibri"/>
      <w:sz w:val="18"/>
    </w:rPr>
  </w:style>
  <w:style w:type="character" w:customStyle="1" w:styleId="FontStyle116">
    <w:name w:val="Font Style116"/>
    <w:rsid w:val="00475DC9"/>
    <w:rPr>
      <w:rFonts w:ascii="Times New Roman" w:hAnsi="Times New Roman"/>
      <w:sz w:val="24"/>
    </w:rPr>
  </w:style>
  <w:style w:type="character" w:customStyle="1" w:styleId="310">
    <w:name w:val="Таблица простая 31"/>
    <w:uiPriority w:val="19"/>
    <w:qFormat/>
    <w:rsid w:val="00475DC9"/>
    <w:rPr>
      <w:i/>
      <w:iCs/>
      <w:color w:val="808080"/>
    </w:rPr>
  </w:style>
  <w:style w:type="character" w:customStyle="1" w:styleId="aff">
    <w:name w:val="Основной текст_"/>
    <w:link w:val="26"/>
    <w:locked/>
    <w:rsid w:val="00475DC9"/>
    <w:rPr>
      <w:rFonts w:ascii="Segoe UI" w:eastAsia="Segoe UI" w:hAnsi="Segoe UI" w:cs="Segoe UI"/>
      <w:color w:val="000000"/>
      <w:sz w:val="17"/>
      <w:szCs w:val="17"/>
      <w:shd w:val="clear" w:color="auto" w:fill="FFFFFF"/>
    </w:rPr>
  </w:style>
  <w:style w:type="paragraph" w:customStyle="1" w:styleId="26">
    <w:name w:val="Основной текст2"/>
    <w:basedOn w:val="a0"/>
    <w:link w:val="aff"/>
    <w:qFormat/>
    <w:rsid w:val="00475DC9"/>
    <w:pPr>
      <w:shd w:val="clear" w:color="auto" w:fill="FFFFFF"/>
      <w:spacing w:line="240" w:lineRule="exact"/>
      <w:ind w:firstLine="567"/>
      <w:jc w:val="both"/>
    </w:pPr>
    <w:rPr>
      <w:rFonts w:ascii="Segoe UI" w:eastAsia="Segoe UI" w:hAnsi="Segoe UI" w:cs="Segoe UI"/>
      <w:color w:val="000000"/>
      <w:sz w:val="17"/>
      <w:szCs w:val="17"/>
      <w:lang w:val="ru-RU"/>
    </w:rPr>
  </w:style>
  <w:style w:type="character" w:customStyle="1" w:styleId="13pt">
    <w:name w:val="Основной текст + 13 pt;Полужирный"/>
    <w:rsid w:val="00475DC9"/>
    <w:rPr>
      <w:rFonts w:ascii="Times New Roman" w:eastAsia="Times New Roman" w:hAnsi="Times New Roman" w:cs="Times New Roman"/>
      <w:b/>
      <w:bCs/>
      <w:color w:val="000000"/>
      <w:spacing w:val="0"/>
      <w:w w:val="100"/>
      <w:position w:val="0"/>
      <w:sz w:val="26"/>
      <w:szCs w:val="26"/>
      <w:shd w:val="clear" w:color="auto" w:fill="FFFFFF"/>
      <w:lang w:val="ru-RU"/>
    </w:rPr>
  </w:style>
  <w:style w:type="paragraph" w:customStyle="1" w:styleId="211">
    <w:name w:val="Основной текст 21"/>
    <w:basedOn w:val="17"/>
    <w:rsid w:val="00475DC9"/>
    <w:rPr>
      <w:rFonts w:eastAsia="Times New Roman"/>
      <w:color w:val="000000"/>
      <w:sz w:val="28"/>
    </w:rPr>
  </w:style>
  <w:style w:type="paragraph" w:customStyle="1" w:styleId="220">
    <w:name w:val="Основной текст 22"/>
    <w:basedOn w:val="17"/>
    <w:rsid w:val="00475DC9"/>
    <w:pPr>
      <w:spacing w:line="360" w:lineRule="auto"/>
      <w:jc w:val="both"/>
    </w:pPr>
    <w:rPr>
      <w:rFonts w:eastAsia="Times New Roman"/>
      <w:sz w:val="24"/>
    </w:rPr>
  </w:style>
  <w:style w:type="paragraph" w:customStyle="1" w:styleId="Style10">
    <w:name w:val="Style10"/>
    <w:basedOn w:val="a0"/>
    <w:rsid w:val="00475DC9"/>
    <w:pPr>
      <w:autoSpaceDE w:val="0"/>
      <w:autoSpaceDN w:val="0"/>
      <w:adjustRightInd w:val="0"/>
      <w:spacing w:line="631" w:lineRule="exact"/>
      <w:ind w:firstLine="646"/>
    </w:pPr>
    <w:rPr>
      <w:rFonts w:ascii="Times New Roman" w:eastAsia="Times New Roman" w:hAnsi="Times New Roman" w:cs="Times New Roman"/>
      <w:sz w:val="24"/>
      <w:szCs w:val="24"/>
      <w:lang w:val="ru-RU" w:eastAsia="ru-RU"/>
    </w:rPr>
  </w:style>
  <w:style w:type="character" w:customStyle="1" w:styleId="FontStyle36">
    <w:name w:val="Font Style36"/>
    <w:rsid w:val="00475DC9"/>
    <w:rPr>
      <w:rFonts w:ascii="Times New Roman" w:hAnsi="Times New Roman" w:cs="Times New Roman"/>
      <w:b/>
      <w:bCs/>
      <w:sz w:val="26"/>
      <w:szCs w:val="26"/>
    </w:rPr>
  </w:style>
  <w:style w:type="paragraph" w:customStyle="1" w:styleId="Style21">
    <w:name w:val="Style21"/>
    <w:basedOn w:val="a0"/>
    <w:rsid w:val="00475DC9"/>
    <w:pPr>
      <w:autoSpaceDE w:val="0"/>
      <w:autoSpaceDN w:val="0"/>
      <w:adjustRightInd w:val="0"/>
      <w:spacing w:line="318" w:lineRule="exact"/>
      <w:ind w:firstLine="1032"/>
      <w:jc w:val="both"/>
    </w:pPr>
    <w:rPr>
      <w:rFonts w:ascii="Times New Roman" w:eastAsia="Times New Roman" w:hAnsi="Times New Roman" w:cs="Times New Roman"/>
      <w:sz w:val="24"/>
      <w:szCs w:val="24"/>
      <w:lang w:val="ru-RU" w:eastAsia="ru-RU"/>
    </w:rPr>
  </w:style>
  <w:style w:type="paragraph" w:customStyle="1" w:styleId="Style16">
    <w:name w:val="Style16"/>
    <w:basedOn w:val="a0"/>
    <w:rsid w:val="00475DC9"/>
    <w:pPr>
      <w:autoSpaceDE w:val="0"/>
      <w:autoSpaceDN w:val="0"/>
      <w:adjustRightInd w:val="0"/>
      <w:spacing w:line="326" w:lineRule="exact"/>
      <w:ind w:firstLine="413"/>
      <w:jc w:val="both"/>
    </w:pPr>
    <w:rPr>
      <w:rFonts w:ascii="Times New Roman" w:eastAsia="Times New Roman" w:hAnsi="Times New Roman" w:cs="Times New Roman"/>
      <w:sz w:val="24"/>
      <w:szCs w:val="24"/>
      <w:lang w:val="ru-RU" w:eastAsia="ru-RU"/>
    </w:rPr>
  </w:style>
  <w:style w:type="paragraph" w:customStyle="1" w:styleId="Style12">
    <w:name w:val="Style12"/>
    <w:basedOn w:val="a0"/>
    <w:uiPriority w:val="99"/>
    <w:rsid w:val="00475DC9"/>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25">
    <w:name w:val="Font Style25"/>
    <w:rsid w:val="00475DC9"/>
    <w:rPr>
      <w:rFonts w:ascii="Times New Roman" w:eastAsia="SimSun" w:hAnsi="Times New Roman" w:cs="Times New Roman" w:hint="default"/>
      <w:i/>
      <w:iCs/>
      <w:sz w:val="16"/>
      <w:szCs w:val="16"/>
      <w:lang w:val="kk-KZ" w:eastAsia="en-US" w:bidi="ar-SA"/>
    </w:rPr>
  </w:style>
  <w:style w:type="character" w:customStyle="1" w:styleId="FontStyle26">
    <w:name w:val="Font Style26"/>
    <w:rsid w:val="00475DC9"/>
    <w:rPr>
      <w:rFonts w:ascii="Times New Roman" w:hAnsi="Times New Roman" w:cs="Times New Roman"/>
      <w:b/>
      <w:bCs/>
      <w:sz w:val="26"/>
      <w:szCs w:val="26"/>
    </w:rPr>
  </w:style>
  <w:style w:type="paragraph" w:customStyle="1" w:styleId="Style13">
    <w:name w:val="Style13"/>
    <w:basedOn w:val="a0"/>
    <w:uiPriority w:val="99"/>
    <w:rsid w:val="00475DC9"/>
    <w:pPr>
      <w:suppressAutoHyphens/>
      <w:autoSpaceDE w:val="0"/>
      <w:spacing w:line="312" w:lineRule="exact"/>
      <w:ind w:firstLine="660"/>
      <w:jc w:val="both"/>
    </w:pPr>
    <w:rPr>
      <w:rFonts w:ascii="Times New Roman" w:eastAsia="Times New Roman" w:hAnsi="Times New Roman" w:cs="Times New Roman"/>
      <w:sz w:val="24"/>
      <w:szCs w:val="24"/>
      <w:lang w:val="ru-RU" w:eastAsia="ar-SA"/>
    </w:rPr>
  </w:style>
  <w:style w:type="character" w:customStyle="1" w:styleId="FontStyle34">
    <w:name w:val="Font Style34"/>
    <w:rsid w:val="00475DC9"/>
    <w:rPr>
      <w:rFonts w:ascii="Times New Roman" w:hAnsi="Times New Roman" w:cs="Times New Roman"/>
      <w:i/>
      <w:iCs/>
      <w:sz w:val="26"/>
      <w:szCs w:val="26"/>
    </w:rPr>
  </w:style>
  <w:style w:type="character" w:customStyle="1" w:styleId="FontStyle87">
    <w:name w:val="Font Style87"/>
    <w:rsid w:val="00475DC9"/>
    <w:rPr>
      <w:rFonts w:ascii="Times New Roman" w:hAnsi="Times New Roman" w:cs="Times New Roman"/>
      <w:b/>
      <w:bCs/>
      <w:sz w:val="24"/>
      <w:szCs w:val="24"/>
    </w:rPr>
  </w:style>
  <w:style w:type="paragraph" w:customStyle="1" w:styleId="Style3">
    <w:name w:val="Style3"/>
    <w:basedOn w:val="a0"/>
    <w:rsid w:val="00475DC9"/>
    <w:pPr>
      <w:autoSpaceDE w:val="0"/>
      <w:autoSpaceDN w:val="0"/>
      <w:adjustRightInd w:val="0"/>
      <w:spacing w:line="316" w:lineRule="exact"/>
      <w:ind w:firstLine="641"/>
      <w:jc w:val="both"/>
    </w:pPr>
    <w:rPr>
      <w:rFonts w:ascii="Times New Roman" w:eastAsia="Times New Roman" w:hAnsi="Times New Roman" w:cs="Times New Roman"/>
      <w:sz w:val="24"/>
      <w:szCs w:val="24"/>
      <w:lang w:val="ru-RU" w:eastAsia="ru-RU"/>
    </w:rPr>
  </w:style>
  <w:style w:type="character" w:customStyle="1" w:styleId="FontStyle19">
    <w:name w:val="Font Style19"/>
    <w:rsid w:val="00475DC9"/>
    <w:rPr>
      <w:rFonts w:ascii="Times New Roman" w:hAnsi="Times New Roman" w:cs="Times New Roman"/>
      <w:sz w:val="26"/>
      <w:szCs w:val="26"/>
    </w:rPr>
  </w:style>
  <w:style w:type="paragraph" w:styleId="34">
    <w:name w:val="Body Text Indent 3"/>
    <w:basedOn w:val="a0"/>
    <w:link w:val="35"/>
    <w:uiPriority w:val="99"/>
    <w:unhideWhenUsed/>
    <w:rsid w:val="00475DC9"/>
    <w:pPr>
      <w:widowControl/>
      <w:spacing w:after="120" w:line="360" w:lineRule="auto"/>
      <w:ind w:left="283" w:firstLine="567"/>
      <w:jc w:val="both"/>
    </w:pPr>
    <w:rPr>
      <w:rFonts w:ascii="Calibri" w:eastAsia="Times New Roman" w:hAnsi="Calibri" w:cs="Times New Roman"/>
      <w:sz w:val="16"/>
      <w:szCs w:val="16"/>
      <w:lang w:eastAsia="ru-RU"/>
    </w:rPr>
  </w:style>
  <w:style w:type="character" w:customStyle="1" w:styleId="35">
    <w:name w:val="Основной текст с отступом 3 Знак"/>
    <w:basedOn w:val="a1"/>
    <w:link w:val="34"/>
    <w:uiPriority w:val="99"/>
    <w:rsid w:val="00475DC9"/>
    <w:rPr>
      <w:rFonts w:ascii="Calibri" w:eastAsia="Times New Roman" w:hAnsi="Calibri"/>
      <w:sz w:val="16"/>
      <w:szCs w:val="16"/>
      <w:lang w:eastAsia="ru-RU"/>
    </w:rPr>
  </w:style>
  <w:style w:type="character" w:customStyle="1" w:styleId="BodyTextIndentChar">
    <w:name w:val="Body Text Indent Char"/>
    <w:link w:val="1a"/>
    <w:locked/>
    <w:rsid w:val="00475DC9"/>
    <w:rPr>
      <w:rFonts w:eastAsia="Calibri"/>
      <w:sz w:val="24"/>
      <w:szCs w:val="24"/>
    </w:rPr>
  </w:style>
  <w:style w:type="paragraph" w:customStyle="1" w:styleId="1a">
    <w:name w:val="Основной текст с отступом1"/>
    <w:basedOn w:val="a0"/>
    <w:link w:val="BodyTextIndentChar"/>
    <w:qFormat/>
    <w:rsid w:val="00475DC9"/>
    <w:pPr>
      <w:autoSpaceDE w:val="0"/>
      <w:autoSpaceDN w:val="0"/>
      <w:adjustRightInd w:val="0"/>
      <w:spacing w:after="120"/>
      <w:ind w:left="283"/>
    </w:pPr>
    <w:rPr>
      <w:rFonts w:ascii="Times New Roman" w:eastAsia="Calibri" w:hAnsi="Times New Roman" w:cs="Times New Roman"/>
      <w:sz w:val="24"/>
      <w:szCs w:val="24"/>
      <w:lang w:val="ru-RU"/>
    </w:rPr>
  </w:style>
  <w:style w:type="character" w:customStyle="1" w:styleId="FontStyle16">
    <w:name w:val="Font Style16"/>
    <w:rsid w:val="00475DC9"/>
    <w:rPr>
      <w:rFonts w:ascii="Times New Roman" w:hAnsi="Times New Roman"/>
      <w:b/>
      <w:sz w:val="26"/>
    </w:rPr>
  </w:style>
  <w:style w:type="character" w:customStyle="1" w:styleId="1b">
    <w:name w:val="Обычный (веб) Знак1"/>
    <w:aliases w:val="Обычный (веб) Знак Знак,Обычный (веб) Знак1 Знак Знак,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475DC9"/>
    <w:rPr>
      <w:rFonts w:ascii="Times New Roman" w:eastAsia="Times New Roman" w:hAnsi="Times New Roman" w:cs="Times New Roman"/>
      <w:sz w:val="24"/>
      <w:szCs w:val="20"/>
    </w:rPr>
  </w:style>
  <w:style w:type="paragraph" w:customStyle="1" w:styleId="western">
    <w:name w:val="western"/>
    <w:basedOn w:val="a0"/>
    <w:uiPriority w:val="99"/>
    <w:rsid w:val="00475DC9"/>
    <w:pPr>
      <w:widowControl/>
      <w:tabs>
        <w:tab w:val="num" w:pos="2345"/>
      </w:tabs>
      <w:spacing w:before="100" w:beforeAutospacing="1" w:after="100" w:afterAutospacing="1"/>
    </w:pPr>
    <w:rPr>
      <w:rFonts w:ascii="Times New Roman" w:eastAsia="Times New Roman" w:hAnsi="Times New Roman" w:cs="Arial Unicode MS"/>
      <w:sz w:val="24"/>
      <w:szCs w:val="24"/>
      <w:lang w:val="ru-RU" w:eastAsia="ru-RU"/>
    </w:rPr>
  </w:style>
  <w:style w:type="paragraph" w:customStyle="1" w:styleId="Pa14">
    <w:name w:val="Pa14"/>
    <w:basedOn w:val="a0"/>
    <w:next w:val="a0"/>
    <w:uiPriority w:val="99"/>
    <w:qFormat/>
    <w:rsid w:val="00475DC9"/>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spelle">
    <w:name w:val="spelle"/>
    <w:rsid w:val="00475DC9"/>
    <w:rPr>
      <w:rFonts w:cs="Times New Roman"/>
    </w:rPr>
  </w:style>
  <w:style w:type="character" w:customStyle="1" w:styleId="fontstyle27">
    <w:name w:val="fontstyle27"/>
    <w:rsid w:val="00475DC9"/>
    <w:rPr>
      <w:rFonts w:cs="Times New Roman"/>
    </w:rPr>
  </w:style>
  <w:style w:type="paragraph" w:customStyle="1" w:styleId="text-align-justify">
    <w:name w:val="text-align-justify"/>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styleId="36">
    <w:name w:val="Body Text 3"/>
    <w:basedOn w:val="a0"/>
    <w:link w:val="37"/>
    <w:uiPriority w:val="99"/>
    <w:unhideWhenUsed/>
    <w:rsid w:val="00475DC9"/>
    <w:pPr>
      <w:widowControl/>
      <w:tabs>
        <w:tab w:val="num" w:pos="2381"/>
      </w:tabs>
      <w:autoSpaceDE w:val="0"/>
      <w:autoSpaceDN w:val="0"/>
      <w:adjustRightInd w:val="0"/>
      <w:spacing w:after="120"/>
      <w:ind w:left="2381" w:right="567" w:hanging="360"/>
      <w:jc w:val="both"/>
    </w:pPr>
    <w:rPr>
      <w:rFonts w:ascii="Times New Roman" w:eastAsia="Times New Roman" w:hAnsi="Times New Roman" w:cs="Times New Roman"/>
      <w:strike/>
      <w:sz w:val="16"/>
      <w:szCs w:val="16"/>
      <w:lang w:eastAsia="ru-RU"/>
    </w:rPr>
  </w:style>
  <w:style w:type="character" w:customStyle="1" w:styleId="37">
    <w:name w:val="Основной текст 3 Знак"/>
    <w:basedOn w:val="a1"/>
    <w:link w:val="36"/>
    <w:uiPriority w:val="99"/>
    <w:rsid w:val="00475DC9"/>
    <w:rPr>
      <w:rFonts w:eastAsia="Times New Roman"/>
      <w:strike/>
      <w:sz w:val="16"/>
      <w:szCs w:val="16"/>
      <w:lang w:eastAsia="ru-RU"/>
    </w:rPr>
  </w:style>
  <w:style w:type="paragraph" w:customStyle="1" w:styleId="aff0">
    <w:name w:val="_Общий"/>
    <w:link w:val="aff1"/>
    <w:rsid w:val="00475DC9"/>
    <w:pPr>
      <w:widowControl w:val="0"/>
      <w:shd w:val="clear" w:color="auto" w:fill="FFFFFF"/>
      <w:jc w:val="both"/>
    </w:pPr>
    <w:rPr>
      <w:rFonts w:eastAsia="Times New Roman"/>
      <w:noProof/>
      <w:color w:val="000000"/>
      <w:szCs w:val="22"/>
      <w:lang w:val="kk-KZ" w:eastAsia="ru-RU"/>
    </w:rPr>
  </w:style>
  <w:style w:type="character" w:customStyle="1" w:styleId="aff1">
    <w:name w:val="_Общий Знак"/>
    <w:link w:val="aff0"/>
    <w:locked/>
    <w:rsid w:val="00475DC9"/>
    <w:rPr>
      <w:rFonts w:eastAsia="Times New Roman"/>
      <w:noProof/>
      <w:color w:val="000000"/>
      <w:szCs w:val="22"/>
      <w:shd w:val="clear" w:color="auto" w:fill="FFFFFF"/>
      <w:lang w:val="kk-KZ" w:eastAsia="ru-RU"/>
    </w:rPr>
  </w:style>
  <w:style w:type="paragraph" w:styleId="aff2">
    <w:name w:val="footnote text"/>
    <w:basedOn w:val="a0"/>
    <w:link w:val="aff3"/>
    <w:uiPriority w:val="99"/>
    <w:semiHidden/>
    <w:unhideWhenUsed/>
    <w:rsid w:val="00475DC9"/>
    <w:pPr>
      <w:widowControl/>
    </w:pPr>
    <w:rPr>
      <w:rFonts w:ascii="Calibri" w:eastAsia="Calibri" w:hAnsi="Calibri" w:cs="Times New Roman"/>
      <w:sz w:val="20"/>
      <w:szCs w:val="20"/>
    </w:rPr>
  </w:style>
  <w:style w:type="character" w:customStyle="1" w:styleId="aff3">
    <w:name w:val="Текст сноски Знак"/>
    <w:basedOn w:val="a1"/>
    <w:link w:val="aff2"/>
    <w:uiPriority w:val="99"/>
    <w:semiHidden/>
    <w:rsid w:val="00475DC9"/>
    <w:rPr>
      <w:rFonts w:ascii="Calibri" w:eastAsia="Calibri" w:hAnsi="Calibri"/>
      <w:sz w:val="20"/>
      <w:szCs w:val="20"/>
    </w:rPr>
  </w:style>
  <w:style w:type="character" w:customStyle="1" w:styleId="ei">
    <w:name w:val="ei"/>
    <w:uiPriority w:val="99"/>
    <w:rsid w:val="00475DC9"/>
    <w:rPr>
      <w:rFonts w:cs="Times New Roman"/>
    </w:rPr>
  </w:style>
  <w:style w:type="character" w:customStyle="1" w:styleId="mw-headline">
    <w:name w:val="mw-headline"/>
    <w:uiPriority w:val="99"/>
    <w:rsid w:val="00475DC9"/>
    <w:rPr>
      <w:rFonts w:cs="Times New Roman"/>
    </w:rPr>
  </w:style>
  <w:style w:type="paragraph" w:styleId="aff4">
    <w:name w:val="Plain Text"/>
    <w:basedOn w:val="a0"/>
    <w:link w:val="aff5"/>
    <w:uiPriority w:val="99"/>
    <w:rsid w:val="00475DC9"/>
    <w:pPr>
      <w:widowControl/>
      <w:tabs>
        <w:tab w:val="num" w:pos="2381"/>
      </w:tabs>
      <w:autoSpaceDE w:val="0"/>
      <w:autoSpaceDN w:val="0"/>
      <w:adjustRightInd w:val="0"/>
      <w:ind w:left="2381" w:right="567" w:hanging="360"/>
      <w:jc w:val="both"/>
    </w:pPr>
    <w:rPr>
      <w:rFonts w:ascii="Courier New" w:eastAsia="Times New Roman" w:hAnsi="Courier New" w:cs="Times New Roman"/>
      <w:sz w:val="20"/>
      <w:szCs w:val="20"/>
    </w:rPr>
  </w:style>
  <w:style w:type="character" w:customStyle="1" w:styleId="aff5">
    <w:name w:val="Текст Знак"/>
    <w:basedOn w:val="a1"/>
    <w:link w:val="aff4"/>
    <w:uiPriority w:val="99"/>
    <w:rsid w:val="00475DC9"/>
    <w:rPr>
      <w:rFonts w:ascii="Courier New" w:eastAsia="Times New Roman" w:hAnsi="Courier New"/>
      <w:sz w:val="20"/>
      <w:szCs w:val="20"/>
      <w:lang w:val="en-US"/>
    </w:rPr>
  </w:style>
  <w:style w:type="paragraph" w:customStyle="1" w:styleId="aff6">
    <w:name w:val="Тексттабл"/>
    <w:basedOn w:val="af"/>
    <w:autoRedefine/>
    <w:uiPriority w:val="99"/>
    <w:rsid w:val="00475DC9"/>
    <w:pPr>
      <w:autoSpaceDE w:val="0"/>
      <w:autoSpaceDN w:val="0"/>
      <w:adjustRightInd w:val="0"/>
      <w:ind w:left="720" w:right="567" w:hanging="360"/>
      <w:jc w:val="both"/>
    </w:pPr>
    <w:rPr>
      <w:i/>
      <w:iCs/>
      <w:strike/>
      <w:szCs w:val="24"/>
      <w:lang w:val="en-US" w:eastAsia="en-US"/>
    </w:rPr>
  </w:style>
  <w:style w:type="paragraph" w:customStyle="1" w:styleId="aff7">
    <w:name w:val="Таблица"/>
    <w:basedOn w:val="a0"/>
    <w:autoRedefine/>
    <w:uiPriority w:val="99"/>
    <w:rsid w:val="00475DC9"/>
    <w:pPr>
      <w:widowControl/>
      <w:tabs>
        <w:tab w:val="num" w:pos="2381"/>
      </w:tabs>
      <w:autoSpaceDE w:val="0"/>
      <w:autoSpaceDN w:val="0"/>
      <w:adjustRightInd w:val="0"/>
      <w:ind w:left="720" w:right="567" w:hanging="360"/>
      <w:jc w:val="center"/>
    </w:pPr>
    <w:rPr>
      <w:rFonts w:ascii="Times New Roman" w:eastAsia="Times New Roman" w:hAnsi="Times New Roman" w:cs="Arial Unicode MS"/>
      <w:b/>
      <w:bCs/>
      <w:strike/>
      <w:color w:val="000000"/>
      <w:sz w:val="28"/>
      <w:szCs w:val="28"/>
      <w:lang w:val="ru-RU" w:eastAsia="ru-RU"/>
    </w:rPr>
  </w:style>
  <w:style w:type="paragraph" w:styleId="aff8">
    <w:name w:val="List"/>
    <w:aliases w:val="Список -"/>
    <w:basedOn w:val="a0"/>
    <w:uiPriority w:val="99"/>
    <w:rsid w:val="00475DC9"/>
    <w:pPr>
      <w:widowControl/>
      <w:tabs>
        <w:tab w:val="num" w:pos="2381"/>
      </w:tabs>
      <w:autoSpaceDE w:val="0"/>
      <w:autoSpaceDN w:val="0"/>
      <w:adjustRightInd w:val="0"/>
      <w:ind w:left="720" w:right="567" w:hanging="360"/>
      <w:jc w:val="both"/>
    </w:pPr>
    <w:rPr>
      <w:rFonts w:ascii="Times New Roman" w:eastAsia="Times New Roman" w:hAnsi="Times New Roman" w:cs="Arial Unicode MS"/>
      <w:strike/>
      <w:sz w:val="28"/>
      <w:szCs w:val="28"/>
      <w:lang w:val="ru-RU" w:eastAsia="ru-RU"/>
    </w:rPr>
  </w:style>
  <w:style w:type="paragraph" w:customStyle="1" w:styleId="bodytext">
    <w:name w:val="bodytext"/>
    <w:basedOn w:val="a0"/>
    <w:rsid w:val="00475DC9"/>
    <w:pPr>
      <w:widowControl/>
      <w:tabs>
        <w:tab w:val="num" w:pos="2381"/>
      </w:tabs>
      <w:autoSpaceDE w:val="0"/>
      <w:autoSpaceDN w:val="0"/>
      <w:adjustRightInd w:val="0"/>
      <w:ind w:left="2381" w:right="567" w:hanging="360"/>
      <w:jc w:val="both"/>
    </w:pPr>
    <w:rPr>
      <w:rFonts w:ascii="Arial" w:eastAsia="Times New Roman" w:hAnsi="Arial" w:cs="Arial"/>
      <w:strike/>
      <w:sz w:val="20"/>
      <w:szCs w:val="20"/>
      <w:lang w:val="ru-RU" w:eastAsia="ru-RU"/>
    </w:rPr>
  </w:style>
  <w:style w:type="character" w:customStyle="1" w:styleId="hps">
    <w:name w:val="hps"/>
    <w:rsid w:val="00475DC9"/>
  </w:style>
  <w:style w:type="character" w:customStyle="1" w:styleId="maincontent">
    <w:name w:val="maincontent"/>
    <w:rsid w:val="00475DC9"/>
    <w:rPr>
      <w:rFonts w:cs="Times New Roman"/>
    </w:rPr>
  </w:style>
  <w:style w:type="paragraph" w:customStyle="1" w:styleId="1c">
    <w:name w:val="Основной текст1"/>
    <w:basedOn w:val="a0"/>
    <w:rsid w:val="00475DC9"/>
    <w:pPr>
      <w:shd w:val="clear" w:color="auto" w:fill="FFFFFF"/>
      <w:tabs>
        <w:tab w:val="num" w:pos="2345"/>
      </w:tabs>
      <w:spacing w:line="274" w:lineRule="exact"/>
      <w:ind w:firstLine="760"/>
      <w:jc w:val="both"/>
    </w:pPr>
    <w:rPr>
      <w:rFonts w:ascii="Times New Roman" w:eastAsia="Times New Roman" w:hAnsi="Times New Roman" w:cs="Times New Roman"/>
      <w:spacing w:val="11"/>
      <w:sz w:val="20"/>
      <w:szCs w:val="20"/>
    </w:rPr>
  </w:style>
  <w:style w:type="character" w:customStyle="1" w:styleId="0pt0">
    <w:name w:val="Основной текст + Интервал 0 pt"/>
    <w:rsid w:val="00475DC9"/>
    <w:rPr>
      <w:rFonts w:ascii="Times New Roman" w:hAnsi="Times New Roman"/>
      <w:spacing w:val="11"/>
      <w:shd w:val="clear" w:color="auto" w:fill="FFFFFF"/>
    </w:rPr>
  </w:style>
  <w:style w:type="character" w:customStyle="1" w:styleId="91">
    <w:name w:val="Основной текст + 9"/>
    <w:aliases w:val="5 pt,Интервал 0 pt"/>
    <w:rsid w:val="00475DC9"/>
    <w:rPr>
      <w:rFonts w:ascii="Times New Roman" w:hAnsi="Times New Roman"/>
      <w:spacing w:val="11"/>
      <w:shd w:val="clear" w:color="auto" w:fill="FFFFFF"/>
    </w:rPr>
  </w:style>
  <w:style w:type="character" w:customStyle="1" w:styleId="LucidaSansUnicode">
    <w:name w:val="Основной текст + Lucida Sans Unicode"/>
    <w:aliases w:val="9,5 pt7,Интервал 0 pt6"/>
    <w:rsid w:val="00475DC9"/>
    <w:rPr>
      <w:rFonts w:ascii="Lucida Sans Unicode" w:eastAsia="Times New Roman" w:hAnsi="Lucida Sans Unicode"/>
      <w:color w:val="000000"/>
      <w:spacing w:val="-3"/>
      <w:w w:val="100"/>
      <w:position w:val="0"/>
      <w:sz w:val="19"/>
      <w:u w:val="none"/>
      <w:shd w:val="clear" w:color="auto" w:fill="FFFFFF"/>
      <w:lang w:val="ru-RU"/>
    </w:rPr>
  </w:style>
  <w:style w:type="character" w:customStyle="1" w:styleId="92">
    <w:name w:val="Основной текст + 92"/>
    <w:aliases w:val="5 pt6,Интервал 0 pt5"/>
    <w:uiPriority w:val="99"/>
    <w:rsid w:val="00475DC9"/>
    <w:rPr>
      <w:rFonts w:ascii="Times New Roman" w:hAnsi="Times New Roman"/>
      <w:color w:val="000000"/>
      <w:spacing w:val="12"/>
      <w:w w:val="100"/>
      <w:position w:val="0"/>
      <w:sz w:val="19"/>
      <w:u w:val="none"/>
      <w:shd w:val="clear" w:color="auto" w:fill="FFFFFF"/>
      <w:lang w:val="ru-RU"/>
    </w:rPr>
  </w:style>
  <w:style w:type="character" w:customStyle="1" w:styleId="LucidaSansUnicode4">
    <w:name w:val="Основной текст + Lucida Sans Unicode4"/>
    <w:aliases w:val="5,5 pt5,Полужирный,Интервал 0 pt4"/>
    <w:rsid w:val="00475DC9"/>
    <w:rPr>
      <w:rFonts w:ascii="Lucida Sans Unicode" w:eastAsia="Times New Roman" w:hAnsi="Lucida Sans Unicode"/>
      <w:b/>
      <w:color w:val="000000"/>
      <w:spacing w:val="5"/>
      <w:w w:val="100"/>
      <w:position w:val="0"/>
      <w:sz w:val="11"/>
      <w:shd w:val="clear" w:color="auto" w:fill="FFFFFF"/>
      <w:lang w:val="ru-RU"/>
    </w:rPr>
  </w:style>
  <w:style w:type="character" w:customStyle="1" w:styleId="LucidaSansUnicode3">
    <w:name w:val="Основной текст + Lucida Sans Unicode3"/>
    <w:aliases w:val="5 pt4,Интервал 0 pt3"/>
    <w:rsid w:val="00475DC9"/>
    <w:rPr>
      <w:rFonts w:ascii="Lucida Sans Unicode" w:eastAsia="Times New Roman" w:hAnsi="Lucida Sans Unicode"/>
      <w:color w:val="000000"/>
      <w:spacing w:val="-7"/>
      <w:w w:val="100"/>
      <w:position w:val="0"/>
      <w:sz w:val="10"/>
      <w:shd w:val="clear" w:color="auto" w:fill="FFFFFF"/>
      <w:lang w:val="ru-RU"/>
    </w:rPr>
  </w:style>
  <w:style w:type="character" w:customStyle="1" w:styleId="LucidaSansUnicode2">
    <w:name w:val="Основной текст + Lucida Sans Unicode2"/>
    <w:aliases w:val="6,5 pt3,Интервал 0 pt2"/>
    <w:rsid w:val="00475DC9"/>
    <w:rPr>
      <w:rFonts w:ascii="Lucida Sans Unicode" w:eastAsia="Times New Roman" w:hAnsi="Lucida Sans Unicode"/>
      <w:color w:val="000000"/>
      <w:spacing w:val="-3"/>
      <w:w w:val="100"/>
      <w:position w:val="0"/>
      <w:sz w:val="13"/>
      <w:shd w:val="clear" w:color="auto" w:fill="FFFFFF"/>
      <w:lang w:val="ru-RU"/>
    </w:rPr>
  </w:style>
  <w:style w:type="character" w:customStyle="1" w:styleId="LucidaSansUnicode1">
    <w:name w:val="Основной текст + Lucida Sans Unicode1"/>
    <w:aliases w:val="7,5 pt2,Интервал 0 pt1"/>
    <w:rsid w:val="00475DC9"/>
    <w:rPr>
      <w:rFonts w:ascii="Lucida Sans Unicode" w:eastAsia="Times New Roman" w:hAnsi="Lucida Sans Unicode"/>
      <w:color w:val="000000"/>
      <w:w w:val="100"/>
      <w:position w:val="0"/>
      <w:sz w:val="15"/>
      <w:shd w:val="clear" w:color="auto" w:fill="FFFFFF"/>
      <w:lang w:val="ru-RU"/>
    </w:rPr>
  </w:style>
  <w:style w:type="character" w:customStyle="1" w:styleId="27">
    <w:name w:val="Основной текст (2)_"/>
    <w:link w:val="28"/>
    <w:locked/>
    <w:rsid w:val="00475DC9"/>
    <w:rPr>
      <w:b/>
      <w:spacing w:val="11"/>
      <w:shd w:val="clear" w:color="auto" w:fill="FFFFFF"/>
    </w:rPr>
  </w:style>
  <w:style w:type="paragraph" w:customStyle="1" w:styleId="28">
    <w:name w:val="Основной текст (2)"/>
    <w:basedOn w:val="a0"/>
    <w:link w:val="27"/>
    <w:rsid w:val="00475DC9"/>
    <w:pPr>
      <w:shd w:val="clear" w:color="auto" w:fill="FFFFFF"/>
      <w:spacing w:after="300" w:line="240" w:lineRule="atLeast"/>
      <w:ind w:firstLine="760"/>
      <w:jc w:val="both"/>
    </w:pPr>
    <w:rPr>
      <w:rFonts w:ascii="Times New Roman" w:hAnsi="Times New Roman" w:cs="Times New Roman"/>
      <w:b/>
      <w:spacing w:val="11"/>
      <w:sz w:val="28"/>
      <w:szCs w:val="28"/>
      <w:lang w:val="ru-RU"/>
    </w:rPr>
  </w:style>
  <w:style w:type="character" w:customStyle="1" w:styleId="38">
    <w:name w:val="Основной текст (3)_"/>
    <w:link w:val="39"/>
    <w:locked/>
    <w:rsid w:val="00475DC9"/>
    <w:rPr>
      <w:rFonts w:eastAsia="Times New Roman"/>
      <w:spacing w:val="22"/>
      <w:sz w:val="30"/>
      <w:shd w:val="clear" w:color="auto" w:fill="FFFFFF"/>
    </w:rPr>
  </w:style>
  <w:style w:type="paragraph" w:customStyle="1" w:styleId="39">
    <w:name w:val="Основной текст (3)"/>
    <w:basedOn w:val="a0"/>
    <w:link w:val="38"/>
    <w:rsid w:val="00475DC9"/>
    <w:pPr>
      <w:shd w:val="clear" w:color="auto" w:fill="FFFFFF"/>
      <w:spacing w:before="1980" w:line="418" w:lineRule="exact"/>
      <w:jc w:val="both"/>
    </w:pPr>
    <w:rPr>
      <w:rFonts w:ascii="Times New Roman" w:eastAsia="Times New Roman" w:hAnsi="Times New Roman" w:cs="Times New Roman"/>
      <w:spacing w:val="22"/>
      <w:sz w:val="30"/>
      <w:szCs w:val="28"/>
      <w:lang w:val="ru-RU"/>
    </w:rPr>
  </w:style>
  <w:style w:type="character" w:customStyle="1" w:styleId="31pt">
    <w:name w:val="Основной текст (3) + Интервал 1 pt"/>
    <w:rsid w:val="00475DC9"/>
    <w:rPr>
      <w:rFonts w:eastAsia="Times New Roman"/>
      <w:color w:val="000000"/>
      <w:spacing w:val="24"/>
      <w:w w:val="100"/>
      <w:position w:val="0"/>
      <w:sz w:val="30"/>
      <w:shd w:val="clear" w:color="auto" w:fill="FFFFFF"/>
      <w:lang w:val="ru-RU"/>
    </w:rPr>
  </w:style>
  <w:style w:type="character" w:customStyle="1" w:styleId="910">
    <w:name w:val="Основной текст + 91"/>
    <w:aliases w:val="5 pt1"/>
    <w:uiPriority w:val="99"/>
    <w:rsid w:val="00475DC9"/>
    <w:rPr>
      <w:rFonts w:ascii="Times New Roman" w:hAnsi="Times New Roman"/>
      <w:color w:val="000000"/>
      <w:spacing w:val="11"/>
      <w:w w:val="100"/>
      <w:position w:val="0"/>
      <w:sz w:val="19"/>
      <w:u w:val="none"/>
      <w:shd w:val="clear" w:color="auto" w:fill="FFFFFF"/>
      <w:lang w:val="ru-RU"/>
    </w:rPr>
  </w:style>
  <w:style w:type="character" w:customStyle="1" w:styleId="gogofoundword">
    <w:name w:val="gogofoundword"/>
    <w:rsid w:val="00475DC9"/>
    <w:rPr>
      <w:rFonts w:cs="Times New Roman"/>
    </w:rPr>
  </w:style>
  <w:style w:type="paragraph" w:customStyle="1" w:styleId="Style15">
    <w:name w:val="Style15"/>
    <w:basedOn w:val="a0"/>
    <w:uiPriority w:val="99"/>
    <w:rsid w:val="00475DC9"/>
    <w:pPr>
      <w:autoSpaceDE w:val="0"/>
      <w:autoSpaceDN w:val="0"/>
      <w:adjustRightInd w:val="0"/>
    </w:pPr>
    <w:rPr>
      <w:rFonts w:ascii="Arial Unicode MS" w:eastAsia="Times New Roman" w:hAnsi="Calibri" w:cs="Arial Unicode MS"/>
      <w:sz w:val="24"/>
      <w:szCs w:val="24"/>
      <w:lang w:val="ru-RU" w:eastAsia="ru-RU"/>
    </w:rPr>
  </w:style>
  <w:style w:type="paragraph" w:customStyle="1" w:styleId="Style20">
    <w:name w:val="Style20"/>
    <w:basedOn w:val="a0"/>
    <w:uiPriority w:val="99"/>
    <w:rsid w:val="00475DC9"/>
    <w:pPr>
      <w:autoSpaceDE w:val="0"/>
      <w:autoSpaceDN w:val="0"/>
      <w:adjustRightInd w:val="0"/>
      <w:spacing w:line="240" w:lineRule="exact"/>
      <w:ind w:firstLine="293"/>
      <w:jc w:val="both"/>
    </w:pPr>
    <w:rPr>
      <w:rFonts w:ascii="Arial Unicode MS" w:eastAsia="Times New Roman" w:hAnsi="Calibri" w:cs="Arial Unicode MS"/>
      <w:sz w:val="24"/>
      <w:szCs w:val="24"/>
      <w:lang w:val="ru-RU" w:eastAsia="ru-RU"/>
    </w:rPr>
  </w:style>
  <w:style w:type="paragraph" w:customStyle="1" w:styleId="3a">
    <w:name w:val="Основной текст3"/>
    <w:basedOn w:val="a0"/>
    <w:rsid w:val="00475DC9"/>
    <w:pPr>
      <w:shd w:val="clear" w:color="auto" w:fill="FFFFFF"/>
      <w:spacing w:before="420" w:line="240" w:lineRule="atLeast"/>
    </w:pPr>
    <w:rPr>
      <w:rFonts w:ascii="Times New Roman" w:eastAsia="Times New Roman" w:hAnsi="Times New Roman" w:cs="Arial Unicode MS"/>
      <w:sz w:val="28"/>
      <w:szCs w:val="28"/>
      <w:lang w:val="ru-RU" w:eastAsia="ru-RU"/>
    </w:rPr>
  </w:style>
  <w:style w:type="paragraph" w:customStyle="1" w:styleId="aff9">
    <w:name w:val="Стиль"/>
    <w:rsid w:val="00475DC9"/>
    <w:pPr>
      <w:widowControl w:val="0"/>
      <w:autoSpaceDE w:val="0"/>
      <w:autoSpaceDN w:val="0"/>
      <w:adjustRightInd w:val="0"/>
      <w:spacing w:after="200" w:line="252" w:lineRule="auto"/>
      <w:ind w:firstLine="0"/>
    </w:pPr>
    <w:rPr>
      <w:rFonts w:eastAsia="Times New Roman" w:cs="Arial Unicode MS"/>
      <w:sz w:val="24"/>
      <w:szCs w:val="24"/>
      <w:lang w:eastAsia="ru-RU"/>
    </w:rPr>
  </w:style>
  <w:style w:type="paragraph" w:customStyle="1" w:styleId="29">
    <w:name w:val="Без интервала2"/>
    <w:uiPriority w:val="1"/>
    <w:qFormat/>
    <w:rsid w:val="00475DC9"/>
    <w:pPr>
      <w:ind w:firstLine="0"/>
    </w:pPr>
    <w:rPr>
      <w:rFonts w:ascii="Calibri" w:eastAsia="Times New Roman" w:hAnsi="Calibri"/>
      <w:sz w:val="22"/>
      <w:szCs w:val="22"/>
    </w:rPr>
  </w:style>
  <w:style w:type="paragraph" w:customStyle="1" w:styleId="Pa17">
    <w:name w:val="Pa17"/>
    <w:basedOn w:val="a0"/>
    <w:next w:val="a0"/>
    <w:uiPriority w:val="99"/>
    <w:rsid w:val="00475DC9"/>
    <w:pPr>
      <w:widowControl/>
      <w:autoSpaceDE w:val="0"/>
      <w:autoSpaceDN w:val="0"/>
      <w:adjustRightInd w:val="0"/>
      <w:spacing w:line="221" w:lineRule="atLeast"/>
    </w:pPr>
    <w:rPr>
      <w:rFonts w:ascii="Calibri" w:eastAsia="Times New Roman" w:hAnsi="Calibri" w:cs="Arial Unicode MS"/>
      <w:sz w:val="24"/>
      <w:szCs w:val="24"/>
      <w:lang w:val="ru-RU" w:eastAsia="ru-RU"/>
    </w:rPr>
  </w:style>
  <w:style w:type="paragraph" w:customStyle="1" w:styleId="Pa18">
    <w:name w:val="Pa18"/>
    <w:basedOn w:val="a0"/>
    <w:next w:val="a0"/>
    <w:uiPriority w:val="99"/>
    <w:rsid w:val="00475DC9"/>
    <w:pPr>
      <w:widowControl/>
      <w:autoSpaceDE w:val="0"/>
      <w:autoSpaceDN w:val="0"/>
      <w:adjustRightInd w:val="0"/>
      <w:spacing w:line="201" w:lineRule="atLeast"/>
    </w:pPr>
    <w:rPr>
      <w:rFonts w:ascii="Calibri" w:eastAsia="Times New Roman" w:hAnsi="Calibri" w:cs="Times New Roman"/>
      <w:sz w:val="24"/>
      <w:szCs w:val="24"/>
      <w:lang w:val="ru-RU"/>
    </w:rPr>
  </w:style>
  <w:style w:type="paragraph" w:customStyle="1" w:styleId="Pa22">
    <w:name w:val="Pa22"/>
    <w:basedOn w:val="a0"/>
    <w:next w:val="a0"/>
    <w:uiPriority w:val="99"/>
    <w:rsid w:val="00475DC9"/>
    <w:pPr>
      <w:widowControl/>
      <w:autoSpaceDE w:val="0"/>
      <w:autoSpaceDN w:val="0"/>
      <w:adjustRightInd w:val="0"/>
      <w:spacing w:line="281" w:lineRule="atLeast"/>
    </w:pPr>
    <w:rPr>
      <w:rFonts w:ascii="Calibri" w:eastAsia="Times New Roman" w:hAnsi="Calibri" w:cs="Times New Roman"/>
      <w:sz w:val="24"/>
      <w:szCs w:val="24"/>
      <w:lang w:val="ru-RU"/>
    </w:rPr>
  </w:style>
  <w:style w:type="paragraph" w:customStyle="1" w:styleId="Pa19">
    <w:name w:val="Pa19"/>
    <w:basedOn w:val="a0"/>
    <w:next w:val="a0"/>
    <w:uiPriority w:val="99"/>
    <w:rsid w:val="00475DC9"/>
    <w:pPr>
      <w:widowControl/>
      <w:autoSpaceDE w:val="0"/>
      <w:autoSpaceDN w:val="0"/>
      <w:adjustRightInd w:val="0"/>
      <w:spacing w:line="241" w:lineRule="atLeast"/>
    </w:pPr>
    <w:rPr>
      <w:rFonts w:ascii="Calibri" w:eastAsia="Times New Roman" w:hAnsi="Calibri" w:cs="Times New Roman"/>
      <w:sz w:val="24"/>
      <w:szCs w:val="24"/>
      <w:lang w:val="ru-RU"/>
    </w:rPr>
  </w:style>
  <w:style w:type="character" w:customStyle="1" w:styleId="s1">
    <w:name w:val="s1"/>
    <w:rsid w:val="00475DC9"/>
    <w:rPr>
      <w:rFonts w:ascii="Times New Roman" w:hAnsi="Times New Roman"/>
      <w:b/>
      <w:color w:val="000000"/>
      <w:sz w:val="20"/>
      <w:u w:val="none"/>
      <w:effect w:val="none"/>
    </w:rPr>
  </w:style>
  <w:style w:type="paragraph" w:customStyle="1" w:styleId="affa">
    <w:name w:val="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d">
    <w:name w:val="Знак Знак Знак Знак Знак Знак Знак1 Знак"/>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character" w:customStyle="1" w:styleId="FontStyle42">
    <w:name w:val="Font Style42"/>
    <w:rsid w:val="00475DC9"/>
    <w:rPr>
      <w:rFonts w:ascii="Times New Roman" w:hAnsi="Times New Roman" w:cs="Times New Roman"/>
      <w:b/>
      <w:bCs/>
      <w:i/>
      <w:iCs/>
      <w:sz w:val="26"/>
      <w:szCs w:val="26"/>
    </w:rPr>
  </w:style>
  <w:style w:type="paragraph" w:customStyle="1" w:styleId="3b">
    <w:name w:val="Обычный3"/>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2a">
    <w:name w:val="Знак Знак Знак Знак Знак Знак Знак Знак Знак Знак Знак Знак2"/>
    <w:basedOn w:val="a0"/>
    <w:rsid w:val="00475DC9"/>
    <w:pPr>
      <w:widowControl/>
      <w:spacing w:after="160" w:line="240" w:lineRule="exact"/>
    </w:pPr>
    <w:rPr>
      <w:rFonts w:ascii="Tahoma" w:eastAsia="Times New Roman" w:hAnsi="Tahoma" w:cs="Tahoma"/>
      <w:sz w:val="20"/>
      <w:szCs w:val="20"/>
    </w:rPr>
  </w:style>
  <w:style w:type="paragraph" w:customStyle="1" w:styleId="affb">
    <w:name w:val="Знак Знак Знак Знак Знак Знак"/>
    <w:basedOn w:val="a0"/>
    <w:rsid w:val="00475DC9"/>
    <w:pPr>
      <w:widowControl/>
      <w:spacing w:after="160" w:line="240" w:lineRule="exact"/>
    </w:pPr>
    <w:rPr>
      <w:rFonts w:ascii="Tahoma" w:eastAsia="Times New Roman" w:hAnsi="Tahoma" w:cs="Tahoma"/>
      <w:sz w:val="20"/>
      <w:szCs w:val="20"/>
    </w:rPr>
  </w:style>
  <w:style w:type="character" w:customStyle="1" w:styleId="121">
    <w:name w:val="Основной текст (12)_"/>
    <w:link w:val="122"/>
    <w:rsid w:val="00475DC9"/>
    <w:rPr>
      <w:rFonts w:ascii="Tahoma" w:eastAsia="Tahoma" w:hAnsi="Tahoma"/>
      <w:sz w:val="15"/>
      <w:szCs w:val="15"/>
      <w:shd w:val="clear" w:color="auto" w:fill="FFFFFF"/>
    </w:rPr>
  </w:style>
  <w:style w:type="paragraph" w:customStyle="1" w:styleId="122">
    <w:name w:val="Основной текст (12)"/>
    <w:basedOn w:val="a0"/>
    <w:link w:val="121"/>
    <w:rsid w:val="00475DC9"/>
    <w:pPr>
      <w:widowControl/>
      <w:shd w:val="clear" w:color="auto" w:fill="FFFFFF"/>
      <w:spacing w:line="0" w:lineRule="atLeast"/>
      <w:jc w:val="both"/>
    </w:pPr>
    <w:rPr>
      <w:rFonts w:ascii="Tahoma" w:eastAsia="Tahoma" w:hAnsi="Tahoma" w:cs="Times New Roman"/>
      <w:sz w:val="15"/>
      <w:szCs w:val="15"/>
      <w:lang w:val="ru-RU"/>
    </w:rPr>
  </w:style>
  <w:style w:type="paragraph" w:customStyle="1" w:styleId="Normal1">
    <w:name w:val="Normal1"/>
    <w:rsid w:val="00475DC9"/>
    <w:pPr>
      <w:ind w:firstLine="0"/>
    </w:pPr>
    <w:rPr>
      <w:rFonts w:eastAsia="Times New Roman"/>
      <w:sz w:val="20"/>
      <w:szCs w:val="20"/>
      <w:lang w:eastAsia="ru-RU"/>
    </w:rPr>
  </w:style>
  <w:style w:type="paragraph" w:customStyle="1" w:styleId="Heading11">
    <w:name w:val="Heading 11"/>
    <w:basedOn w:val="a0"/>
    <w:next w:val="a0"/>
    <w:rsid w:val="00475DC9"/>
    <w:pPr>
      <w:keepNext/>
      <w:suppressAutoHyphens/>
      <w:snapToGrid w:val="0"/>
      <w:spacing w:before="340" w:line="360" w:lineRule="auto"/>
      <w:jc w:val="center"/>
    </w:pPr>
    <w:rPr>
      <w:rFonts w:ascii="Arial" w:eastAsia="Times New Roman" w:hAnsi="Arial" w:cs="Arial"/>
      <w:sz w:val="24"/>
      <w:szCs w:val="24"/>
      <w:lang w:val="ru-RU" w:eastAsia="ar-SA"/>
    </w:rPr>
  </w:style>
  <w:style w:type="paragraph" w:customStyle="1" w:styleId="130">
    <w:name w:val="Заголовок 13"/>
    <w:basedOn w:val="a0"/>
    <w:next w:val="a0"/>
    <w:rsid w:val="00475DC9"/>
    <w:pPr>
      <w:keepNext/>
      <w:suppressAutoHyphens/>
      <w:snapToGrid w:val="0"/>
      <w:spacing w:before="340" w:line="360" w:lineRule="auto"/>
      <w:jc w:val="center"/>
    </w:pPr>
    <w:rPr>
      <w:rFonts w:ascii="Arial" w:eastAsia="Times New Roman" w:hAnsi="Arial" w:cs="Times New Roman"/>
      <w:sz w:val="24"/>
      <w:szCs w:val="20"/>
      <w:lang w:val="ru-RU" w:eastAsia="ar-SA"/>
    </w:rPr>
  </w:style>
  <w:style w:type="paragraph" w:customStyle="1" w:styleId="230">
    <w:name w:val="Основной текст 23"/>
    <w:basedOn w:val="a0"/>
    <w:rsid w:val="00475DC9"/>
    <w:pPr>
      <w:widowControl/>
      <w:suppressAutoHyphens/>
      <w:spacing w:after="200" w:line="276" w:lineRule="auto"/>
    </w:pPr>
    <w:rPr>
      <w:rFonts w:ascii="Calibri" w:eastAsia="Times New Roman" w:hAnsi="Calibri" w:cs="Calibri"/>
      <w:lang w:val="ru-RU" w:eastAsia="ar-SA"/>
    </w:rPr>
  </w:style>
  <w:style w:type="paragraph" w:customStyle="1" w:styleId="1e">
    <w:name w:val="Знак Знак Знак Знак Знак Знак Знак1"/>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paragraph" w:customStyle="1" w:styleId="2TimesNewRoman">
    <w:name w:val="Стиль Заголовок 2 + Times New Roman не курсив по центру"/>
    <w:basedOn w:val="2"/>
    <w:autoRedefine/>
    <w:rsid w:val="00475DC9"/>
    <w:pPr>
      <w:keepNext w:val="0"/>
      <w:widowControl w:val="0"/>
      <w:tabs>
        <w:tab w:val="num" w:pos="0"/>
      </w:tabs>
      <w:spacing w:line="276" w:lineRule="auto"/>
      <w:jc w:val="center"/>
    </w:pPr>
    <w:rPr>
      <w:rFonts w:ascii="Times New Roman" w:hAnsi="Times New Roman" w:cs="Times New Roman"/>
      <w:i w:val="0"/>
      <w:iCs w:val="0"/>
      <w:szCs w:val="20"/>
      <w:lang w:val="en-US" w:eastAsia="ar-SA"/>
    </w:rPr>
  </w:style>
  <w:style w:type="paragraph" w:customStyle="1" w:styleId="1TimesNewRoman">
    <w:name w:val="Стиль Заголовок 1 + Times New Roman по центру"/>
    <w:basedOn w:val="10"/>
    <w:autoRedefine/>
    <w:rsid w:val="00475DC9"/>
    <w:pPr>
      <w:keepNext w:val="0"/>
      <w:keepLines w:val="0"/>
      <w:widowControl w:val="0"/>
      <w:tabs>
        <w:tab w:val="num" w:pos="0"/>
      </w:tabs>
      <w:spacing w:before="240" w:after="60" w:line="260" w:lineRule="exact"/>
      <w:jc w:val="center"/>
    </w:pPr>
    <w:rPr>
      <w:rFonts w:ascii="Times New Roman" w:hAnsi="Times New Roman"/>
      <w:color w:val="auto"/>
      <w:sz w:val="32"/>
      <w:szCs w:val="20"/>
      <w:lang w:eastAsia="ar-SA"/>
    </w:rPr>
  </w:style>
  <w:style w:type="character" w:customStyle="1" w:styleId="affc">
    <w:name w:val="Текст примечания Знак"/>
    <w:link w:val="affd"/>
    <w:uiPriority w:val="99"/>
    <w:semiHidden/>
    <w:rsid w:val="00475DC9"/>
    <w:rPr>
      <w:lang w:val="en-US"/>
    </w:rPr>
  </w:style>
  <w:style w:type="paragraph" w:styleId="affd">
    <w:name w:val="annotation text"/>
    <w:basedOn w:val="a0"/>
    <w:link w:val="affc"/>
    <w:uiPriority w:val="99"/>
    <w:semiHidden/>
    <w:unhideWhenUsed/>
    <w:rsid w:val="00475DC9"/>
    <w:pPr>
      <w:widowControl/>
      <w:spacing w:after="200"/>
    </w:pPr>
    <w:rPr>
      <w:rFonts w:ascii="Times New Roman" w:hAnsi="Times New Roman" w:cs="Times New Roman"/>
      <w:sz w:val="28"/>
      <w:szCs w:val="28"/>
    </w:rPr>
  </w:style>
  <w:style w:type="character" w:customStyle="1" w:styleId="1f">
    <w:name w:val="Текст примечания Знак1"/>
    <w:basedOn w:val="a1"/>
    <w:uiPriority w:val="99"/>
    <w:semiHidden/>
    <w:rsid w:val="00475DC9"/>
    <w:rPr>
      <w:rFonts w:asciiTheme="minorHAnsi" w:hAnsiTheme="minorHAnsi" w:cstheme="minorBidi"/>
      <w:sz w:val="20"/>
      <w:szCs w:val="20"/>
      <w:lang w:val="en-US"/>
    </w:rPr>
  </w:style>
  <w:style w:type="paragraph" w:customStyle="1" w:styleId="font5">
    <w:name w:val="font5"/>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6">
    <w:name w:val="font6"/>
    <w:basedOn w:val="a0"/>
    <w:rsid w:val="00475DC9"/>
    <w:pPr>
      <w:widowControl/>
      <w:spacing w:before="100" w:beforeAutospacing="1" w:after="100" w:afterAutospacing="1"/>
    </w:pPr>
    <w:rPr>
      <w:rFonts w:ascii="Times New Roman" w:eastAsia="Times New Roman" w:hAnsi="Times New Roman" w:cs="Times New Roman"/>
      <w:color w:val="FF0000"/>
      <w:sz w:val="24"/>
      <w:szCs w:val="24"/>
      <w:lang w:val="ru-RU" w:eastAsia="ru-RU"/>
    </w:rPr>
  </w:style>
  <w:style w:type="paragraph" w:customStyle="1" w:styleId="font7">
    <w:name w:val="font7"/>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8">
    <w:name w:val="font8"/>
    <w:basedOn w:val="a0"/>
    <w:rsid w:val="00475DC9"/>
    <w:pPr>
      <w:widowControl/>
      <w:spacing w:before="100" w:beforeAutospacing="1" w:after="100" w:afterAutospacing="1"/>
    </w:pPr>
    <w:rPr>
      <w:rFonts w:ascii="Times New Roman" w:eastAsia="Times New Roman" w:hAnsi="Times New Roman" w:cs="Times New Roman"/>
      <w:b/>
      <w:bCs/>
      <w:i/>
      <w:iCs/>
      <w:color w:val="000000"/>
      <w:sz w:val="24"/>
      <w:szCs w:val="24"/>
      <w:lang w:val="ru-RU" w:eastAsia="ru-RU"/>
    </w:rPr>
  </w:style>
  <w:style w:type="paragraph" w:customStyle="1" w:styleId="xl65">
    <w:name w:val="xl65"/>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6">
    <w:name w:val="xl66"/>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7">
    <w:name w:val="xl67"/>
    <w:basedOn w:val="a0"/>
    <w:rsid w:val="00475DC9"/>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8">
    <w:name w:val="xl68"/>
    <w:basedOn w:val="a0"/>
    <w:rsid w:val="00475DC9"/>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9">
    <w:name w:val="xl69"/>
    <w:basedOn w:val="a0"/>
    <w:rsid w:val="00475DC9"/>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0">
    <w:name w:val="xl70"/>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71">
    <w:name w:val="xl7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72">
    <w:name w:val="xl7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3">
    <w:name w:val="xl7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4">
    <w:name w:val="xl7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75">
    <w:name w:val="xl7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76">
    <w:name w:val="xl7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7">
    <w:name w:val="xl77"/>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8">
    <w:name w:val="xl78"/>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9">
    <w:name w:val="xl79"/>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0">
    <w:name w:val="xl80"/>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1">
    <w:name w:val="xl8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2">
    <w:name w:val="xl8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3">
    <w:name w:val="xl83"/>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4">
    <w:name w:val="xl84"/>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5">
    <w:name w:val="xl85"/>
    <w:basedOn w:val="a0"/>
    <w:rsid w:val="00475DC9"/>
    <w:pPr>
      <w:widowControl/>
      <w:pBdr>
        <w:top w:val="single" w:sz="4" w:space="0" w:color="auto"/>
        <w:left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6">
    <w:name w:val="xl86"/>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7">
    <w:name w:val="xl87"/>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8">
    <w:name w:val="xl88"/>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9">
    <w:name w:val="xl89"/>
    <w:basedOn w:val="a0"/>
    <w:rsid w:val="00475DC9"/>
    <w:pPr>
      <w:widowControl/>
      <w:pBdr>
        <w:top w:val="single" w:sz="8" w:space="0" w:color="auto"/>
        <w:left w:val="single" w:sz="8" w:space="0" w:color="auto"/>
        <w:bottom w:val="single" w:sz="8"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0">
    <w:name w:val="xl9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91">
    <w:name w:val="xl9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92">
    <w:name w:val="xl9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3">
    <w:name w:val="xl9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4">
    <w:name w:val="xl9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5">
    <w:name w:val="xl9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96">
    <w:name w:val="xl9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7">
    <w:name w:val="xl97"/>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8">
    <w:name w:val="xl98"/>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9">
    <w:name w:val="xl9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0">
    <w:name w:val="xl100"/>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1">
    <w:name w:val="xl10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2">
    <w:name w:val="xl10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03">
    <w:name w:val="xl103"/>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04">
    <w:name w:val="xl104"/>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5">
    <w:name w:val="xl105"/>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6">
    <w:name w:val="xl106"/>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07">
    <w:name w:val="xl107"/>
    <w:basedOn w:val="a0"/>
    <w:rsid w:val="00475DC9"/>
    <w:pPr>
      <w:widowControl/>
      <w:pBdr>
        <w:left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8">
    <w:name w:val="xl108"/>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color w:val="000000"/>
      <w:sz w:val="24"/>
      <w:szCs w:val="24"/>
      <w:lang w:val="ru-RU" w:eastAsia="ru-RU"/>
    </w:rPr>
  </w:style>
  <w:style w:type="paragraph" w:customStyle="1" w:styleId="xl109">
    <w:name w:val="xl10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110">
    <w:name w:val="xl11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11">
    <w:name w:val="xl111"/>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2">
    <w:name w:val="xl112"/>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3">
    <w:name w:val="xl113"/>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4">
    <w:name w:val="xl114"/>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5">
    <w:name w:val="xl115"/>
    <w:basedOn w:val="a0"/>
    <w:rsid w:val="00475DC9"/>
    <w:pPr>
      <w:widowControl/>
      <w:pBdr>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116">
    <w:name w:val="xl116"/>
    <w:basedOn w:val="a0"/>
    <w:rsid w:val="00475DC9"/>
    <w:pPr>
      <w:widowControl/>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7">
    <w:name w:val="xl117"/>
    <w:basedOn w:val="a0"/>
    <w:rsid w:val="00475DC9"/>
    <w:pPr>
      <w:widowControl/>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18">
    <w:name w:val="xl118"/>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19">
    <w:name w:val="xl119"/>
    <w:basedOn w:val="a0"/>
    <w:rsid w:val="00475DC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0">
    <w:name w:val="xl120"/>
    <w:basedOn w:val="a0"/>
    <w:rsid w:val="00475DC9"/>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1">
    <w:name w:val="xl121"/>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2">
    <w:name w:val="xl122"/>
    <w:basedOn w:val="a0"/>
    <w:rsid w:val="00475DC9"/>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3">
    <w:name w:val="xl123"/>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4">
    <w:name w:val="xl124"/>
    <w:basedOn w:val="a0"/>
    <w:rsid w:val="00475DC9"/>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5">
    <w:name w:val="xl125"/>
    <w:basedOn w:val="a0"/>
    <w:rsid w:val="00475DC9"/>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1f0">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character" w:customStyle="1" w:styleId="pageconetntfixer">
    <w:name w:val="pageconetntfixer"/>
    <w:basedOn w:val="a1"/>
    <w:rsid w:val="00475DC9"/>
  </w:style>
  <w:style w:type="character" w:customStyle="1" w:styleId="1-h13ql">
    <w:name w:val="_1-h1 _3q_l"/>
    <w:basedOn w:val="a1"/>
    <w:rsid w:val="00475DC9"/>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1"/>
    <w:rsid w:val="00475DC9"/>
  </w:style>
  <w:style w:type="paragraph" w:customStyle="1" w:styleId="41">
    <w:name w:val="Обычный4"/>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Style6">
    <w:name w:val="Style6"/>
    <w:basedOn w:val="a0"/>
    <w:rsid w:val="00475DC9"/>
    <w:pPr>
      <w:suppressAutoHyphens/>
      <w:autoSpaceDE w:val="0"/>
      <w:spacing w:line="322" w:lineRule="exact"/>
      <w:ind w:firstLine="696"/>
      <w:jc w:val="both"/>
    </w:pPr>
    <w:rPr>
      <w:rFonts w:ascii="Times New Roman" w:eastAsia="Times New Roman" w:hAnsi="Times New Roman" w:cs="Times New Roman"/>
      <w:sz w:val="24"/>
      <w:szCs w:val="24"/>
      <w:lang w:val="ru-RU" w:eastAsia="ar-SA"/>
    </w:rPr>
  </w:style>
  <w:style w:type="paragraph" w:customStyle="1" w:styleId="Style8">
    <w:name w:val="Style8"/>
    <w:basedOn w:val="a0"/>
    <w:rsid w:val="00475DC9"/>
    <w:pPr>
      <w:suppressAutoHyphens/>
      <w:autoSpaceDE w:val="0"/>
      <w:spacing w:line="322" w:lineRule="exact"/>
      <w:ind w:firstLine="667"/>
      <w:jc w:val="both"/>
    </w:pPr>
    <w:rPr>
      <w:rFonts w:ascii="Times New Roman" w:eastAsia="Times New Roman" w:hAnsi="Times New Roman" w:cs="Times New Roman"/>
      <w:sz w:val="24"/>
      <w:szCs w:val="24"/>
      <w:lang w:val="ru-RU" w:eastAsia="ar-SA"/>
    </w:rPr>
  </w:style>
  <w:style w:type="character" w:customStyle="1" w:styleId="j21">
    <w:name w:val="j21"/>
    <w:basedOn w:val="a1"/>
    <w:rsid w:val="00475DC9"/>
  </w:style>
  <w:style w:type="character" w:customStyle="1" w:styleId="2b">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Знак4 Знак"/>
    <w:uiPriority w:val="99"/>
    <w:locked/>
    <w:rsid w:val="00475DC9"/>
    <w:rPr>
      <w:rFonts w:ascii="Times New Roman" w:eastAsia="Times New Roman" w:hAnsi="Times New Roman" w:cs="Times New Roman"/>
      <w:color w:val="000000"/>
      <w:sz w:val="24"/>
      <w:szCs w:val="24"/>
      <w:lang w:eastAsia="hi-IN"/>
    </w:rPr>
  </w:style>
  <w:style w:type="paragraph" w:customStyle="1" w:styleId="text-align-center">
    <w:name w:val="text-align-center"/>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msobodytext2cxspmiddle">
    <w:name w:val="msobodytext2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bodytext2cxsplast">
    <w:name w:val="msobodytext2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last">
    <w:name w:val="msonormal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middle">
    <w:name w:val="msonormal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affe">
    <w:name w:val="Знак 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f1">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paragraph" w:styleId="1f2">
    <w:name w:val="toc 1"/>
    <w:basedOn w:val="a0"/>
    <w:uiPriority w:val="39"/>
    <w:qFormat/>
    <w:rsid w:val="00475DC9"/>
    <w:pPr>
      <w:widowControl/>
      <w:spacing w:before="360" w:line="276" w:lineRule="auto"/>
    </w:pPr>
    <w:rPr>
      <w:rFonts w:ascii="Cambria" w:eastAsia="Calibri" w:hAnsi="Cambria" w:cs="Times New Roman"/>
      <w:b/>
      <w:bCs/>
      <w:caps/>
      <w:sz w:val="24"/>
      <w:szCs w:val="24"/>
      <w:lang w:val="ru-RU"/>
    </w:rPr>
  </w:style>
  <w:style w:type="paragraph" w:styleId="2c">
    <w:name w:val="toc 2"/>
    <w:basedOn w:val="a0"/>
    <w:next w:val="a0"/>
    <w:autoRedefine/>
    <w:uiPriority w:val="39"/>
    <w:unhideWhenUsed/>
    <w:rsid w:val="00475DC9"/>
    <w:pPr>
      <w:widowControl/>
      <w:spacing w:before="240" w:line="276" w:lineRule="auto"/>
    </w:pPr>
    <w:rPr>
      <w:rFonts w:ascii="Calibri" w:eastAsia="Calibri" w:hAnsi="Calibri" w:cs="Calibri"/>
      <w:b/>
      <w:bCs/>
      <w:sz w:val="20"/>
      <w:szCs w:val="20"/>
      <w:lang w:val="ru-RU"/>
    </w:rPr>
  </w:style>
  <w:style w:type="paragraph" w:customStyle="1" w:styleId="msonormalbullet2gif">
    <w:name w:val="msonormalbullet2.gif"/>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fff">
    <w:name w:val="FollowedHyperlink"/>
    <w:uiPriority w:val="99"/>
    <w:semiHidden/>
    <w:unhideWhenUsed/>
    <w:rsid w:val="00475DC9"/>
    <w:rPr>
      <w:color w:val="800080"/>
      <w:u w:val="single"/>
    </w:rPr>
  </w:style>
  <w:style w:type="paragraph" w:customStyle="1" w:styleId="1210">
    <w:name w:val="Основной текст (12)1"/>
    <w:basedOn w:val="a0"/>
    <w:rsid w:val="00475DC9"/>
    <w:pPr>
      <w:shd w:val="clear" w:color="auto" w:fill="FFFFFF"/>
      <w:spacing w:line="206" w:lineRule="exact"/>
      <w:ind w:hanging="480"/>
      <w:jc w:val="center"/>
    </w:pPr>
    <w:rPr>
      <w:rFonts w:ascii="Calibri" w:eastAsia="Times New Roman" w:hAnsi="Calibri" w:cs="Times New Roman"/>
      <w:b/>
      <w:bCs/>
      <w:sz w:val="17"/>
      <w:szCs w:val="17"/>
      <w:lang w:val="ru-RU" w:eastAsia="ru-RU"/>
    </w:rPr>
  </w:style>
  <w:style w:type="paragraph" w:customStyle="1" w:styleId="212">
    <w:name w:val="Заголовок 21"/>
    <w:basedOn w:val="a0"/>
    <w:next w:val="a0"/>
    <w:uiPriority w:val="1"/>
    <w:qFormat/>
    <w:rsid w:val="00495A79"/>
    <w:pPr>
      <w:keepNext/>
      <w:snapToGrid w:val="0"/>
      <w:spacing w:line="360" w:lineRule="auto"/>
      <w:ind w:left="260" w:right="1000"/>
      <w:jc w:val="center"/>
      <w:outlineLvl w:val="1"/>
    </w:pPr>
    <w:rPr>
      <w:rFonts w:ascii="Arial" w:eastAsia="Times New Roman" w:hAnsi="Arial" w:cs="Times New Roman"/>
      <w:sz w:val="24"/>
      <w:szCs w:val="20"/>
      <w:lang w:val="ru-RU" w:eastAsia="ru-RU"/>
    </w:rPr>
  </w:style>
  <w:style w:type="character" w:customStyle="1" w:styleId="ptitle">
    <w:name w:val="p_title"/>
    <w:rsid w:val="00F164F2"/>
    <w:rPr>
      <w:rFonts w:cs="Times New Roman"/>
    </w:rPr>
  </w:style>
  <w:style w:type="table" w:customStyle="1" w:styleId="TableNormal1">
    <w:name w:val="Table Normal1"/>
    <w:uiPriority w:val="2"/>
    <w:semiHidden/>
    <w:unhideWhenUsed/>
    <w:qFormat/>
    <w:rsid w:val="00D2173A"/>
    <w:pPr>
      <w:widowControl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112">
    <w:name w:val="Оглавление 11"/>
    <w:basedOn w:val="a0"/>
    <w:uiPriority w:val="1"/>
    <w:qFormat/>
    <w:rsid w:val="00D2173A"/>
    <w:pPr>
      <w:spacing w:before="283"/>
      <w:ind w:left="1"/>
    </w:pPr>
    <w:rPr>
      <w:rFonts w:ascii="Times New Roman" w:eastAsia="Times New Roman" w:hAnsi="Times New Roman"/>
      <w:sz w:val="28"/>
      <w:szCs w:val="28"/>
    </w:rPr>
  </w:style>
  <w:style w:type="paragraph" w:customStyle="1" w:styleId="213">
    <w:name w:val="Оглавление 21"/>
    <w:basedOn w:val="a0"/>
    <w:uiPriority w:val="1"/>
    <w:qFormat/>
    <w:rsid w:val="00D2173A"/>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D2173A"/>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f0">
    <w:name w:val="Текст концевой сноски Знак"/>
    <w:basedOn w:val="a1"/>
    <w:link w:val="afff1"/>
    <w:uiPriority w:val="99"/>
    <w:semiHidden/>
    <w:rsid w:val="00D2173A"/>
    <w:rPr>
      <w:sz w:val="20"/>
      <w:szCs w:val="20"/>
      <w:lang w:val="en-US"/>
    </w:rPr>
  </w:style>
  <w:style w:type="paragraph" w:styleId="afff1">
    <w:name w:val="endnote text"/>
    <w:basedOn w:val="a0"/>
    <w:link w:val="afff0"/>
    <w:uiPriority w:val="99"/>
    <w:semiHidden/>
    <w:unhideWhenUsed/>
    <w:rsid w:val="00D2173A"/>
    <w:rPr>
      <w:rFonts w:ascii="Times New Roman" w:hAnsi="Times New Roman" w:cs="Times New Roman"/>
      <w:sz w:val="20"/>
      <w:szCs w:val="20"/>
    </w:rPr>
  </w:style>
  <w:style w:type="character" w:customStyle="1" w:styleId="1f3">
    <w:name w:val="Текст концевой сноски Знак1"/>
    <w:basedOn w:val="a1"/>
    <w:uiPriority w:val="99"/>
    <w:semiHidden/>
    <w:rsid w:val="00D2173A"/>
    <w:rPr>
      <w:rFonts w:asciiTheme="minorHAnsi" w:hAnsiTheme="minorHAnsi" w:cstheme="minorBidi"/>
      <w:sz w:val="20"/>
      <w:szCs w:val="20"/>
      <w:lang w:val="en-US"/>
    </w:rPr>
  </w:style>
  <w:style w:type="character" w:customStyle="1" w:styleId="snippetresultinfo-leftblock">
    <w:name w:val="snippetresultinfo-leftblock"/>
    <w:basedOn w:val="a1"/>
    <w:rsid w:val="00D2173A"/>
  </w:style>
  <w:style w:type="character" w:customStyle="1" w:styleId="15">
    <w:name w:val="Список1 Знак"/>
    <w:link w:val="1"/>
    <w:locked/>
    <w:rsid w:val="008A5D49"/>
    <w:rPr>
      <w:rFonts w:ascii="Arial" w:eastAsia="Times New Roman" w:hAnsi="Arial"/>
      <w:sz w:val="22"/>
      <w:szCs w:val="24"/>
      <w:lang w:val="en-US" w:eastAsia="ru-RU"/>
    </w:rPr>
  </w:style>
  <w:style w:type="character" w:customStyle="1" w:styleId="1f4">
    <w:name w:val="Основной текст + Не полужирный1"/>
    <w:rsid w:val="008A5D49"/>
    <w:rPr>
      <w:rFonts w:ascii="Times New Roman" w:hAnsi="Times New Roman" w:cs="Times New Roman"/>
      <w:b/>
      <w:bCs/>
      <w:spacing w:val="2"/>
      <w:sz w:val="21"/>
      <w:szCs w:val="21"/>
      <w:lang w:bidi="ar-SA"/>
    </w:rPr>
  </w:style>
  <w:style w:type="character" w:customStyle="1" w:styleId="FontStyle132">
    <w:name w:val="Font Style132"/>
    <w:rsid w:val="008A5D49"/>
    <w:rPr>
      <w:rFonts w:ascii="Times New Roman" w:hAnsi="Times New Roman" w:cs="Times New Roman"/>
      <w:b/>
      <w:sz w:val="22"/>
    </w:rPr>
  </w:style>
  <w:style w:type="paragraph" w:customStyle="1" w:styleId="Style117">
    <w:name w:val="Style117"/>
    <w:basedOn w:val="a0"/>
    <w:rsid w:val="008A5D49"/>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8A5D49"/>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table" w:customStyle="1" w:styleId="1f5">
    <w:name w:val="Сетка таблицы1"/>
    <w:basedOn w:val="a2"/>
    <w:next w:val="a4"/>
    <w:uiPriority w:val="59"/>
    <w:rsid w:val="008A5D49"/>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4">
    <w:name w:val="Style24"/>
    <w:basedOn w:val="a0"/>
    <w:rsid w:val="008A5D49"/>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8A5D49"/>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styleId="afff2">
    <w:name w:val="page number"/>
    <w:basedOn w:val="a1"/>
    <w:uiPriority w:val="99"/>
    <w:rsid w:val="008A5D49"/>
  </w:style>
  <w:style w:type="paragraph" w:styleId="afff3">
    <w:name w:val="caption"/>
    <w:basedOn w:val="a0"/>
    <w:uiPriority w:val="99"/>
    <w:qFormat/>
    <w:rsid w:val="008A5D49"/>
    <w:pPr>
      <w:widowControl/>
      <w:jc w:val="center"/>
    </w:pPr>
    <w:rPr>
      <w:rFonts w:ascii="Times New Roman" w:eastAsia="MS Mincho" w:hAnsi="Times New Roman" w:cs="Times New Roman"/>
      <w:sz w:val="24"/>
      <w:szCs w:val="24"/>
      <w:lang w:val="ru-RU" w:eastAsia="ru-RU"/>
    </w:rPr>
  </w:style>
  <w:style w:type="character" w:customStyle="1" w:styleId="afff4">
    <w:name w:val="Основной текст + Полужирный"/>
    <w:uiPriority w:val="99"/>
    <w:rsid w:val="008A5D49"/>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8A5D49"/>
    <w:pPr>
      <w:widowControl/>
      <w:numPr>
        <w:numId w:val="28"/>
      </w:numPr>
      <w:suppressAutoHyphens/>
      <w:spacing w:line="312" w:lineRule="auto"/>
      <w:jc w:val="both"/>
    </w:pPr>
    <w:rPr>
      <w:rFonts w:ascii="Times New Roman" w:eastAsia="Times New Roman" w:hAnsi="Times New Roman" w:cs="Times New Roman"/>
      <w:sz w:val="24"/>
      <w:szCs w:val="24"/>
      <w:lang w:val="ru-RU" w:eastAsia="zh-CN"/>
    </w:rPr>
  </w:style>
  <w:style w:type="paragraph" w:styleId="afff5">
    <w:name w:val="TOC Heading"/>
    <w:basedOn w:val="10"/>
    <w:next w:val="a0"/>
    <w:uiPriority w:val="39"/>
    <w:unhideWhenUsed/>
    <w:qFormat/>
    <w:rsid w:val="008A5D49"/>
    <w:pPr>
      <w:outlineLvl w:val="9"/>
    </w:pPr>
    <w:rPr>
      <w:rFonts w:asciiTheme="majorHAnsi" w:eastAsiaTheme="majorEastAsia" w:hAnsiTheme="majorHAnsi" w:cstheme="majorBidi"/>
      <w:color w:val="365F91" w:themeColor="accent1" w:themeShade="BF"/>
      <w:lang w:val="ru-RU"/>
    </w:rPr>
  </w:style>
  <w:style w:type="paragraph" w:styleId="3c">
    <w:name w:val="toc 3"/>
    <w:basedOn w:val="a0"/>
    <w:next w:val="a0"/>
    <w:autoRedefine/>
    <w:uiPriority w:val="39"/>
    <w:unhideWhenUsed/>
    <w:rsid w:val="008A5D49"/>
    <w:pPr>
      <w:tabs>
        <w:tab w:val="right" w:leader="dot" w:pos="9061"/>
      </w:tabs>
      <w:spacing w:after="100"/>
    </w:pPr>
  </w:style>
  <w:style w:type="character" w:customStyle="1" w:styleId="UnresolvedMention">
    <w:name w:val="Unresolved Mention"/>
    <w:basedOn w:val="a1"/>
    <w:uiPriority w:val="99"/>
    <w:semiHidden/>
    <w:unhideWhenUsed/>
    <w:rsid w:val="008A5D49"/>
    <w:rPr>
      <w:color w:val="605E5C"/>
      <w:shd w:val="clear" w:color="auto" w:fill="E1DFDD"/>
    </w:rPr>
  </w:style>
  <w:style w:type="numbering" w:customStyle="1" w:styleId="1f6">
    <w:name w:val="Нет списка1"/>
    <w:next w:val="a3"/>
    <w:uiPriority w:val="99"/>
    <w:semiHidden/>
    <w:unhideWhenUsed/>
    <w:rsid w:val="008A5D49"/>
  </w:style>
  <w:style w:type="table" w:customStyle="1" w:styleId="113">
    <w:name w:val="Сетка таблицы11"/>
    <w:basedOn w:val="a2"/>
    <w:next w:val="a4"/>
    <w:uiPriority w:val="39"/>
    <w:rsid w:val="008A5D49"/>
    <w:pPr>
      <w:ind w:firstLine="0"/>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6">
    <w:name w:val="Знак Знак Знак Знак"/>
    <w:basedOn w:val="a0"/>
    <w:autoRedefine/>
    <w:rsid w:val="00853390"/>
    <w:pPr>
      <w:widowControl/>
      <w:spacing w:after="160" w:line="240" w:lineRule="exact"/>
    </w:pPr>
    <w:rPr>
      <w:rFonts w:ascii="Times New Roman" w:eastAsia="SimSun" w:hAnsi="Times New Roman" w:cs="Times New Roman"/>
      <w:b/>
      <w:sz w:val="28"/>
      <w:szCs w:val="24"/>
    </w:rPr>
  </w:style>
  <w:style w:type="table" w:customStyle="1" w:styleId="TableNormal">
    <w:name w:val="Table Normal"/>
    <w:uiPriority w:val="2"/>
    <w:semiHidden/>
    <w:unhideWhenUsed/>
    <w:qFormat/>
    <w:rsid w:val="003D7E58"/>
    <w:pPr>
      <w:widowControl w:val="0"/>
      <w:autoSpaceDE w:val="0"/>
      <w:autoSpaceDN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9490167">
      <w:bodyDiv w:val="1"/>
      <w:marLeft w:val="0"/>
      <w:marRight w:val="0"/>
      <w:marTop w:val="0"/>
      <w:marBottom w:val="0"/>
      <w:divBdr>
        <w:top w:val="none" w:sz="0" w:space="0" w:color="auto"/>
        <w:left w:val="none" w:sz="0" w:space="0" w:color="auto"/>
        <w:bottom w:val="none" w:sz="0" w:space="0" w:color="auto"/>
        <w:right w:val="none" w:sz="0" w:space="0" w:color="auto"/>
      </w:divBdr>
      <w:divsChild>
        <w:div w:id="1636763125">
          <w:marLeft w:val="0"/>
          <w:marRight w:val="0"/>
          <w:marTop w:val="0"/>
          <w:marBottom w:val="0"/>
          <w:divBdr>
            <w:top w:val="none" w:sz="0" w:space="0" w:color="auto"/>
            <w:left w:val="none" w:sz="0" w:space="0" w:color="auto"/>
            <w:bottom w:val="none" w:sz="0" w:space="0" w:color="auto"/>
            <w:right w:val="none" w:sz="0" w:space="0" w:color="auto"/>
          </w:divBdr>
        </w:div>
      </w:divsChild>
    </w:div>
    <w:div w:id="168065541">
      <w:bodyDiv w:val="1"/>
      <w:marLeft w:val="0"/>
      <w:marRight w:val="0"/>
      <w:marTop w:val="0"/>
      <w:marBottom w:val="0"/>
      <w:divBdr>
        <w:top w:val="none" w:sz="0" w:space="0" w:color="auto"/>
        <w:left w:val="none" w:sz="0" w:space="0" w:color="auto"/>
        <w:bottom w:val="none" w:sz="0" w:space="0" w:color="auto"/>
        <w:right w:val="none" w:sz="0" w:space="0" w:color="auto"/>
      </w:divBdr>
      <w:divsChild>
        <w:div w:id="1501504856">
          <w:marLeft w:val="547"/>
          <w:marRight w:val="0"/>
          <w:marTop w:val="86"/>
          <w:marBottom w:val="0"/>
          <w:divBdr>
            <w:top w:val="none" w:sz="0" w:space="0" w:color="auto"/>
            <w:left w:val="none" w:sz="0" w:space="0" w:color="auto"/>
            <w:bottom w:val="none" w:sz="0" w:space="0" w:color="auto"/>
            <w:right w:val="none" w:sz="0" w:space="0" w:color="auto"/>
          </w:divBdr>
        </w:div>
        <w:div w:id="743843801">
          <w:marLeft w:val="547"/>
          <w:marRight w:val="0"/>
          <w:marTop w:val="86"/>
          <w:marBottom w:val="0"/>
          <w:divBdr>
            <w:top w:val="none" w:sz="0" w:space="0" w:color="auto"/>
            <w:left w:val="none" w:sz="0" w:space="0" w:color="auto"/>
            <w:bottom w:val="none" w:sz="0" w:space="0" w:color="auto"/>
            <w:right w:val="none" w:sz="0" w:space="0" w:color="auto"/>
          </w:divBdr>
        </w:div>
        <w:div w:id="1214122707">
          <w:marLeft w:val="547"/>
          <w:marRight w:val="0"/>
          <w:marTop w:val="86"/>
          <w:marBottom w:val="0"/>
          <w:divBdr>
            <w:top w:val="none" w:sz="0" w:space="0" w:color="auto"/>
            <w:left w:val="none" w:sz="0" w:space="0" w:color="auto"/>
            <w:bottom w:val="none" w:sz="0" w:space="0" w:color="auto"/>
            <w:right w:val="none" w:sz="0" w:space="0" w:color="auto"/>
          </w:divBdr>
        </w:div>
        <w:div w:id="1005131318">
          <w:marLeft w:val="547"/>
          <w:marRight w:val="0"/>
          <w:marTop w:val="86"/>
          <w:marBottom w:val="0"/>
          <w:divBdr>
            <w:top w:val="none" w:sz="0" w:space="0" w:color="auto"/>
            <w:left w:val="none" w:sz="0" w:space="0" w:color="auto"/>
            <w:bottom w:val="none" w:sz="0" w:space="0" w:color="auto"/>
            <w:right w:val="none" w:sz="0" w:space="0" w:color="auto"/>
          </w:divBdr>
        </w:div>
        <w:div w:id="804128702">
          <w:marLeft w:val="547"/>
          <w:marRight w:val="0"/>
          <w:marTop w:val="86"/>
          <w:marBottom w:val="0"/>
          <w:divBdr>
            <w:top w:val="none" w:sz="0" w:space="0" w:color="auto"/>
            <w:left w:val="none" w:sz="0" w:space="0" w:color="auto"/>
            <w:bottom w:val="none" w:sz="0" w:space="0" w:color="auto"/>
            <w:right w:val="none" w:sz="0" w:space="0" w:color="auto"/>
          </w:divBdr>
        </w:div>
      </w:divsChild>
    </w:div>
    <w:div w:id="200938911">
      <w:bodyDiv w:val="1"/>
      <w:marLeft w:val="0"/>
      <w:marRight w:val="0"/>
      <w:marTop w:val="0"/>
      <w:marBottom w:val="0"/>
      <w:divBdr>
        <w:top w:val="none" w:sz="0" w:space="0" w:color="auto"/>
        <w:left w:val="none" w:sz="0" w:space="0" w:color="auto"/>
        <w:bottom w:val="none" w:sz="0" w:space="0" w:color="auto"/>
        <w:right w:val="none" w:sz="0" w:space="0" w:color="auto"/>
      </w:divBdr>
    </w:div>
    <w:div w:id="278340543">
      <w:bodyDiv w:val="1"/>
      <w:marLeft w:val="0"/>
      <w:marRight w:val="0"/>
      <w:marTop w:val="0"/>
      <w:marBottom w:val="0"/>
      <w:divBdr>
        <w:top w:val="none" w:sz="0" w:space="0" w:color="auto"/>
        <w:left w:val="none" w:sz="0" w:space="0" w:color="auto"/>
        <w:bottom w:val="none" w:sz="0" w:space="0" w:color="auto"/>
        <w:right w:val="none" w:sz="0" w:space="0" w:color="auto"/>
      </w:divBdr>
    </w:div>
    <w:div w:id="742802452">
      <w:bodyDiv w:val="1"/>
      <w:marLeft w:val="0"/>
      <w:marRight w:val="0"/>
      <w:marTop w:val="0"/>
      <w:marBottom w:val="0"/>
      <w:divBdr>
        <w:top w:val="none" w:sz="0" w:space="0" w:color="auto"/>
        <w:left w:val="none" w:sz="0" w:space="0" w:color="auto"/>
        <w:bottom w:val="none" w:sz="0" w:space="0" w:color="auto"/>
        <w:right w:val="none" w:sz="0" w:space="0" w:color="auto"/>
      </w:divBdr>
      <w:divsChild>
        <w:div w:id="666832564">
          <w:marLeft w:val="0"/>
          <w:marRight w:val="0"/>
          <w:marTop w:val="0"/>
          <w:marBottom w:val="0"/>
          <w:divBdr>
            <w:top w:val="none" w:sz="0" w:space="0" w:color="auto"/>
            <w:left w:val="none" w:sz="0" w:space="0" w:color="auto"/>
            <w:bottom w:val="none" w:sz="0" w:space="0" w:color="auto"/>
            <w:right w:val="none" w:sz="0" w:space="0" w:color="auto"/>
          </w:divBdr>
        </w:div>
      </w:divsChild>
    </w:div>
    <w:div w:id="1227187725">
      <w:bodyDiv w:val="1"/>
      <w:marLeft w:val="0"/>
      <w:marRight w:val="0"/>
      <w:marTop w:val="0"/>
      <w:marBottom w:val="0"/>
      <w:divBdr>
        <w:top w:val="none" w:sz="0" w:space="0" w:color="auto"/>
        <w:left w:val="none" w:sz="0" w:space="0" w:color="auto"/>
        <w:bottom w:val="none" w:sz="0" w:space="0" w:color="auto"/>
        <w:right w:val="none" w:sz="0" w:space="0" w:color="auto"/>
      </w:divBdr>
    </w:div>
    <w:div w:id="1295913130">
      <w:bodyDiv w:val="1"/>
      <w:marLeft w:val="0"/>
      <w:marRight w:val="0"/>
      <w:marTop w:val="0"/>
      <w:marBottom w:val="0"/>
      <w:divBdr>
        <w:top w:val="none" w:sz="0" w:space="0" w:color="auto"/>
        <w:left w:val="none" w:sz="0" w:space="0" w:color="auto"/>
        <w:bottom w:val="none" w:sz="0" w:space="0" w:color="auto"/>
        <w:right w:val="none" w:sz="0" w:space="0" w:color="auto"/>
      </w:divBdr>
      <w:divsChild>
        <w:div w:id="1942372609">
          <w:marLeft w:val="547"/>
          <w:marRight w:val="0"/>
          <w:marTop w:val="67"/>
          <w:marBottom w:val="0"/>
          <w:divBdr>
            <w:top w:val="none" w:sz="0" w:space="0" w:color="auto"/>
            <w:left w:val="none" w:sz="0" w:space="0" w:color="auto"/>
            <w:bottom w:val="none" w:sz="0" w:space="0" w:color="auto"/>
            <w:right w:val="none" w:sz="0" w:space="0" w:color="auto"/>
          </w:divBdr>
        </w:div>
        <w:div w:id="1816214667">
          <w:marLeft w:val="547"/>
          <w:marRight w:val="0"/>
          <w:marTop w:val="67"/>
          <w:marBottom w:val="0"/>
          <w:divBdr>
            <w:top w:val="none" w:sz="0" w:space="0" w:color="auto"/>
            <w:left w:val="none" w:sz="0" w:space="0" w:color="auto"/>
            <w:bottom w:val="none" w:sz="0" w:space="0" w:color="auto"/>
            <w:right w:val="none" w:sz="0" w:space="0" w:color="auto"/>
          </w:divBdr>
        </w:div>
        <w:div w:id="2067876058">
          <w:marLeft w:val="547"/>
          <w:marRight w:val="0"/>
          <w:marTop w:val="67"/>
          <w:marBottom w:val="0"/>
          <w:divBdr>
            <w:top w:val="none" w:sz="0" w:space="0" w:color="auto"/>
            <w:left w:val="none" w:sz="0" w:space="0" w:color="auto"/>
            <w:bottom w:val="none" w:sz="0" w:space="0" w:color="auto"/>
            <w:right w:val="none" w:sz="0" w:space="0" w:color="auto"/>
          </w:divBdr>
        </w:div>
        <w:div w:id="1596397585">
          <w:marLeft w:val="547"/>
          <w:marRight w:val="0"/>
          <w:marTop w:val="67"/>
          <w:marBottom w:val="0"/>
          <w:divBdr>
            <w:top w:val="none" w:sz="0" w:space="0" w:color="auto"/>
            <w:left w:val="none" w:sz="0" w:space="0" w:color="auto"/>
            <w:bottom w:val="none" w:sz="0" w:space="0" w:color="auto"/>
            <w:right w:val="none" w:sz="0" w:space="0" w:color="auto"/>
          </w:divBdr>
        </w:div>
        <w:div w:id="1492020811">
          <w:marLeft w:val="547"/>
          <w:marRight w:val="0"/>
          <w:marTop w:val="67"/>
          <w:marBottom w:val="0"/>
          <w:divBdr>
            <w:top w:val="none" w:sz="0" w:space="0" w:color="auto"/>
            <w:left w:val="none" w:sz="0" w:space="0" w:color="auto"/>
            <w:bottom w:val="none" w:sz="0" w:space="0" w:color="auto"/>
            <w:right w:val="none" w:sz="0" w:space="0" w:color="auto"/>
          </w:divBdr>
        </w:div>
      </w:divsChild>
    </w:div>
    <w:div w:id="1646620395">
      <w:bodyDiv w:val="1"/>
      <w:marLeft w:val="0"/>
      <w:marRight w:val="0"/>
      <w:marTop w:val="0"/>
      <w:marBottom w:val="0"/>
      <w:divBdr>
        <w:top w:val="none" w:sz="0" w:space="0" w:color="auto"/>
        <w:left w:val="none" w:sz="0" w:space="0" w:color="auto"/>
        <w:bottom w:val="none" w:sz="0" w:space="0" w:color="auto"/>
        <w:right w:val="none" w:sz="0" w:space="0" w:color="auto"/>
      </w:divBdr>
      <w:divsChild>
        <w:div w:id="510295831">
          <w:marLeft w:val="0"/>
          <w:marRight w:val="0"/>
          <w:marTop w:val="0"/>
          <w:marBottom w:val="0"/>
          <w:divBdr>
            <w:top w:val="none" w:sz="0" w:space="0" w:color="auto"/>
            <w:left w:val="none" w:sz="0" w:space="0" w:color="auto"/>
            <w:bottom w:val="none" w:sz="0" w:space="0" w:color="auto"/>
            <w:right w:val="none" w:sz="0" w:space="0" w:color="auto"/>
          </w:divBdr>
          <w:divsChild>
            <w:div w:id="1258441914">
              <w:marLeft w:val="33"/>
              <w:marRight w:val="33"/>
              <w:marTop w:val="33"/>
              <w:marBottom w:val="33"/>
              <w:divBdr>
                <w:top w:val="none" w:sz="0" w:space="0" w:color="auto"/>
                <w:left w:val="none" w:sz="0" w:space="0" w:color="auto"/>
                <w:bottom w:val="none" w:sz="0" w:space="0" w:color="auto"/>
                <w:right w:val="none" w:sz="0" w:space="0" w:color="auto"/>
              </w:divBdr>
            </w:div>
          </w:divsChild>
        </w:div>
        <w:div w:id="666859518">
          <w:marLeft w:val="0"/>
          <w:marRight w:val="0"/>
          <w:marTop w:val="0"/>
          <w:marBottom w:val="0"/>
          <w:divBdr>
            <w:top w:val="none" w:sz="0" w:space="0" w:color="auto"/>
            <w:left w:val="none" w:sz="0" w:space="0" w:color="auto"/>
            <w:bottom w:val="none" w:sz="0" w:space="0" w:color="auto"/>
            <w:right w:val="none" w:sz="0" w:space="0" w:color="auto"/>
          </w:divBdr>
          <w:divsChild>
            <w:div w:id="901254636">
              <w:marLeft w:val="33"/>
              <w:marRight w:val="33"/>
              <w:marTop w:val="33"/>
              <w:marBottom w:val="33"/>
              <w:divBdr>
                <w:top w:val="none" w:sz="0" w:space="0" w:color="auto"/>
                <w:left w:val="none" w:sz="0" w:space="0" w:color="auto"/>
                <w:bottom w:val="none" w:sz="0" w:space="0" w:color="auto"/>
                <w:right w:val="none" w:sz="0" w:space="0" w:color="auto"/>
              </w:divBdr>
            </w:div>
          </w:divsChild>
        </w:div>
        <w:div w:id="833379676">
          <w:marLeft w:val="0"/>
          <w:marRight w:val="0"/>
          <w:marTop w:val="0"/>
          <w:marBottom w:val="0"/>
          <w:divBdr>
            <w:top w:val="none" w:sz="0" w:space="0" w:color="auto"/>
            <w:left w:val="none" w:sz="0" w:space="0" w:color="auto"/>
            <w:bottom w:val="none" w:sz="0" w:space="0" w:color="auto"/>
            <w:right w:val="none" w:sz="0" w:space="0" w:color="auto"/>
          </w:divBdr>
          <w:divsChild>
            <w:div w:id="1852452328">
              <w:marLeft w:val="33"/>
              <w:marRight w:val="33"/>
              <w:marTop w:val="33"/>
              <w:marBottom w:val="33"/>
              <w:divBdr>
                <w:top w:val="none" w:sz="0" w:space="0" w:color="auto"/>
                <w:left w:val="none" w:sz="0" w:space="0" w:color="auto"/>
                <w:bottom w:val="none" w:sz="0" w:space="0" w:color="auto"/>
                <w:right w:val="none" w:sz="0" w:space="0" w:color="auto"/>
              </w:divBdr>
            </w:div>
          </w:divsChild>
        </w:div>
        <w:div w:id="859396141">
          <w:marLeft w:val="0"/>
          <w:marRight w:val="0"/>
          <w:marTop w:val="0"/>
          <w:marBottom w:val="0"/>
          <w:divBdr>
            <w:top w:val="none" w:sz="0" w:space="0" w:color="auto"/>
            <w:left w:val="none" w:sz="0" w:space="0" w:color="auto"/>
            <w:bottom w:val="none" w:sz="0" w:space="0" w:color="auto"/>
            <w:right w:val="none" w:sz="0" w:space="0" w:color="auto"/>
          </w:divBdr>
          <w:divsChild>
            <w:div w:id="974068023">
              <w:marLeft w:val="33"/>
              <w:marRight w:val="33"/>
              <w:marTop w:val="33"/>
              <w:marBottom w:val="33"/>
              <w:divBdr>
                <w:top w:val="none" w:sz="0" w:space="0" w:color="auto"/>
                <w:left w:val="none" w:sz="0" w:space="0" w:color="auto"/>
                <w:bottom w:val="none" w:sz="0" w:space="0" w:color="auto"/>
                <w:right w:val="none" w:sz="0" w:space="0" w:color="auto"/>
              </w:divBdr>
            </w:div>
            <w:div w:id="1970934223">
              <w:marLeft w:val="33"/>
              <w:marRight w:val="33"/>
              <w:marTop w:val="33"/>
              <w:marBottom w:val="33"/>
              <w:divBdr>
                <w:top w:val="none" w:sz="0" w:space="0" w:color="auto"/>
                <w:left w:val="none" w:sz="0" w:space="0" w:color="auto"/>
                <w:bottom w:val="none" w:sz="0" w:space="0" w:color="auto"/>
                <w:right w:val="none" w:sz="0" w:space="0" w:color="auto"/>
              </w:divBdr>
            </w:div>
          </w:divsChild>
        </w:div>
        <w:div w:id="1837917843">
          <w:marLeft w:val="0"/>
          <w:marRight w:val="0"/>
          <w:marTop w:val="0"/>
          <w:marBottom w:val="0"/>
          <w:divBdr>
            <w:top w:val="none" w:sz="0" w:space="0" w:color="auto"/>
            <w:left w:val="none" w:sz="0" w:space="0" w:color="auto"/>
            <w:bottom w:val="none" w:sz="0" w:space="0" w:color="auto"/>
            <w:right w:val="none" w:sz="0" w:space="0" w:color="auto"/>
          </w:divBdr>
          <w:divsChild>
            <w:div w:id="1343893867">
              <w:marLeft w:val="33"/>
              <w:marRight w:val="33"/>
              <w:marTop w:val="33"/>
              <w:marBottom w:val="33"/>
              <w:divBdr>
                <w:top w:val="none" w:sz="0" w:space="0" w:color="auto"/>
                <w:left w:val="none" w:sz="0" w:space="0" w:color="auto"/>
                <w:bottom w:val="none" w:sz="0" w:space="0" w:color="auto"/>
                <w:right w:val="none" w:sz="0" w:space="0" w:color="auto"/>
              </w:divBdr>
            </w:div>
          </w:divsChild>
        </w:div>
        <w:div w:id="2047362762">
          <w:marLeft w:val="0"/>
          <w:marRight w:val="0"/>
          <w:marTop w:val="0"/>
          <w:marBottom w:val="0"/>
          <w:divBdr>
            <w:top w:val="none" w:sz="0" w:space="0" w:color="auto"/>
            <w:left w:val="none" w:sz="0" w:space="0" w:color="auto"/>
            <w:bottom w:val="none" w:sz="0" w:space="0" w:color="auto"/>
            <w:right w:val="none" w:sz="0" w:space="0" w:color="auto"/>
          </w:divBdr>
          <w:divsChild>
            <w:div w:id="728261695">
              <w:marLeft w:val="0"/>
              <w:marRight w:val="0"/>
              <w:marTop w:val="0"/>
              <w:marBottom w:val="0"/>
              <w:divBdr>
                <w:top w:val="none" w:sz="0" w:space="0" w:color="auto"/>
                <w:left w:val="none" w:sz="0" w:space="0" w:color="auto"/>
                <w:bottom w:val="none" w:sz="0" w:space="0" w:color="auto"/>
                <w:right w:val="none" w:sz="0" w:space="0" w:color="auto"/>
              </w:divBdr>
            </w:div>
          </w:divsChild>
        </w:div>
        <w:div w:id="1738700274">
          <w:marLeft w:val="0"/>
          <w:marRight w:val="0"/>
          <w:marTop w:val="0"/>
          <w:marBottom w:val="0"/>
          <w:divBdr>
            <w:top w:val="none" w:sz="0" w:space="0" w:color="auto"/>
            <w:left w:val="none" w:sz="0" w:space="0" w:color="auto"/>
            <w:bottom w:val="none" w:sz="0" w:space="0" w:color="auto"/>
            <w:right w:val="none" w:sz="0" w:space="0" w:color="auto"/>
          </w:divBdr>
          <w:divsChild>
            <w:div w:id="1294674219">
              <w:marLeft w:val="33"/>
              <w:marRight w:val="33"/>
              <w:marTop w:val="33"/>
              <w:marBottom w:val="33"/>
              <w:divBdr>
                <w:top w:val="none" w:sz="0" w:space="0" w:color="auto"/>
                <w:left w:val="none" w:sz="0" w:space="0" w:color="auto"/>
                <w:bottom w:val="none" w:sz="0" w:space="0" w:color="auto"/>
                <w:right w:val="none" w:sz="0" w:space="0" w:color="auto"/>
              </w:divBdr>
            </w:div>
          </w:divsChild>
        </w:div>
        <w:div w:id="192421096">
          <w:marLeft w:val="0"/>
          <w:marRight w:val="0"/>
          <w:marTop w:val="0"/>
          <w:marBottom w:val="0"/>
          <w:divBdr>
            <w:top w:val="none" w:sz="0" w:space="0" w:color="auto"/>
            <w:left w:val="none" w:sz="0" w:space="0" w:color="auto"/>
            <w:bottom w:val="none" w:sz="0" w:space="0" w:color="auto"/>
            <w:right w:val="none" w:sz="0" w:space="0" w:color="auto"/>
          </w:divBdr>
          <w:divsChild>
            <w:div w:id="2140410735">
              <w:marLeft w:val="33"/>
              <w:marRight w:val="33"/>
              <w:marTop w:val="33"/>
              <w:marBottom w:val="33"/>
              <w:divBdr>
                <w:top w:val="none" w:sz="0" w:space="0" w:color="auto"/>
                <w:left w:val="none" w:sz="0" w:space="0" w:color="auto"/>
                <w:bottom w:val="none" w:sz="0" w:space="0" w:color="auto"/>
                <w:right w:val="none" w:sz="0" w:space="0" w:color="auto"/>
              </w:divBdr>
            </w:div>
          </w:divsChild>
        </w:div>
        <w:div w:id="310253435">
          <w:marLeft w:val="0"/>
          <w:marRight w:val="0"/>
          <w:marTop w:val="0"/>
          <w:marBottom w:val="0"/>
          <w:divBdr>
            <w:top w:val="none" w:sz="0" w:space="0" w:color="auto"/>
            <w:left w:val="none" w:sz="0" w:space="0" w:color="auto"/>
            <w:bottom w:val="none" w:sz="0" w:space="0" w:color="auto"/>
            <w:right w:val="none" w:sz="0" w:space="0" w:color="auto"/>
          </w:divBdr>
          <w:divsChild>
            <w:div w:id="1843541533">
              <w:marLeft w:val="33"/>
              <w:marRight w:val="33"/>
              <w:marTop w:val="33"/>
              <w:marBottom w:val="33"/>
              <w:divBdr>
                <w:top w:val="none" w:sz="0" w:space="0" w:color="auto"/>
                <w:left w:val="none" w:sz="0" w:space="0" w:color="auto"/>
                <w:bottom w:val="none" w:sz="0" w:space="0" w:color="auto"/>
                <w:right w:val="none" w:sz="0" w:space="0" w:color="auto"/>
              </w:divBdr>
            </w:div>
          </w:divsChild>
        </w:div>
      </w:divsChild>
    </w:div>
    <w:div w:id="211848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media/filer_public/97/ae/97aed4ef-403e-444b-8af1-f91ac8460d43/pravila_konk_zamecsheniya1.pdf" TargetMode="External"/><Relationship Id="rId18" Type="http://schemas.openxmlformats.org/officeDocument/2006/relationships/hyperlink" Target="https://shokan.edu.kz/media/filer_public/88/38/883846ea-3220-47c6-8af3-16c073256e13/smk_stu_403_-_2021standart_universiteta.pdf" TargetMode="External"/><Relationship Id="rId26" Type="http://schemas.openxmlformats.org/officeDocument/2006/relationships/hyperlink" Target="https://shokan.edu.kz/media/filer_public/dc/c2/dcc20bb4-fc3a-4a35-ba4d-69e5ad89c8e8/smk_p_402-2020_o_vnutrivuzovskom_konkurse_molodykh_issledovatelei_molodezh_i_nauka.pdf" TargetMode="External"/><Relationship Id="rId39" Type="http://schemas.openxmlformats.org/officeDocument/2006/relationships/diagramQuickStyle" Target="diagrams/quickStyle1.xml"/><Relationship Id="rId21" Type="http://schemas.openxmlformats.org/officeDocument/2006/relationships/hyperlink" Target="https://shokan.edu.kz/media/filer_public/d4/79/d479cb85-4a46-4561-89af-99e829371a46/smk_stu_405-2020_poriadok_organizatsii_i_provedeniia_professionalnoi_praktiki.pdf" TargetMode="External"/><Relationship Id="rId34" Type="http://schemas.openxmlformats.org/officeDocument/2006/relationships/hyperlink" Target="http://kgu.akmol.kz/pdf/test.php?name=test&amp;file=../public/kgu-doc/files/2021/2/5/050221_171337_smk-stu-202-2020-razrabotka-politiki-i-celey-v-oblasti-kachestva.pdf&amp;name=_&amp;dol=%20_&amp;doc_id=1423&amp;l=&amp;a" TargetMode="External"/><Relationship Id="rId42" Type="http://schemas.openxmlformats.org/officeDocument/2006/relationships/chart" Target="charts/chart1.xml"/><Relationship Id="rId47" Type="http://schemas.openxmlformats.org/officeDocument/2006/relationships/image" Target="media/image2.emf"/><Relationship Id="rId50" Type="http://schemas.openxmlformats.org/officeDocument/2006/relationships/image" Target="media/image4.jpeg"/><Relationship Id="rId55" Type="http://schemas.openxmlformats.org/officeDocument/2006/relationships/image" Target="media/image9.jpeg"/><Relationship Id="rId63" Type="http://schemas.openxmlformats.org/officeDocument/2006/relationships/image" Target="media/image17.jpeg"/><Relationship Id="rId68" Type="http://schemas.openxmlformats.org/officeDocument/2006/relationships/image" Target="media/image21.emf"/><Relationship Id="rId76" Type="http://schemas.openxmlformats.org/officeDocument/2006/relationships/oleObject" Target="embeddings/oleObject6.bin"/><Relationship Id="rId84" Type="http://schemas.openxmlformats.org/officeDocument/2006/relationships/hyperlink" Target="mailto:%20university@shokan.edu.kz" TargetMode="External"/><Relationship Id="rId89" Type="http://schemas.microsoft.com/office/2007/relationships/diagramDrawing" Target="diagrams/drawing1.xml"/><Relationship Id="rId7" Type="http://schemas.openxmlformats.org/officeDocument/2006/relationships/endnotes" Target="endnotes.xml"/><Relationship Id="rId71"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hyperlink" Target="https://shokan.edu.kz/media/filer_public/ef/42/ef425038-f40c-461e-aaad-5995d8d7f75f/sd_ku_14_kodeks_korporativnoi_etiki_compressed1.pdf" TargetMode="External"/><Relationship Id="rId29" Type="http://schemas.openxmlformats.org/officeDocument/2006/relationships/hyperlink" Target="https://shokan.edu.kz/media/filer_public/e7/92/e7924a32-a1a0-4eeb-9dce-a5a1502d9d77/smk_mi_02-2021_metodika_provedeniia_sro_i_srop.pdf" TargetMode="External"/><Relationship Id="rId11" Type="http://schemas.openxmlformats.org/officeDocument/2006/relationships/hyperlink" Target="https://shokan.edu.kz/media/filer_public/05/33/0533fc53-6f74-4cde-91a6-71bdcf419259/rus20politika20akademicheskoy20chestnosti1.pdf" TargetMode="External"/><Relationship Id="rId24" Type="http://schemas.openxmlformats.org/officeDocument/2006/relationships/hyperlink" Target="https://shokan.edu.kz/media/filer_public/f1/b3/f1b3d30b-3898-447a-9595-b956b2bbc7ce/smk_p_503-2021_o_proverke_pismennykh_rabot_na_predmet_zaimstvovaniia.pdf" TargetMode="External"/><Relationship Id="rId32" Type="http://schemas.openxmlformats.org/officeDocument/2006/relationships/hyperlink" Target="http://kgu.akmol.kz/pdf/test.php?name=test&amp;file=../public/kgu-doc/files/2021/4/13/130421_163614_smk-p-104-2020-politika-akademicheskoy-chestnosti.pdf&amp;name=&amp;dol=&amp;doc_id=2245&amp;l=&amp;a" TargetMode="External"/><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chart" Target="charts/chart2.xml"/><Relationship Id="rId53" Type="http://schemas.openxmlformats.org/officeDocument/2006/relationships/image" Target="media/image7.jpeg"/><Relationship Id="rId58" Type="http://schemas.openxmlformats.org/officeDocument/2006/relationships/image" Target="media/image12.jpeg"/><Relationship Id="rId66" Type="http://schemas.openxmlformats.org/officeDocument/2006/relationships/image" Target="media/image20.emf"/><Relationship Id="rId74" Type="http://schemas.openxmlformats.org/officeDocument/2006/relationships/image" Target="media/image24.jpeg"/><Relationship Id="rId79" Type="http://schemas.openxmlformats.org/officeDocument/2006/relationships/oleObject" Target="embeddings/oleObject7.bin"/><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5.jpeg"/><Relationship Id="rId82" Type="http://schemas.openxmlformats.org/officeDocument/2006/relationships/image" Target="media/image29.jpeg"/><Relationship Id="rId90" Type="http://schemas.microsoft.com/office/2007/relationships/stylesWithEffects" Target="stylesWithEffects.xml"/><Relationship Id="rId1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4" Type="http://schemas.openxmlformats.org/officeDocument/2006/relationships/settings" Target="settings.xml"/><Relationship Id="rId9" Type="http://schemas.openxmlformats.org/officeDocument/2006/relationships/hyperlink" Target="https://shokan.edu.kz/documents/?search=&amp;document_category=19" TargetMode="External"/><Relationship Id="rId14" Type="http://schemas.openxmlformats.org/officeDocument/2006/relationships/hyperlink" Target="https://shokan.edu.kz/media/filer_public/09/36/09360bfc-cac0-41f7-83dd-53a5e6f8b343/sd_ku_15_pravila_priema_obuchayushihsya1.pdf" TargetMode="External"/><Relationship Id="rId22" Type="http://schemas.openxmlformats.org/officeDocument/2006/relationships/hyperlink" Target="https://shokan.edu.kz/media/filer_public/00/0b/000b2f8f-9998-4d85-92dc-88762e6a385d/smk_stu_401-2020_obuchaiushchiesia.pdf" TargetMode="External"/><Relationship Id="rId27" Type="http://schemas.openxmlformats.org/officeDocument/2006/relationships/hyperlink" Target="https://shokan.edu.kz/media/filer_public/0a/67/0a677b78-2de2-49f3-9d4b-f5c26c5ac156/smk_p_401-2020_o_provedenii_konkursa_proektov_startup_project.pdf" TargetMode="External"/><Relationship Id="rId30" Type="http://schemas.openxmlformats.org/officeDocument/2006/relationships/hyperlink" Target="https://kgu.akmol.kz/documents/read/id-1418" TargetMode="External"/><Relationship Id="rId35" Type="http://schemas.openxmlformats.org/officeDocument/2006/relationships/hyperlink" Target="https://shokan.edu.kz/about/" TargetMode="External"/><Relationship Id="rId43" Type="http://schemas.openxmlformats.org/officeDocument/2006/relationships/hyperlink" Target="https://cloud.mail.ru/public/AyCC/hdNAXH39W" TargetMode="External"/><Relationship Id="rId48" Type="http://schemas.openxmlformats.org/officeDocument/2006/relationships/oleObject" Target="embeddings/oleObject1.bin"/><Relationship Id="rId56" Type="http://schemas.openxmlformats.org/officeDocument/2006/relationships/image" Target="media/image10.jpeg"/><Relationship Id="rId64" Type="http://schemas.openxmlformats.org/officeDocument/2006/relationships/image" Target="media/image18.jpeg"/><Relationship Id="rId69" Type="http://schemas.openxmlformats.org/officeDocument/2006/relationships/oleObject" Target="embeddings/oleObject3.bin"/><Relationship Id="rId77" Type="http://schemas.openxmlformats.org/officeDocument/2006/relationships/image" Target="media/image26.jpeg"/><Relationship Id="rId8" Type="http://schemas.openxmlformats.org/officeDocument/2006/relationships/image" Target="media/image1.png"/><Relationship Id="rId51" Type="http://schemas.openxmlformats.org/officeDocument/2006/relationships/image" Target="media/image5.jpeg"/><Relationship Id="rId72" Type="http://schemas.openxmlformats.org/officeDocument/2006/relationships/image" Target="media/image23.emf"/><Relationship Id="rId80" Type="http://schemas.openxmlformats.org/officeDocument/2006/relationships/image" Target="media/image28.emf"/><Relationship Id="rId85" Type="http://schemas.openxmlformats.org/officeDocument/2006/relationships/hyperlink" Target="mailto:%20university@shokan.edu.kz" TargetMode="External"/><Relationship Id="rId3" Type="http://schemas.openxmlformats.org/officeDocument/2006/relationships/styles" Target="styles.xml"/><Relationship Id="rId12" Type="http://schemas.openxmlformats.org/officeDocument/2006/relationships/hyperlink" Target="https://shokan.edu.kz/media/filer_public/f4/b7/f4b72560-a9e8-4443-a578-37c732388bcd/programma_razvitiya_2021-2025.pdf" TargetMode="External"/><Relationship Id="rId17" Type="http://schemas.openxmlformats.org/officeDocument/2006/relationships/hyperlink" Target="https://shokan.edu.kz/media/filer_public/a4/e6/a4e6c1ef-c529-451a-9449-a259341d388e/ustav_rus1.pdf" TargetMode="External"/><Relationship Id="rId25" Type="http://schemas.openxmlformats.org/officeDocument/2006/relationships/hyperlink" Target="https://shokan.edu.kz/media/filer_public/2f/dc/2fdc97ef-654a-4356-9b15-b64e92b49cc4/smk_p_414-2020_po_organizatsii_letnego_semestra.pdf" TargetMode="External"/><Relationship Id="rId33" Type="http://schemas.openxmlformats.org/officeDocument/2006/relationships/hyperlink" Target="http://kgu.akmol.kz/pdf/test.php?name=test&amp;file=../public/kgu-doc/files/2021/2/5/050221_171535_smk-stu-406-2020-poslevuzovskoe-obrazovanie.pdf&amp;name=_&amp;dol=%20_&amp;doc_id=1426&amp;l=&amp;a" TargetMode="External"/><Relationship Id="rId38" Type="http://schemas.openxmlformats.org/officeDocument/2006/relationships/diagramLayout" Target="diagrams/layout1.xml"/><Relationship Id="rId46" Type="http://schemas.openxmlformats.org/officeDocument/2006/relationships/chart" Target="charts/chart3.xml"/><Relationship Id="rId59" Type="http://schemas.openxmlformats.org/officeDocument/2006/relationships/image" Target="media/image13.jpeg"/><Relationship Id="rId67" Type="http://schemas.openxmlformats.org/officeDocument/2006/relationships/oleObject" Target="embeddings/oleObject2.bin"/><Relationship Id="rId20" Type="http://schemas.openxmlformats.org/officeDocument/2006/relationships/hyperlink" Target="https://shokan.edu.kz/media/filer_public/ef/93/ef93031c-eb10-41e2-8821-e6f3a791084a/smk_stu_407-2020_upravlenie_vospitatelnym_protsessom.pdf" TargetMode="External"/><Relationship Id="rId41" Type="http://schemas.openxmlformats.org/officeDocument/2006/relationships/hyperlink" Target="https://cloud.mail.ru/public/5mXR/UES1w6weR" TargetMode="External"/><Relationship Id="rId54" Type="http://schemas.openxmlformats.org/officeDocument/2006/relationships/image" Target="media/image8.jpeg"/><Relationship Id="rId62" Type="http://schemas.openxmlformats.org/officeDocument/2006/relationships/image" Target="media/image16.jpeg"/><Relationship Id="rId70" Type="http://schemas.openxmlformats.org/officeDocument/2006/relationships/image" Target="media/image22.emf"/><Relationship Id="rId75" Type="http://schemas.openxmlformats.org/officeDocument/2006/relationships/image" Target="media/image25.emf"/><Relationship Id="rId83" Type="http://schemas.openxmlformats.org/officeDocument/2006/relationships/hyperlink" Target="mailto:mail@kgu.kz"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hokan.edu.kz/media/filer_public/1b/de/1bde90cd-6f37-4ef2-8883-84e4e1d19b07/sd_ku_21_polozhenie_o_predostavlenii_lgot_za_obuchenie1.pdf" TargetMode="External"/><Relationship Id="rId23" Type="http://schemas.openxmlformats.org/officeDocument/2006/relationships/hyperlink" Target="https://shokan.edu.kz/media/filer_public/05/6f/056fae39-21f0-48be-89b7-c1973d545b5f/smk_stu_103-2020_antikorruptsionnyi_standart.pdf" TargetMode="External"/><Relationship Id="rId28" Type="http://schemas.openxmlformats.org/officeDocument/2006/relationships/hyperlink" Target="https://shokan.edu.kz/media/filer_public/25/3a/253aaed2-3b38-4811-a2da-d3bd2b42d6e1/smk_mi_03-2021_poriadok_organizatsii_i_provedeniia_prakticheskikh_i_laboratornykh_zaniatii.pdf" TargetMode="External"/><Relationship Id="rId36" Type="http://schemas.openxmlformats.org/officeDocument/2006/relationships/hyperlink" Target="http://www.kgu.kz/kafedra-teorii-i-praktiki-fiziceskoi-kultury-i-sporta" TargetMode="External"/><Relationship Id="rId49" Type="http://schemas.openxmlformats.org/officeDocument/2006/relationships/image" Target="media/image3.png"/><Relationship Id="rId57" Type="http://schemas.openxmlformats.org/officeDocument/2006/relationships/image" Target="media/image11.jpeg"/><Relationship Id="rId10" Type="http://schemas.openxmlformats.org/officeDocument/2006/relationships/hyperlink" Target="https://shokan.edu.kz/media/filer_public/de/50/de50845a-672e-40a3-ad57-575a00a06398/stratplan202020-2024201.pdf" TargetMode="External"/><Relationship Id="rId31" Type="http://schemas.openxmlformats.org/officeDocument/2006/relationships/hyperlink" Target="http://kgu.akmol.kz/pdf/test.php?name=test&amp;file=../public/kgu-doc/files/2021/4/13/130421_163614_smk-p-104-2020-politika-akademicheskoy-chestnosti.pdf&amp;name=&amp;dol=&amp;doc_id=2245&amp;l=&amp;a" TargetMode="External"/><Relationship Id="rId44" Type="http://schemas.openxmlformats.org/officeDocument/2006/relationships/hyperlink" Target="https://cloud.mail.ru/public/AyCC/hdNAXH39W" TargetMode="External"/><Relationship Id="rId52" Type="http://schemas.openxmlformats.org/officeDocument/2006/relationships/image" Target="media/image6.jpeg"/><Relationship Id="rId60" Type="http://schemas.openxmlformats.org/officeDocument/2006/relationships/image" Target="media/image14.jpeg"/><Relationship Id="rId65" Type="http://schemas.openxmlformats.org/officeDocument/2006/relationships/image" Target="media/image19.jpeg"/><Relationship Id="rId73" Type="http://schemas.openxmlformats.org/officeDocument/2006/relationships/oleObject" Target="embeddings/oleObject5.bin"/><Relationship Id="rId78" Type="http://schemas.openxmlformats.org/officeDocument/2006/relationships/image" Target="media/image27.emf"/><Relationship Id="rId81" Type="http://schemas.openxmlformats.org/officeDocument/2006/relationships/oleObject" Target="embeddings/oleObject8.bin"/><Relationship Id="rId86"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Лист1!$D$5</c:f>
              <c:strCache>
                <c:ptCount val="1"/>
                <c:pt idx="0">
                  <c:v>гос.яз</c:v>
                </c:pt>
              </c:strCache>
            </c:strRef>
          </c:tx>
          <c:cat>
            <c:numRef>
              <c:f>Лист1!$C$6:$C$10</c:f>
              <c:numCache>
                <c:formatCode>General</c:formatCode>
                <c:ptCount val="5"/>
                <c:pt idx="0">
                  <c:v>2018</c:v>
                </c:pt>
                <c:pt idx="1">
                  <c:v>2019</c:v>
                </c:pt>
                <c:pt idx="2">
                  <c:v>2020</c:v>
                </c:pt>
                <c:pt idx="3">
                  <c:v>2021</c:v>
                </c:pt>
                <c:pt idx="4">
                  <c:v>2022</c:v>
                </c:pt>
              </c:numCache>
            </c:numRef>
          </c:cat>
          <c:val>
            <c:numRef>
              <c:f>Лист1!$D$6:$D$10</c:f>
              <c:numCache>
                <c:formatCode>General</c:formatCode>
                <c:ptCount val="5"/>
                <c:pt idx="0">
                  <c:v>15</c:v>
                </c:pt>
                <c:pt idx="1">
                  <c:v>26</c:v>
                </c:pt>
                <c:pt idx="2">
                  <c:v>28</c:v>
                </c:pt>
                <c:pt idx="3">
                  <c:v>18</c:v>
                </c:pt>
                <c:pt idx="4">
                  <c:v>42</c:v>
                </c:pt>
              </c:numCache>
            </c:numRef>
          </c:val>
        </c:ser>
        <c:ser>
          <c:idx val="1"/>
          <c:order val="1"/>
          <c:tx>
            <c:strRef>
              <c:f>Лист1!$E$5</c:f>
              <c:strCache>
                <c:ptCount val="1"/>
                <c:pt idx="0">
                  <c:v>рус. Яз</c:v>
                </c:pt>
              </c:strCache>
            </c:strRef>
          </c:tx>
          <c:cat>
            <c:numRef>
              <c:f>Лист1!$C$6:$C$10</c:f>
              <c:numCache>
                <c:formatCode>General</c:formatCode>
                <c:ptCount val="5"/>
                <c:pt idx="0">
                  <c:v>2018</c:v>
                </c:pt>
                <c:pt idx="1">
                  <c:v>2019</c:v>
                </c:pt>
                <c:pt idx="2">
                  <c:v>2020</c:v>
                </c:pt>
                <c:pt idx="3">
                  <c:v>2021</c:v>
                </c:pt>
                <c:pt idx="4">
                  <c:v>2022</c:v>
                </c:pt>
              </c:numCache>
            </c:numRef>
          </c:cat>
          <c:val>
            <c:numRef>
              <c:f>Лист1!$E$6:$E$10</c:f>
              <c:numCache>
                <c:formatCode>General</c:formatCode>
                <c:ptCount val="5"/>
                <c:pt idx="0">
                  <c:v>14</c:v>
                </c:pt>
                <c:pt idx="1">
                  <c:v>20</c:v>
                </c:pt>
                <c:pt idx="2">
                  <c:v>16</c:v>
                </c:pt>
                <c:pt idx="3">
                  <c:v>18</c:v>
                </c:pt>
                <c:pt idx="4">
                  <c:v>28</c:v>
                </c:pt>
              </c:numCache>
            </c:numRef>
          </c:val>
        </c:ser>
        <c:axId val="75646080"/>
        <c:axId val="75647616"/>
      </c:barChart>
      <c:catAx>
        <c:axId val="75646080"/>
        <c:scaling>
          <c:orientation val="minMax"/>
        </c:scaling>
        <c:axPos val="b"/>
        <c:numFmt formatCode="General" sourceLinked="1"/>
        <c:tickLblPos val="nextTo"/>
        <c:crossAx val="75647616"/>
        <c:crosses val="autoZero"/>
        <c:auto val="1"/>
        <c:lblAlgn val="ctr"/>
        <c:lblOffset val="100"/>
      </c:catAx>
      <c:valAx>
        <c:axId val="75647616"/>
        <c:scaling>
          <c:orientation val="minMax"/>
        </c:scaling>
        <c:axPos val="l"/>
        <c:majorGridlines/>
        <c:numFmt formatCode="General" sourceLinked="1"/>
        <c:tickLblPos val="nextTo"/>
        <c:crossAx val="75646080"/>
        <c:crosses val="autoZero"/>
        <c:crossBetween val="between"/>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cat>
            <c:strRef>
              <c:f>Лист1!$A$2:$A$7</c:f>
              <c:strCache>
                <c:ptCount val="6"/>
                <c:pt idx="0">
                  <c:v>2016 г.</c:v>
                </c:pt>
                <c:pt idx="1">
                  <c:v>2017 г.</c:v>
                </c:pt>
                <c:pt idx="2">
                  <c:v>2018 г.</c:v>
                </c:pt>
                <c:pt idx="3">
                  <c:v>2019 г.</c:v>
                </c:pt>
                <c:pt idx="4">
                  <c:v>2020 г.</c:v>
                </c:pt>
                <c:pt idx="5">
                  <c:v>2021 г</c:v>
                </c:pt>
              </c:strCache>
            </c:strRef>
          </c:cat>
          <c:val>
            <c:numRef>
              <c:f>Лист1!$B$2:$B$7</c:f>
              <c:numCache>
                <c:formatCode>General</c:formatCode>
                <c:ptCount val="6"/>
                <c:pt idx="0">
                  <c:v>14</c:v>
                </c:pt>
                <c:pt idx="1">
                  <c:v>16</c:v>
                </c:pt>
                <c:pt idx="2">
                  <c:v>6</c:v>
                </c:pt>
                <c:pt idx="3">
                  <c:v>10</c:v>
                </c:pt>
                <c:pt idx="4">
                  <c:v>5</c:v>
                </c:pt>
                <c:pt idx="5">
                  <c:v>5</c:v>
                </c:pt>
              </c:numCache>
            </c:numRef>
          </c:val>
        </c:ser>
        <c:axId val="75663232"/>
        <c:axId val="75664768"/>
      </c:barChart>
      <c:catAx>
        <c:axId val="75663232"/>
        <c:scaling>
          <c:orientation val="minMax"/>
        </c:scaling>
        <c:axPos val="b"/>
        <c:tickLblPos val="nextTo"/>
        <c:crossAx val="75664768"/>
        <c:crosses val="autoZero"/>
        <c:auto val="1"/>
        <c:lblAlgn val="ctr"/>
        <c:lblOffset val="100"/>
      </c:catAx>
      <c:valAx>
        <c:axId val="75664768"/>
        <c:scaling>
          <c:orientation val="minMax"/>
        </c:scaling>
        <c:axPos val="l"/>
        <c:majorGridlines/>
        <c:numFmt formatCode="General" sourceLinked="1"/>
        <c:tickLblPos val="nextTo"/>
        <c:crossAx val="75663232"/>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Лист1!$B$4</c:f>
              <c:strCache>
                <c:ptCount val="1"/>
                <c:pt idx="0">
                  <c:v>гос. Яз </c:v>
                </c:pt>
              </c:strCache>
            </c:strRef>
          </c:tx>
          <c:cat>
            <c:strRef>
              <c:f>Лист1!$C$3:$E$3</c:f>
              <c:strCache>
                <c:ptCount val="3"/>
                <c:pt idx="0">
                  <c:v>2016-2017 ВОУД</c:v>
                </c:pt>
                <c:pt idx="1">
                  <c:v>2017-2018ВОУД </c:v>
                </c:pt>
                <c:pt idx="2">
                  <c:v>2020-2021 НКТ </c:v>
                </c:pt>
              </c:strCache>
            </c:strRef>
          </c:cat>
          <c:val>
            <c:numRef>
              <c:f>Лист1!$C$4:$E$4</c:f>
              <c:numCache>
                <c:formatCode>0%</c:formatCode>
                <c:ptCount val="3"/>
                <c:pt idx="0">
                  <c:v>0.64000000000000523</c:v>
                </c:pt>
                <c:pt idx="1">
                  <c:v>0.72000000000000064</c:v>
                </c:pt>
                <c:pt idx="2">
                  <c:v>0.58000000000000007</c:v>
                </c:pt>
              </c:numCache>
            </c:numRef>
          </c:val>
        </c:ser>
        <c:ser>
          <c:idx val="1"/>
          <c:order val="1"/>
          <c:tx>
            <c:strRef>
              <c:f>Лист1!$B$5</c:f>
              <c:strCache>
                <c:ptCount val="1"/>
                <c:pt idx="0">
                  <c:v>рус. Яз. </c:v>
                </c:pt>
              </c:strCache>
            </c:strRef>
          </c:tx>
          <c:cat>
            <c:strRef>
              <c:f>Лист1!$C$3:$E$3</c:f>
              <c:strCache>
                <c:ptCount val="3"/>
                <c:pt idx="0">
                  <c:v>2016-2017 ВОУД</c:v>
                </c:pt>
                <c:pt idx="1">
                  <c:v>2017-2018ВОУД </c:v>
                </c:pt>
                <c:pt idx="2">
                  <c:v>2020-2021 НКТ </c:v>
                </c:pt>
              </c:strCache>
            </c:strRef>
          </c:cat>
          <c:val>
            <c:numRef>
              <c:f>Лист1!$C$5:$E$5</c:f>
              <c:numCache>
                <c:formatCode>0%</c:formatCode>
                <c:ptCount val="3"/>
                <c:pt idx="0">
                  <c:v>0.66000000000000603</c:v>
                </c:pt>
                <c:pt idx="1">
                  <c:v>0.78</c:v>
                </c:pt>
                <c:pt idx="2">
                  <c:v>0.62000000000000466</c:v>
                </c:pt>
              </c:numCache>
            </c:numRef>
          </c:val>
        </c:ser>
        <c:axId val="75672960"/>
        <c:axId val="75687040"/>
      </c:barChart>
      <c:catAx>
        <c:axId val="75672960"/>
        <c:scaling>
          <c:orientation val="minMax"/>
        </c:scaling>
        <c:axPos val="b"/>
        <c:tickLblPos val="nextTo"/>
        <c:crossAx val="75687040"/>
        <c:crosses val="autoZero"/>
        <c:auto val="1"/>
        <c:lblAlgn val="ctr"/>
        <c:lblOffset val="100"/>
      </c:catAx>
      <c:valAx>
        <c:axId val="75687040"/>
        <c:scaling>
          <c:orientation val="minMax"/>
        </c:scaling>
        <c:axPos val="l"/>
        <c:majorGridlines/>
        <c:numFmt formatCode="0%" sourceLinked="1"/>
        <c:tickLblPos val="nextTo"/>
        <c:crossAx val="75672960"/>
        <c:crosses val="autoZero"/>
        <c:crossBetween val="between"/>
      </c:valAx>
    </c:plotArea>
    <c:legend>
      <c:legendPos val="r"/>
    </c:legend>
    <c:plotVisOnly val="1"/>
    <c:dispBlanksAs val="gap"/>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Дублинские дескрипторы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ru-RU" i="1" dirty="0" smtClean="0">
              <a:solidFill>
                <a:sysClr val="window" lastClr="FFFFFF"/>
              </a:solidFill>
              <a:latin typeface="Calibri"/>
              <a:ea typeface="+mn-ea"/>
              <a:cs typeface="+mn-cs"/>
            </a:rPr>
            <a:t>Наименование модуля</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Компетенции</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Наименование дисциплины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smtClean="0">
              <a:solidFill>
                <a:sysClr val="window" lastClr="FFFFFF"/>
              </a:solidFill>
              <a:latin typeface="Calibri"/>
              <a:ea typeface="+mn-ea"/>
              <a:cs typeface="+mn-cs"/>
            </a:rPr>
            <a:t>Результаты обучения</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A61C4E74-EEF4-4FBD-99A9-6EB71B7FC0F3}" srcId="{9E9A40E3-CC57-42D8-81D2-3EAB50C54872}" destId="{F3BFB821-614B-4C6B-8E9E-EF5296BF5E6E}" srcOrd="0" destOrd="0" parTransId="{9AF8F08D-C0A6-4643-B01C-5E17032D670D}" sibTransId="{AEABAFE0-D5CE-4DCE-B80C-2CB746AD0A72}"/>
    <dgm:cxn modelId="{21FBDAF7-92C7-4E8F-901F-683E941C2F3B}" type="presOf" srcId="{6AD45D25-9EC6-499E-9895-FBB4513E12C7}" destId="{F717BA46-4468-44C3-896F-1C41DE60BF99}"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8B2CE59F-43DC-4592-84EC-B31EFAA8CA5B}" type="presOf" srcId="{AEABAFE0-D5CE-4DCE-B80C-2CB746AD0A72}" destId="{85FD59CA-9157-4064-93D1-235FB8455FB4}" srcOrd="0" destOrd="0" presId="urn:microsoft.com/office/officeart/2005/8/layout/cycle3"/>
    <dgm:cxn modelId="{17FA3AA6-14F6-46A1-815A-84CA1A09786F}" srcId="{9E9A40E3-CC57-42D8-81D2-3EAB50C54872}" destId="{43FD99AA-2351-4BBF-8643-69FF992C3BBC}" srcOrd="2" destOrd="0" parTransId="{39E76229-7A09-4841-A08A-10401C20326A}" sibTransId="{D42D5F50-879A-4D95-ADA0-40A34FFD79E5}"/>
    <dgm:cxn modelId="{D29201E2-C4D2-47C2-863F-06A1CDC2DD5C}" type="presOf" srcId="{9E9A40E3-CC57-42D8-81D2-3EAB50C54872}" destId="{E2D7EFA8-FC42-4975-B61B-43B901A79145}" srcOrd="0" destOrd="0" presId="urn:microsoft.com/office/officeart/2005/8/layout/cycle3"/>
    <dgm:cxn modelId="{2B8B3AEA-06E6-4098-900E-70FC12F9518F}" type="presOf" srcId="{43255D30-C62D-45F3-9FA0-B1CECFAC91BE}" destId="{7A47FE43-F3AF-40F7-BF72-099108F639FA}" srcOrd="0" destOrd="0" presId="urn:microsoft.com/office/officeart/2005/8/layout/cycle3"/>
    <dgm:cxn modelId="{5BF9ED52-966C-4225-A60D-0E2831CD92FC}" type="presOf" srcId="{43FD99AA-2351-4BBF-8643-69FF992C3BBC}" destId="{FF1D3B86-A933-4B92-8B71-FDDC8013C861}" srcOrd="0" destOrd="0" presId="urn:microsoft.com/office/officeart/2005/8/layout/cycle3"/>
    <dgm:cxn modelId="{97CEDB36-0201-4E7D-89ED-4126DCD600F7}" type="presOf" srcId="{F3BFB821-614B-4C6B-8E9E-EF5296BF5E6E}" destId="{69E03548-6D34-4954-A27C-7965561B5212}"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60E34DD7-5831-4B98-A0E1-4093D7CDF355}" srcId="{9E9A40E3-CC57-42D8-81D2-3EAB50C54872}" destId="{6AD45D25-9EC6-499E-9895-FBB4513E12C7}" srcOrd="4" destOrd="0" parTransId="{B7765518-3521-48A1-AF58-4A0A97564E3E}" sibTransId="{E9CAB2C7-0BD1-42EB-B67D-82179BF26460}"/>
    <dgm:cxn modelId="{9247DA91-9BEB-461B-9A18-1FE336279C16}" type="presOf" srcId="{B4F9CF67-2FFC-40DC-B002-2F0E9B395106}" destId="{5A69BDBB-2E07-4751-B00C-D13716702713}" srcOrd="0" destOrd="0" presId="urn:microsoft.com/office/officeart/2005/8/layout/cycle3"/>
    <dgm:cxn modelId="{15C5B968-3471-4F0B-B259-E3EFB904F7E8}" type="presParOf" srcId="{E2D7EFA8-FC42-4975-B61B-43B901A79145}" destId="{126AABC9-AD32-4B91-ABB2-C72D1D91FBD4}" srcOrd="0" destOrd="0" presId="urn:microsoft.com/office/officeart/2005/8/layout/cycle3"/>
    <dgm:cxn modelId="{C8FBD51D-2681-4A8E-8953-7B4A830325E7}" type="presParOf" srcId="{126AABC9-AD32-4B91-ABB2-C72D1D91FBD4}" destId="{69E03548-6D34-4954-A27C-7965561B5212}" srcOrd="0" destOrd="0" presId="urn:microsoft.com/office/officeart/2005/8/layout/cycle3"/>
    <dgm:cxn modelId="{5E4F8A7C-A011-4E89-9048-8EEBF9FCF4C4}" type="presParOf" srcId="{126AABC9-AD32-4B91-ABB2-C72D1D91FBD4}" destId="{85FD59CA-9157-4064-93D1-235FB8455FB4}" srcOrd="1" destOrd="0" presId="urn:microsoft.com/office/officeart/2005/8/layout/cycle3"/>
    <dgm:cxn modelId="{D6F84D53-1989-430F-AE66-1558BE42D1A0}" type="presParOf" srcId="{126AABC9-AD32-4B91-ABB2-C72D1D91FBD4}" destId="{5A69BDBB-2E07-4751-B00C-D13716702713}" srcOrd="2" destOrd="0" presId="urn:microsoft.com/office/officeart/2005/8/layout/cycle3"/>
    <dgm:cxn modelId="{DAA8E30D-9A48-4624-8725-B25323F2EFD3}" type="presParOf" srcId="{126AABC9-AD32-4B91-ABB2-C72D1D91FBD4}" destId="{FF1D3B86-A933-4B92-8B71-FDDC8013C861}" srcOrd="3" destOrd="0" presId="urn:microsoft.com/office/officeart/2005/8/layout/cycle3"/>
    <dgm:cxn modelId="{4D95B5DE-0DEC-475D-AC73-B68543E847DF}" type="presParOf" srcId="{126AABC9-AD32-4B91-ABB2-C72D1D91FBD4}" destId="{7A47FE43-F3AF-40F7-BF72-099108F639FA}" srcOrd="4" destOrd="0" presId="urn:microsoft.com/office/officeart/2005/8/layout/cycle3"/>
    <dgm:cxn modelId="{D6766A57-8C0A-4003-93AF-8F6345EEB0DD}" type="presParOf" srcId="{126AABC9-AD32-4B91-ABB2-C72D1D91FBD4}" destId="{F717BA46-4468-44C3-896F-1C41DE60BF99}" srcOrd="5" destOrd="0" presId="urn:microsoft.com/office/officeart/2005/8/layout/cycle3"/>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953461" y="-11420"/>
          <a:ext cx="2282893" cy="2282893"/>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589987" y="0"/>
          <a:ext cx="1009843" cy="504921"/>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i="1" kern="1200" dirty="0" smtClean="0">
              <a:solidFill>
                <a:sysClr val="window" lastClr="FFFFFF"/>
              </a:solidFill>
              <a:latin typeface="Calibri"/>
              <a:ea typeface="+mn-ea"/>
              <a:cs typeface="+mn-cs"/>
            </a:rPr>
            <a:t>Дублинские дескрипторы</a:t>
          </a:r>
          <a:endParaRPr lang="ru-RU" sz="1000" kern="1200" dirty="0">
            <a:solidFill>
              <a:sysClr val="window" lastClr="FFFFFF"/>
            </a:solidFill>
            <a:latin typeface="Calibri"/>
            <a:ea typeface="+mn-ea"/>
            <a:cs typeface="+mn-cs"/>
          </a:endParaRPr>
        </a:p>
      </dsp:txBody>
      <dsp:txXfrm>
        <a:off x="1614635" y="24648"/>
        <a:ext cx="960547" cy="455625"/>
      </dsp:txXfrm>
    </dsp:sp>
    <dsp:sp modelId="{5A69BDBB-2E07-4751-B00C-D13716702713}">
      <dsp:nvSpPr>
        <dsp:cNvPr id="0" name=""/>
        <dsp:cNvSpPr/>
      </dsp:nvSpPr>
      <dsp:spPr>
        <a:xfrm>
          <a:off x="2687358" y="526902"/>
          <a:ext cx="1009843" cy="504921"/>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ru-RU" sz="1000" i="1" kern="1200" dirty="0" smtClean="0">
              <a:solidFill>
                <a:sysClr val="window" lastClr="FFFFFF"/>
              </a:solidFill>
              <a:latin typeface="Calibri"/>
              <a:ea typeface="+mn-ea"/>
              <a:cs typeface="+mn-cs"/>
            </a:rPr>
            <a:t>Наименование модуля</a:t>
          </a:r>
          <a:endParaRPr lang="ru-RU" sz="1000" kern="1200" dirty="0">
            <a:solidFill>
              <a:sysClr val="window" lastClr="FFFFFF"/>
            </a:solidFill>
            <a:latin typeface="Calibri"/>
            <a:ea typeface="+mn-ea"/>
            <a:cs typeface="+mn-cs"/>
          </a:endParaRPr>
        </a:p>
      </dsp:txBody>
      <dsp:txXfrm>
        <a:off x="2712006" y="551550"/>
        <a:ext cx="960547" cy="455625"/>
      </dsp:txXfrm>
    </dsp:sp>
    <dsp:sp modelId="{FF1D3B86-A933-4B92-8B71-FDDC8013C861}">
      <dsp:nvSpPr>
        <dsp:cNvPr id="0" name=""/>
        <dsp:cNvSpPr/>
      </dsp:nvSpPr>
      <dsp:spPr>
        <a:xfrm>
          <a:off x="2467887" y="1587684"/>
          <a:ext cx="1009843" cy="504921"/>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i="1" kern="1200" dirty="0" smtClean="0">
              <a:solidFill>
                <a:sysClr val="window" lastClr="FFFFFF"/>
              </a:solidFill>
              <a:latin typeface="Calibri"/>
              <a:ea typeface="+mn-ea"/>
              <a:cs typeface="+mn-cs"/>
            </a:rPr>
            <a:t>Компетенции</a:t>
          </a:r>
          <a:endParaRPr lang="ru-RU" sz="1000" kern="1200" dirty="0">
            <a:solidFill>
              <a:sysClr val="window" lastClr="FFFFFF"/>
            </a:solidFill>
            <a:latin typeface="Calibri"/>
            <a:ea typeface="+mn-ea"/>
            <a:cs typeface="+mn-cs"/>
          </a:endParaRPr>
        </a:p>
      </dsp:txBody>
      <dsp:txXfrm>
        <a:off x="2492535" y="1612332"/>
        <a:ext cx="960547" cy="455625"/>
      </dsp:txXfrm>
    </dsp:sp>
    <dsp:sp modelId="{7A47FE43-F3AF-40F7-BF72-099108F639FA}">
      <dsp:nvSpPr>
        <dsp:cNvPr id="0" name=""/>
        <dsp:cNvSpPr/>
      </dsp:nvSpPr>
      <dsp:spPr>
        <a:xfrm>
          <a:off x="602363" y="1587682"/>
          <a:ext cx="1009843" cy="504921"/>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i="1" kern="1200" dirty="0" smtClean="0">
              <a:solidFill>
                <a:sysClr val="window" lastClr="FFFFFF"/>
              </a:solidFill>
              <a:latin typeface="Calibri"/>
              <a:ea typeface="+mn-ea"/>
              <a:cs typeface="+mn-cs"/>
            </a:rPr>
            <a:t>Наименование дисциплины</a:t>
          </a:r>
          <a:endParaRPr lang="ru-RU" sz="1000" kern="1200" dirty="0">
            <a:solidFill>
              <a:sysClr val="window" lastClr="FFFFFF"/>
            </a:solidFill>
            <a:latin typeface="Calibri"/>
            <a:ea typeface="+mn-ea"/>
            <a:cs typeface="+mn-cs"/>
          </a:endParaRPr>
        </a:p>
      </dsp:txBody>
      <dsp:txXfrm>
        <a:off x="627011" y="1612330"/>
        <a:ext cx="960547" cy="455625"/>
      </dsp:txXfrm>
    </dsp:sp>
    <dsp:sp modelId="{F717BA46-4468-44C3-896F-1C41DE60BF99}">
      <dsp:nvSpPr>
        <dsp:cNvPr id="0" name=""/>
        <dsp:cNvSpPr/>
      </dsp:nvSpPr>
      <dsp:spPr>
        <a:xfrm>
          <a:off x="382892" y="490316"/>
          <a:ext cx="1009843" cy="504921"/>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i="1" kern="1200" smtClean="0">
              <a:solidFill>
                <a:sysClr val="window" lastClr="FFFFFF"/>
              </a:solidFill>
              <a:latin typeface="Calibri"/>
              <a:ea typeface="+mn-ea"/>
              <a:cs typeface="+mn-cs"/>
            </a:rPr>
            <a:t>Результаты обучения</a:t>
          </a:r>
          <a:endParaRPr lang="ru-RU" sz="1000" kern="1200">
            <a:solidFill>
              <a:sysClr val="window" lastClr="FFFFFF"/>
            </a:solidFill>
            <a:latin typeface="Calibri"/>
            <a:ea typeface="+mn-ea"/>
            <a:cs typeface="+mn-cs"/>
          </a:endParaRPr>
        </a:p>
      </dsp:txBody>
      <dsp:txXfrm>
        <a:off x="407540" y="514964"/>
        <a:ext cx="960547" cy="455625"/>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E2CD59-45B5-449D-A986-C665CB5628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3112</TotalTime>
  <Pages>109</Pages>
  <Words>32059</Words>
  <Characters>182740</Characters>
  <Application>Microsoft Office Word</Application>
  <DocSecurity>0</DocSecurity>
  <Lines>1522</Lines>
  <Paragraphs>428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477</cp:revision>
  <cp:lastPrinted>2022-05-30T06:33:00Z</cp:lastPrinted>
  <dcterms:created xsi:type="dcterms:W3CDTF">2018-11-22T04:42:00Z</dcterms:created>
  <dcterms:modified xsi:type="dcterms:W3CDTF">2022-05-30T06:54:00Z</dcterms:modified>
</cp:coreProperties>
</file>